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08206" w14:textId="14F65943" w:rsidR="00F755EC" w:rsidRPr="00E17D3A" w:rsidRDefault="00F755EC" w:rsidP="00E17D3A">
      <w:pPr>
        <w:spacing w:after="0" w:line="240" w:lineRule="auto"/>
        <w:jc w:val="both"/>
        <w:rPr>
          <w:rFonts w:ascii="Nutmeg Book" w:hAnsi="Nutmeg Book"/>
          <w:sz w:val="20"/>
          <w:szCs w:val="20"/>
        </w:rPr>
      </w:pPr>
      <w:bookmarkStart w:id="0" w:name="_Hlk4140897"/>
      <w:r w:rsidRPr="00E17D3A">
        <w:rPr>
          <w:rFonts w:ascii="Nutmeg Book" w:hAnsi="Nutmeg Book"/>
          <w:sz w:val="20"/>
          <w:szCs w:val="20"/>
        </w:rPr>
        <w:t>En la ciudad de Puerto Vallarta, Jalisco, siendo las 9:</w:t>
      </w:r>
      <w:r w:rsidR="0027154F" w:rsidRPr="00E17D3A">
        <w:rPr>
          <w:rFonts w:ascii="Nutmeg Book" w:hAnsi="Nutmeg Book"/>
          <w:sz w:val="20"/>
          <w:szCs w:val="20"/>
        </w:rPr>
        <w:t>00</w:t>
      </w:r>
      <w:r w:rsidRPr="00E17D3A">
        <w:rPr>
          <w:rFonts w:ascii="Nutmeg Book" w:hAnsi="Nutmeg Book"/>
          <w:sz w:val="20"/>
          <w:szCs w:val="20"/>
        </w:rPr>
        <w:t xml:space="preserve"> nueve horas con </w:t>
      </w:r>
      <w:r w:rsidR="0027154F" w:rsidRPr="00E17D3A">
        <w:rPr>
          <w:rFonts w:ascii="Nutmeg Book" w:hAnsi="Nutmeg Book"/>
          <w:sz w:val="20"/>
          <w:szCs w:val="20"/>
        </w:rPr>
        <w:t>cero</w:t>
      </w:r>
      <w:r w:rsidRPr="00E17D3A">
        <w:rPr>
          <w:rFonts w:ascii="Nutmeg Book" w:hAnsi="Nutmeg Book"/>
          <w:sz w:val="20"/>
          <w:szCs w:val="20"/>
        </w:rPr>
        <w:t xml:space="preserve"> minutos del día </w:t>
      </w:r>
      <w:r w:rsidR="00313CF2" w:rsidRPr="00E17D3A">
        <w:rPr>
          <w:rFonts w:ascii="Nutmeg Book" w:hAnsi="Nutmeg Book"/>
          <w:sz w:val="20"/>
          <w:szCs w:val="20"/>
        </w:rPr>
        <w:t>06</w:t>
      </w:r>
      <w:r w:rsidRPr="00E17D3A">
        <w:rPr>
          <w:rFonts w:ascii="Nutmeg Book" w:hAnsi="Nutmeg Book"/>
          <w:sz w:val="20"/>
          <w:szCs w:val="20"/>
        </w:rPr>
        <w:t xml:space="preserve"> </w:t>
      </w:r>
      <w:r w:rsidR="00313CF2" w:rsidRPr="00E17D3A">
        <w:rPr>
          <w:rFonts w:ascii="Nutmeg Book" w:hAnsi="Nutmeg Book"/>
          <w:sz w:val="20"/>
          <w:szCs w:val="20"/>
        </w:rPr>
        <w:t>seis</w:t>
      </w:r>
      <w:r w:rsidRPr="00E17D3A">
        <w:rPr>
          <w:rFonts w:ascii="Nutmeg Book" w:hAnsi="Nutmeg Book"/>
          <w:sz w:val="20"/>
          <w:szCs w:val="20"/>
        </w:rPr>
        <w:t xml:space="preserve"> de </w:t>
      </w:r>
      <w:r w:rsidR="00313CF2" w:rsidRPr="00E17D3A">
        <w:rPr>
          <w:rFonts w:ascii="Nutmeg Book" w:hAnsi="Nutmeg Book"/>
          <w:sz w:val="20"/>
          <w:szCs w:val="20"/>
        </w:rPr>
        <w:t>noviembre</w:t>
      </w:r>
      <w:r w:rsidRPr="00E17D3A">
        <w:rPr>
          <w:rFonts w:ascii="Nutmeg Book" w:hAnsi="Nutmeg Book"/>
          <w:sz w:val="20"/>
          <w:szCs w:val="20"/>
        </w:rPr>
        <w:t xml:space="preserve"> del año 2019 dos mil diecinueve, se reunieron en la Sala de Juntas de Dirección de las oficinas centrales del Sistema de los Servicios de Agua Potable, Drenaje y Alcantarillado de Puerto Vallarta, en adelante “SEAPAL VALLARTA”, ubicada en la Av. Francisco Villa s/n, esquina Manuel Ávila Camacho, colonia Lázaro Cárdenas, en Puerto Vallarta, Jalisco, las siguientes personas: la </w:t>
      </w:r>
      <w:r w:rsidRPr="00E17D3A">
        <w:rPr>
          <w:rFonts w:ascii="Nutmeg Book" w:hAnsi="Nutmeg Book"/>
          <w:b/>
          <w:sz w:val="20"/>
          <w:szCs w:val="20"/>
        </w:rPr>
        <w:t xml:space="preserve">LCP. María Magdalena Báez Jiménez, </w:t>
      </w:r>
      <w:r w:rsidRPr="00E17D3A">
        <w:rPr>
          <w:rFonts w:ascii="Nutmeg Book" w:hAnsi="Nutmeg Book"/>
          <w:sz w:val="20"/>
          <w:szCs w:val="20"/>
        </w:rPr>
        <w:t>“Gerente Administrativo” de “SEAPAL VALLARTA”, como “Presidente Suplente”;</w:t>
      </w:r>
      <w:r w:rsidRPr="00E17D3A">
        <w:rPr>
          <w:rFonts w:ascii="Nutmeg Book" w:hAnsi="Nutmeg Book"/>
          <w:b/>
          <w:sz w:val="20"/>
          <w:szCs w:val="20"/>
        </w:rPr>
        <w:t xml:space="preserve"> </w:t>
      </w:r>
      <w:r w:rsidRPr="00E17D3A">
        <w:rPr>
          <w:rFonts w:ascii="Nutmeg Book" w:hAnsi="Nutmeg Book"/>
          <w:sz w:val="20"/>
          <w:szCs w:val="20"/>
        </w:rPr>
        <w:t xml:space="preserve">el </w:t>
      </w:r>
      <w:r w:rsidRPr="00E17D3A">
        <w:rPr>
          <w:rFonts w:ascii="Nutmeg Book" w:hAnsi="Nutmeg Book"/>
          <w:b/>
          <w:sz w:val="20"/>
          <w:szCs w:val="20"/>
        </w:rPr>
        <w:t xml:space="preserve">C. Héctor Gabriel Ramírez Flores, </w:t>
      </w:r>
      <w:r w:rsidRPr="00E17D3A">
        <w:rPr>
          <w:rFonts w:ascii="Nutmeg Book" w:hAnsi="Nutmeg Book"/>
          <w:sz w:val="20"/>
          <w:szCs w:val="20"/>
        </w:rPr>
        <w:t>“Titular de la Unidad Centralizada de Compras” de “SEAPAL VALLARTA”, como “Secretario</w:t>
      </w:r>
      <w:r w:rsidR="007B5B69" w:rsidRPr="00E17D3A">
        <w:rPr>
          <w:rFonts w:ascii="Nutmeg Book" w:hAnsi="Nutmeg Book"/>
          <w:sz w:val="20"/>
          <w:szCs w:val="20"/>
        </w:rPr>
        <w:t xml:space="preserve"> Ejecutivo</w:t>
      </w:r>
      <w:r w:rsidRPr="00E17D3A">
        <w:rPr>
          <w:rFonts w:ascii="Nutmeg Book" w:hAnsi="Nutmeg Book"/>
          <w:sz w:val="20"/>
          <w:szCs w:val="20"/>
        </w:rPr>
        <w:t>”;</w:t>
      </w:r>
      <w:r w:rsidRPr="00E17D3A">
        <w:rPr>
          <w:rFonts w:ascii="Nutmeg Book" w:hAnsi="Nutmeg Book"/>
          <w:b/>
          <w:sz w:val="20"/>
          <w:szCs w:val="20"/>
        </w:rPr>
        <w:t xml:space="preserve"> </w:t>
      </w:r>
      <w:r w:rsidRPr="00E17D3A">
        <w:rPr>
          <w:rFonts w:ascii="Nutmeg Book" w:hAnsi="Nutmeg Book"/>
          <w:sz w:val="20"/>
          <w:szCs w:val="20"/>
        </w:rPr>
        <w:t xml:space="preserve">el </w:t>
      </w:r>
      <w:r w:rsidRPr="00E17D3A">
        <w:rPr>
          <w:rFonts w:ascii="Nutmeg Book" w:hAnsi="Nutmeg Book"/>
          <w:b/>
          <w:sz w:val="20"/>
          <w:szCs w:val="20"/>
        </w:rPr>
        <w:t xml:space="preserve">Mtro. Jaime Castillo Copado, </w:t>
      </w:r>
      <w:r w:rsidRPr="00E17D3A">
        <w:rPr>
          <w:rFonts w:ascii="Nutmeg Book" w:hAnsi="Nutmeg Book"/>
          <w:sz w:val="20"/>
          <w:szCs w:val="20"/>
        </w:rPr>
        <w:t>“Titular del Órgano Interno de Control y Comisario Público Propietario” de “SEAPAL VALLARTA” por parte de la Contraloría del Estado de Jalisco, como “Primer Vocal”;</w:t>
      </w:r>
      <w:r w:rsidRPr="00E17D3A">
        <w:rPr>
          <w:rFonts w:ascii="Nutmeg Book" w:hAnsi="Nutmeg Book"/>
          <w:b/>
          <w:sz w:val="20"/>
          <w:szCs w:val="20"/>
        </w:rPr>
        <w:t xml:space="preserve"> </w:t>
      </w:r>
      <w:r w:rsidRPr="00E17D3A">
        <w:rPr>
          <w:rFonts w:ascii="Nutmeg Book" w:hAnsi="Nutmeg Book"/>
          <w:sz w:val="20"/>
          <w:szCs w:val="20"/>
        </w:rPr>
        <w:t xml:space="preserve">el </w:t>
      </w:r>
      <w:r w:rsidRPr="00E17D3A">
        <w:rPr>
          <w:rFonts w:ascii="Nutmeg Book" w:hAnsi="Nutmeg Book"/>
          <w:b/>
          <w:sz w:val="20"/>
          <w:szCs w:val="20"/>
        </w:rPr>
        <w:t>Lic. Alejandro Valdés de la Portilla,</w:t>
      </w:r>
      <w:r w:rsidRPr="00E17D3A">
        <w:rPr>
          <w:rFonts w:ascii="Nutmeg Book" w:hAnsi="Nutmeg Book"/>
          <w:sz w:val="20"/>
          <w:szCs w:val="20"/>
        </w:rPr>
        <w:t xml:space="preserve"> de la Cámara de Comercio, Servicios y Turismo de Puerto Vallarta (CANACO Puerto Vallarta.), como “Segundo vocal”</w:t>
      </w:r>
      <w:r w:rsidR="00DE1B4D" w:rsidRPr="00E17D3A">
        <w:rPr>
          <w:rFonts w:ascii="Nutmeg Book" w:hAnsi="Nutmeg Book"/>
          <w:sz w:val="20"/>
          <w:szCs w:val="20"/>
        </w:rPr>
        <w:t xml:space="preserve">; </w:t>
      </w:r>
      <w:bookmarkStart w:id="1" w:name="_Hlk15024879"/>
      <w:r w:rsidR="0091154C" w:rsidRPr="00E17D3A">
        <w:rPr>
          <w:rFonts w:ascii="Nutmeg Book" w:hAnsi="Nutmeg Book"/>
          <w:sz w:val="20"/>
          <w:szCs w:val="20"/>
        </w:rPr>
        <w:t xml:space="preserve">la </w:t>
      </w:r>
      <w:r w:rsidR="0091154C" w:rsidRPr="00E17D3A">
        <w:rPr>
          <w:rFonts w:ascii="Nutmeg Book" w:hAnsi="Nutmeg Book"/>
          <w:b/>
          <w:sz w:val="20"/>
          <w:szCs w:val="20"/>
        </w:rPr>
        <w:t>Lic. América Selene Pérez Bracamontes</w:t>
      </w:r>
      <w:r w:rsidR="0091154C" w:rsidRPr="00E17D3A">
        <w:rPr>
          <w:rFonts w:ascii="Nutmeg Book" w:hAnsi="Nutmeg Book"/>
          <w:sz w:val="20"/>
          <w:szCs w:val="20"/>
        </w:rPr>
        <w:t>, de la Cámara Nacional de la Industria de Restaurantes y Alimentos Condimentados (CANIRAC), como “Cuarto Vocal”</w:t>
      </w:r>
      <w:bookmarkEnd w:id="1"/>
      <w:r w:rsidR="00DE1B4D" w:rsidRPr="00E17D3A">
        <w:rPr>
          <w:rFonts w:ascii="Nutmeg Book" w:hAnsi="Nutmeg Book"/>
          <w:sz w:val="20"/>
          <w:szCs w:val="20"/>
        </w:rPr>
        <w:t xml:space="preserve">; </w:t>
      </w:r>
      <w:r w:rsidR="000B793A" w:rsidRPr="00E17D3A">
        <w:rPr>
          <w:rFonts w:ascii="Nutmeg Book" w:hAnsi="Nutmeg Book"/>
          <w:sz w:val="20"/>
          <w:szCs w:val="20"/>
        </w:rPr>
        <w:t>el</w:t>
      </w:r>
      <w:r w:rsidR="000B793A" w:rsidRPr="00E17D3A">
        <w:rPr>
          <w:rFonts w:ascii="Nutmeg Book" w:hAnsi="Nutmeg Book"/>
          <w:b/>
          <w:sz w:val="20"/>
          <w:szCs w:val="20"/>
        </w:rPr>
        <w:t xml:space="preserve"> </w:t>
      </w:r>
      <w:bookmarkStart w:id="2" w:name="_Hlk18481528"/>
      <w:r w:rsidR="0091154C" w:rsidRPr="00E17D3A">
        <w:rPr>
          <w:rFonts w:ascii="Nutmeg Book" w:hAnsi="Nutmeg Book"/>
          <w:b/>
          <w:sz w:val="20"/>
          <w:szCs w:val="20"/>
        </w:rPr>
        <w:t>Lic. Juan Pablo Martínez Torres</w:t>
      </w:r>
      <w:bookmarkEnd w:id="2"/>
      <w:r w:rsidR="000B793A" w:rsidRPr="00E17D3A">
        <w:rPr>
          <w:rFonts w:ascii="Nutmeg Book" w:hAnsi="Nutmeg Book"/>
          <w:sz w:val="20"/>
          <w:szCs w:val="20"/>
        </w:rPr>
        <w:t>, del Centro Empresarial COPARMEX Vallarta, S.P. (COPARMEX), como</w:t>
      </w:r>
      <w:r w:rsidR="00DE1B4D" w:rsidRPr="00E17D3A">
        <w:rPr>
          <w:rFonts w:ascii="Nutmeg Book" w:hAnsi="Nutmeg Book"/>
          <w:sz w:val="20"/>
          <w:szCs w:val="20"/>
        </w:rPr>
        <w:t xml:space="preserve"> “Sexto Vocal”;</w:t>
      </w:r>
      <w:r w:rsidR="0091154C" w:rsidRPr="00E17D3A">
        <w:rPr>
          <w:rFonts w:ascii="Nutmeg Book" w:hAnsi="Nutmeg Book"/>
          <w:sz w:val="20"/>
          <w:szCs w:val="20"/>
        </w:rPr>
        <w:t xml:space="preserve"> el </w:t>
      </w:r>
      <w:r w:rsidR="0091154C" w:rsidRPr="00E17D3A">
        <w:rPr>
          <w:rFonts w:ascii="Nutmeg Book" w:hAnsi="Nutmeg Book"/>
          <w:b/>
          <w:bCs/>
          <w:sz w:val="20"/>
          <w:szCs w:val="20"/>
        </w:rPr>
        <w:t>C. Jorge Villalobos Ramírez,</w:t>
      </w:r>
      <w:r w:rsidR="0091154C" w:rsidRPr="00E17D3A">
        <w:rPr>
          <w:rFonts w:ascii="Nutmeg Book" w:hAnsi="Nutmeg Book"/>
          <w:sz w:val="20"/>
          <w:szCs w:val="20"/>
        </w:rPr>
        <w:t xml:space="preserve"> del H. Ayuntamiento de Puerto Vallarta, como “Séptimo Vocal”;</w:t>
      </w:r>
      <w:r w:rsidR="000B793A" w:rsidRPr="00E17D3A">
        <w:rPr>
          <w:rFonts w:ascii="Nutmeg Book" w:hAnsi="Nutmeg Book"/>
          <w:sz w:val="20"/>
          <w:szCs w:val="20"/>
        </w:rPr>
        <w:t xml:space="preserve"> el</w:t>
      </w:r>
      <w:r w:rsidR="000B793A" w:rsidRPr="00E17D3A">
        <w:rPr>
          <w:rFonts w:ascii="Nutmeg Book" w:hAnsi="Nutmeg Book"/>
          <w:b/>
          <w:sz w:val="20"/>
          <w:szCs w:val="20"/>
        </w:rPr>
        <w:t xml:space="preserve"> Lic. Rosalio Villaseñor Álvarez</w:t>
      </w:r>
      <w:r w:rsidR="000B793A" w:rsidRPr="00E17D3A">
        <w:rPr>
          <w:rFonts w:ascii="Nutmeg Book" w:hAnsi="Nutmeg Book"/>
          <w:sz w:val="20"/>
          <w:szCs w:val="20"/>
        </w:rPr>
        <w:t>, de la Secretaría de Administración del Estado de Jalisco, como “</w:t>
      </w:r>
      <w:r w:rsidR="00DE1B4D" w:rsidRPr="00E17D3A">
        <w:rPr>
          <w:rFonts w:ascii="Nutmeg Book" w:hAnsi="Nutmeg Book"/>
          <w:sz w:val="20"/>
          <w:szCs w:val="20"/>
        </w:rPr>
        <w:t>Octavo</w:t>
      </w:r>
      <w:r w:rsidR="000B793A" w:rsidRPr="00E17D3A">
        <w:rPr>
          <w:rFonts w:ascii="Nutmeg Book" w:hAnsi="Nutmeg Book"/>
          <w:sz w:val="20"/>
          <w:szCs w:val="20"/>
        </w:rPr>
        <w:t xml:space="preserve"> vocal”; el </w:t>
      </w:r>
      <w:r w:rsidR="000B793A" w:rsidRPr="00E17D3A">
        <w:rPr>
          <w:rFonts w:ascii="Nutmeg Book" w:hAnsi="Nutmeg Book"/>
          <w:b/>
          <w:sz w:val="20"/>
          <w:szCs w:val="20"/>
        </w:rPr>
        <w:t xml:space="preserve">LCP. Carlos Alberto Patiño Velázquez, </w:t>
      </w:r>
      <w:r w:rsidR="000B793A" w:rsidRPr="00E17D3A">
        <w:rPr>
          <w:rFonts w:ascii="Nutmeg Book" w:hAnsi="Nutmeg Book"/>
          <w:sz w:val="20"/>
          <w:szCs w:val="20"/>
        </w:rPr>
        <w:t>“Jefe del Departamento de Tesorería” de “SEAPAL VALLARTA”,</w:t>
      </w:r>
      <w:r w:rsidR="00DE1B4D" w:rsidRPr="00E17D3A">
        <w:rPr>
          <w:rFonts w:ascii="Nutmeg Book" w:hAnsi="Nutmeg Book"/>
          <w:sz w:val="20"/>
          <w:szCs w:val="20"/>
        </w:rPr>
        <w:t xml:space="preserve"> como “Noveno Voc</w:t>
      </w:r>
      <w:r w:rsidR="007B5B69" w:rsidRPr="00E17D3A">
        <w:rPr>
          <w:rFonts w:ascii="Nutmeg Book" w:hAnsi="Nutmeg Book"/>
          <w:sz w:val="20"/>
          <w:szCs w:val="20"/>
        </w:rPr>
        <w:t>a</w:t>
      </w:r>
      <w:r w:rsidR="00DE1B4D" w:rsidRPr="00E17D3A">
        <w:rPr>
          <w:rFonts w:ascii="Nutmeg Book" w:hAnsi="Nutmeg Book"/>
          <w:sz w:val="20"/>
          <w:szCs w:val="20"/>
        </w:rPr>
        <w:t>l”;</w:t>
      </w:r>
      <w:r w:rsidRPr="00E17D3A">
        <w:rPr>
          <w:rFonts w:ascii="Nutmeg Book" w:hAnsi="Nutmeg Book"/>
          <w:sz w:val="20"/>
          <w:szCs w:val="20"/>
        </w:rPr>
        <w:t xml:space="preserve"> esto, con el objeto de integrar el Comité de Adquisiciones del Sistema de los Servicios de Agua Potable, Drenaje y Alcantarillado de Puerto Vallarta, en adelante el “Comité” y desahogar la sesión ordinaria a la que previamente fueron convocados; asimismo, asiste como invitada </w:t>
      </w:r>
      <w:r w:rsidR="00B16868" w:rsidRPr="00E17D3A">
        <w:rPr>
          <w:rFonts w:ascii="Nutmeg Book" w:hAnsi="Nutmeg Book"/>
          <w:sz w:val="20"/>
          <w:szCs w:val="20"/>
        </w:rPr>
        <w:t>el</w:t>
      </w:r>
      <w:r w:rsidRPr="00E17D3A">
        <w:rPr>
          <w:rFonts w:ascii="Nutmeg Book" w:hAnsi="Nutmeg Book"/>
          <w:sz w:val="20"/>
          <w:szCs w:val="20"/>
        </w:rPr>
        <w:t xml:space="preserve"> </w:t>
      </w:r>
      <w:r w:rsidRPr="00E17D3A">
        <w:rPr>
          <w:rFonts w:ascii="Nutmeg Book" w:hAnsi="Nutmeg Book"/>
          <w:b/>
          <w:sz w:val="20"/>
          <w:szCs w:val="20"/>
        </w:rPr>
        <w:t xml:space="preserve">Lic. </w:t>
      </w:r>
      <w:r w:rsidR="00B16868" w:rsidRPr="00E17D3A">
        <w:rPr>
          <w:rFonts w:ascii="Nutmeg Book" w:hAnsi="Nutmeg Book"/>
          <w:b/>
          <w:sz w:val="20"/>
          <w:szCs w:val="20"/>
        </w:rPr>
        <w:t>Omar Everardo López Aguilar</w:t>
      </w:r>
      <w:r w:rsidRPr="00E17D3A">
        <w:rPr>
          <w:rFonts w:ascii="Nutmeg Book" w:hAnsi="Nutmeg Book"/>
          <w:sz w:val="20"/>
          <w:szCs w:val="20"/>
        </w:rPr>
        <w:t xml:space="preserve">, </w:t>
      </w:r>
      <w:r w:rsidR="00B16868" w:rsidRPr="00E17D3A">
        <w:rPr>
          <w:rFonts w:ascii="Nutmeg Book" w:hAnsi="Nutmeg Book"/>
          <w:sz w:val="20"/>
          <w:szCs w:val="20"/>
        </w:rPr>
        <w:t xml:space="preserve">en representación </w:t>
      </w:r>
      <w:r w:rsidRPr="00E17D3A">
        <w:rPr>
          <w:rFonts w:ascii="Nutmeg Book" w:hAnsi="Nutmeg Book"/>
          <w:sz w:val="20"/>
          <w:szCs w:val="20"/>
        </w:rPr>
        <w:t xml:space="preserve"> del Departamento Jurídico del SEAPAL Vallarta, habiéndose desarrollado de la siguiente manera:</w:t>
      </w:r>
    </w:p>
    <w:p w14:paraId="2C08E005" w14:textId="77777777" w:rsidR="004C02F6" w:rsidRPr="00E17D3A" w:rsidRDefault="004C02F6" w:rsidP="00E17D3A">
      <w:pPr>
        <w:spacing w:after="0" w:line="240" w:lineRule="auto"/>
        <w:jc w:val="both"/>
        <w:rPr>
          <w:rFonts w:ascii="Nutmeg Book" w:hAnsi="Nutmeg Book"/>
          <w:sz w:val="20"/>
          <w:szCs w:val="20"/>
        </w:rPr>
      </w:pPr>
    </w:p>
    <w:bookmarkEnd w:id="0"/>
    <w:p w14:paraId="6B86F05D" w14:textId="77777777" w:rsidR="00F755EC" w:rsidRPr="00E17D3A" w:rsidRDefault="00F755EC" w:rsidP="00E17D3A">
      <w:pPr>
        <w:pStyle w:val="Ttulo5"/>
        <w:spacing w:after="0"/>
        <w:rPr>
          <w:rFonts w:ascii="Nutmeg Book" w:hAnsi="Nutmeg Book" w:cs="Arial"/>
          <w:sz w:val="20"/>
        </w:rPr>
      </w:pPr>
      <w:r w:rsidRPr="00E17D3A">
        <w:rPr>
          <w:rFonts w:ascii="Nutmeg Book" w:hAnsi="Nutmeg Book" w:cs="Arial"/>
          <w:sz w:val="20"/>
        </w:rPr>
        <w:t>Desarrollo de la Sesión</w:t>
      </w:r>
    </w:p>
    <w:p w14:paraId="32C003BE" w14:textId="77777777" w:rsidR="00F755EC" w:rsidRPr="00E17D3A" w:rsidRDefault="00F755EC" w:rsidP="00E17D3A">
      <w:pPr>
        <w:spacing w:after="0" w:line="240" w:lineRule="auto"/>
        <w:rPr>
          <w:rFonts w:ascii="Nutmeg Book" w:hAnsi="Nutmeg Book"/>
          <w:sz w:val="20"/>
          <w:szCs w:val="20"/>
        </w:rPr>
      </w:pPr>
    </w:p>
    <w:p w14:paraId="0B5C4F7E" w14:textId="77777777" w:rsidR="00F755EC" w:rsidRPr="00E17D3A" w:rsidRDefault="00F755EC" w:rsidP="00E17D3A">
      <w:pPr>
        <w:spacing w:after="0" w:line="240" w:lineRule="auto"/>
        <w:jc w:val="both"/>
        <w:rPr>
          <w:rFonts w:ascii="Nutmeg Book" w:hAnsi="Nutmeg Book" w:cs="Arial"/>
          <w:sz w:val="20"/>
          <w:szCs w:val="20"/>
        </w:rPr>
      </w:pPr>
      <w:r w:rsidRPr="00E17D3A">
        <w:rPr>
          <w:rFonts w:ascii="Nutmeg Book" w:hAnsi="Nutmeg Book"/>
          <w:sz w:val="20"/>
          <w:szCs w:val="20"/>
        </w:rPr>
        <w:t xml:space="preserve">La </w:t>
      </w:r>
      <w:r w:rsidRPr="00E17D3A">
        <w:rPr>
          <w:rFonts w:ascii="Nutmeg Book" w:hAnsi="Nutmeg Book"/>
          <w:b/>
          <w:sz w:val="20"/>
          <w:szCs w:val="20"/>
        </w:rPr>
        <w:t>LCP. María Magdalena Báez Jiménez</w:t>
      </w:r>
      <w:r w:rsidRPr="00E17D3A">
        <w:rPr>
          <w:rFonts w:ascii="Nutmeg Book" w:hAnsi="Nutmeg Book"/>
          <w:sz w:val="20"/>
          <w:szCs w:val="20"/>
        </w:rPr>
        <w:t xml:space="preserve">, la “Presidente Suplente” </w:t>
      </w:r>
      <w:r w:rsidRPr="00E17D3A">
        <w:rPr>
          <w:rFonts w:ascii="Nutmeg Book" w:hAnsi="Nutmeg Book" w:cs="Arial"/>
          <w:sz w:val="20"/>
          <w:szCs w:val="20"/>
        </w:rPr>
        <w:t>da la bienvenida a los presentes y se da lectura a la Orden del Día.</w:t>
      </w:r>
    </w:p>
    <w:p w14:paraId="6F62427A" w14:textId="77777777" w:rsidR="00F755EC" w:rsidRPr="00E17D3A" w:rsidRDefault="00F755EC" w:rsidP="00E17D3A">
      <w:pPr>
        <w:pStyle w:val="Ttulo3"/>
        <w:spacing w:after="0"/>
        <w:rPr>
          <w:rFonts w:ascii="Nutmeg Book" w:hAnsi="Nutmeg Book" w:cs="Arial"/>
          <w:sz w:val="20"/>
          <w:lang w:val="es-ES"/>
        </w:rPr>
      </w:pPr>
      <w:r w:rsidRPr="00E17D3A">
        <w:rPr>
          <w:rFonts w:ascii="Nutmeg Book" w:hAnsi="Nutmeg Book" w:cs="Arial"/>
          <w:sz w:val="20"/>
          <w:lang w:val="es-ES"/>
        </w:rPr>
        <w:t xml:space="preserve"> </w:t>
      </w:r>
    </w:p>
    <w:p w14:paraId="279D3AE2" w14:textId="77777777" w:rsidR="00F755EC" w:rsidRPr="00E17D3A" w:rsidRDefault="00F755EC" w:rsidP="00E17D3A">
      <w:pPr>
        <w:pStyle w:val="Ttulo3"/>
        <w:spacing w:after="0"/>
        <w:rPr>
          <w:rFonts w:ascii="Nutmeg Book" w:hAnsi="Nutmeg Book" w:cs="Arial"/>
          <w:sz w:val="20"/>
          <w:lang w:val="es-MX"/>
        </w:rPr>
      </w:pPr>
      <w:r w:rsidRPr="00E17D3A">
        <w:rPr>
          <w:rFonts w:ascii="Nutmeg Book" w:hAnsi="Nutmeg Book" w:cs="Arial"/>
          <w:sz w:val="20"/>
          <w:lang w:val="es-MX"/>
        </w:rPr>
        <w:t>Orden</w:t>
      </w:r>
      <w:r w:rsidRPr="00E17D3A">
        <w:rPr>
          <w:rFonts w:ascii="Nutmeg Book" w:hAnsi="Nutmeg Book" w:cs="Arial"/>
          <w:sz w:val="20"/>
          <w:lang w:val="pt-BR"/>
        </w:rPr>
        <w:t xml:space="preserve"> </w:t>
      </w:r>
      <w:proofErr w:type="spellStart"/>
      <w:r w:rsidRPr="00E17D3A">
        <w:rPr>
          <w:rFonts w:ascii="Nutmeg Book" w:hAnsi="Nutmeg Book" w:cs="Arial"/>
          <w:sz w:val="20"/>
          <w:lang w:val="pt-BR"/>
        </w:rPr>
        <w:t>del</w:t>
      </w:r>
      <w:proofErr w:type="spellEnd"/>
      <w:r w:rsidRPr="00E17D3A">
        <w:rPr>
          <w:rFonts w:ascii="Nutmeg Book" w:hAnsi="Nutmeg Book" w:cs="Arial"/>
          <w:sz w:val="20"/>
          <w:lang w:val="es-MX"/>
        </w:rPr>
        <w:t xml:space="preserve"> Día</w:t>
      </w:r>
    </w:p>
    <w:p w14:paraId="122C2F59" w14:textId="77777777" w:rsidR="0080384B" w:rsidRPr="00E17D3A" w:rsidRDefault="0080384B" w:rsidP="00E17D3A">
      <w:pPr>
        <w:pStyle w:val="Prrafodelista"/>
        <w:jc w:val="both"/>
        <w:rPr>
          <w:rFonts w:ascii="Nutmeg Book" w:hAnsi="Nutmeg Book" w:cs="Arial"/>
        </w:rPr>
      </w:pPr>
      <w:bookmarkStart w:id="3" w:name="_Hlk6239772"/>
    </w:p>
    <w:p w14:paraId="53A85AD3" w14:textId="4A9D5E01" w:rsidR="0091154C" w:rsidRPr="00E17D3A" w:rsidRDefault="0091154C" w:rsidP="00E17D3A">
      <w:pPr>
        <w:pStyle w:val="Prrafodelista"/>
        <w:numPr>
          <w:ilvl w:val="0"/>
          <w:numId w:val="11"/>
        </w:numPr>
        <w:ind w:left="426" w:hanging="426"/>
        <w:jc w:val="both"/>
        <w:rPr>
          <w:rFonts w:ascii="Nutmeg Book" w:hAnsi="Nutmeg Book" w:cs="Arial"/>
        </w:rPr>
      </w:pPr>
      <w:r w:rsidRPr="00E17D3A">
        <w:rPr>
          <w:rFonts w:ascii="Nutmeg Book" w:hAnsi="Nutmeg Book" w:cs="Arial"/>
        </w:rPr>
        <w:t>Lista de asistencia y declaración de quórum legal;</w:t>
      </w:r>
    </w:p>
    <w:p w14:paraId="7CB120BF" w14:textId="77777777" w:rsidR="0091154C" w:rsidRPr="00E17D3A" w:rsidRDefault="0091154C" w:rsidP="00E17D3A">
      <w:pPr>
        <w:pStyle w:val="Prrafodelista"/>
        <w:numPr>
          <w:ilvl w:val="0"/>
          <w:numId w:val="11"/>
        </w:numPr>
        <w:ind w:left="426" w:hanging="426"/>
        <w:jc w:val="both"/>
        <w:rPr>
          <w:rFonts w:ascii="Nutmeg Book" w:hAnsi="Nutmeg Book" w:cs="Arial"/>
        </w:rPr>
      </w:pPr>
      <w:r w:rsidRPr="00E17D3A">
        <w:rPr>
          <w:rFonts w:ascii="Nutmeg Book" w:hAnsi="Nutmeg Book" w:cs="Arial"/>
        </w:rPr>
        <w:t>Lectura del orden del día;</w:t>
      </w:r>
    </w:p>
    <w:p w14:paraId="069859CB" w14:textId="77777777" w:rsidR="0080384B" w:rsidRPr="00E17D3A" w:rsidRDefault="0091154C" w:rsidP="00E17D3A">
      <w:pPr>
        <w:pStyle w:val="Prrafodelista"/>
        <w:numPr>
          <w:ilvl w:val="0"/>
          <w:numId w:val="11"/>
        </w:numPr>
        <w:ind w:left="426" w:hanging="426"/>
        <w:jc w:val="both"/>
        <w:rPr>
          <w:rFonts w:ascii="Nutmeg Book" w:hAnsi="Nutmeg Book" w:cs="Arial"/>
        </w:rPr>
      </w:pPr>
      <w:r w:rsidRPr="00E17D3A">
        <w:rPr>
          <w:rFonts w:ascii="Nutmeg Book" w:hAnsi="Nutmeg Book" w:cs="Arial"/>
        </w:rPr>
        <w:t>Lectura del acta anterior;</w:t>
      </w:r>
    </w:p>
    <w:p w14:paraId="70329004" w14:textId="77777777" w:rsidR="0080384B" w:rsidRPr="00E17D3A" w:rsidRDefault="0091154C" w:rsidP="00E17D3A">
      <w:pPr>
        <w:pStyle w:val="Prrafodelista"/>
        <w:numPr>
          <w:ilvl w:val="0"/>
          <w:numId w:val="11"/>
        </w:numPr>
        <w:ind w:left="426" w:hanging="426"/>
        <w:jc w:val="both"/>
        <w:rPr>
          <w:rFonts w:ascii="Nutmeg Book" w:hAnsi="Nutmeg Book" w:cs="Arial"/>
        </w:rPr>
      </w:pPr>
      <w:r w:rsidRPr="00E17D3A">
        <w:rPr>
          <w:rFonts w:ascii="Nutmeg Book" w:hAnsi="Nutmeg Book" w:cs="Arial"/>
        </w:rPr>
        <w:t>Revisión de la agenda de trabajo;</w:t>
      </w:r>
      <w:bookmarkEnd w:id="3"/>
    </w:p>
    <w:p w14:paraId="08FB886B" w14:textId="70890868" w:rsidR="0080384B" w:rsidRPr="00E17D3A" w:rsidRDefault="0080384B" w:rsidP="00E17D3A">
      <w:pPr>
        <w:pStyle w:val="Prrafodelista"/>
        <w:numPr>
          <w:ilvl w:val="1"/>
          <w:numId w:val="11"/>
        </w:numPr>
        <w:ind w:left="709" w:hanging="425"/>
        <w:jc w:val="both"/>
        <w:rPr>
          <w:rFonts w:ascii="Nutmeg Book" w:hAnsi="Nutmeg Book" w:cs="Arial"/>
        </w:rPr>
      </w:pPr>
      <w:r w:rsidRPr="00E17D3A">
        <w:rPr>
          <w:rFonts w:ascii="Nutmeg Book" w:hAnsi="Nutmeg Book" w:cs="Arial"/>
        </w:rPr>
        <w:t xml:space="preserve">Acto de presentación y apertura de proposiciones de las Licitaciones Públicas </w:t>
      </w:r>
      <w:r w:rsidRPr="00E17D3A">
        <w:rPr>
          <w:rFonts w:ascii="Nutmeg Book" w:hAnsi="Nutmeg Book" w:cs="Arial"/>
        </w:rPr>
        <w:t>Nacionales</w:t>
      </w:r>
      <w:r w:rsidRPr="00E17D3A">
        <w:rPr>
          <w:rFonts w:ascii="Nutmeg Book" w:hAnsi="Nutmeg Book" w:cs="Arial"/>
        </w:rPr>
        <w:t xml:space="preserve"> con concurrencia </w:t>
      </w:r>
      <w:r w:rsidRPr="00E17D3A">
        <w:rPr>
          <w:rFonts w:ascii="Nutmeg Book" w:hAnsi="Nutmeg Book" w:cs="Arial"/>
          <w:b/>
          <w:bCs/>
        </w:rPr>
        <w:t>LPNCC/51/100798/2019, LPNCC/52/100585/2019, y LPNCC/53/100588/2019</w:t>
      </w:r>
      <w:r w:rsidRPr="00E17D3A">
        <w:rPr>
          <w:rFonts w:ascii="Nutmeg Book" w:hAnsi="Nutmeg Book" w:cs="Arial"/>
          <w:b/>
          <w:bCs/>
        </w:rPr>
        <w:t>;</w:t>
      </w:r>
    </w:p>
    <w:p w14:paraId="044AD9E5" w14:textId="3B5362A1" w:rsidR="0091154C" w:rsidRPr="00E17D3A" w:rsidRDefault="0091154C" w:rsidP="00E17D3A">
      <w:pPr>
        <w:pStyle w:val="Prrafodelista"/>
        <w:numPr>
          <w:ilvl w:val="0"/>
          <w:numId w:val="11"/>
        </w:numPr>
        <w:ind w:left="426" w:hanging="426"/>
        <w:jc w:val="both"/>
        <w:rPr>
          <w:rFonts w:ascii="Nutmeg Book" w:hAnsi="Nutmeg Book" w:cs="Arial"/>
        </w:rPr>
      </w:pPr>
      <w:r w:rsidRPr="00E17D3A">
        <w:rPr>
          <w:rFonts w:ascii="Nutmeg Book" w:hAnsi="Nutmeg Book" w:cs="Arial"/>
        </w:rPr>
        <w:t>Asuntos varios;</w:t>
      </w:r>
    </w:p>
    <w:p w14:paraId="4695DA57" w14:textId="77777777" w:rsidR="0091154C" w:rsidRPr="00E17D3A" w:rsidRDefault="0091154C" w:rsidP="00E17D3A">
      <w:pPr>
        <w:pStyle w:val="Prrafodelista"/>
        <w:numPr>
          <w:ilvl w:val="0"/>
          <w:numId w:val="11"/>
        </w:numPr>
        <w:ind w:left="426" w:hanging="426"/>
        <w:jc w:val="both"/>
        <w:rPr>
          <w:rFonts w:ascii="Nutmeg Book" w:hAnsi="Nutmeg Book" w:cs="Arial"/>
        </w:rPr>
      </w:pPr>
      <w:r w:rsidRPr="00E17D3A">
        <w:rPr>
          <w:rFonts w:ascii="Nutmeg Book" w:hAnsi="Nutmeg Book" w:cs="Arial"/>
        </w:rPr>
        <w:t>Lectura de acuerdos y comisiones;</w:t>
      </w:r>
    </w:p>
    <w:p w14:paraId="7DE625A0" w14:textId="77777777" w:rsidR="0091154C" w:rsidRPr="00E17D3A" w:rsidRDefault="0091154C" w:rsidP="00E17D3A">
      <w:pPr>
        <w:pStyle w:val="Prrafodelista"/>
        <w:numPr>
          <w:ilvl w:val="0"/>
          <w:numId w:val="11"/>
        </w:numPr>
        <w:ind w:left="426" w:hanging="426"/>
        <w:jc w:val="both"/>
        <w:rPr>
          <w:rFonts w:ascii="Nutmeg Book" w:hAnsi="Nutmeg Book" w:cs="Arial"/>
        </w:rPr>
      </w:pPr>
      <w:r w:rsidRPr="00E17D3A">
        <w:rPr>
          <w:rFonts w:ascii="Nutmeg Book" w:hAnsi="Nutmeg Book" w:cs="Arial"/>
        </w:rPr>
        <w:lastRenderedPageBreak/>
        <w:t>Clausura de la sesión.</w:t>
      </w:r>
    </w:p>
    <w:p w14:paraId="6D33D665" w14:textId="77777777" w:rsidR="00F755EC" w:rsidRPr="00E17D3A" w:rsidRDefault="00F755EC" w:rsidP="00E17D3A">
      <w:pPr>
        <w:spacing w:after="0" w:line="240" w:lineRule="auto"/>
        <w:jc w:val="both"/>
        <w:rPr>
          <w:rFonts w:ascii="Nutmeg Book" w:hAnsi="Nutmeg Book" w:cs="Arial"/>
          <w:b/>
          <w:sz w:val="20"/>
          <w:szCs w:val="20"/>
          <w:u w:val="single"/>
        </w:rPr>
      </w:pPr>
    </w:p>
    <w:p w14:paraId="78B4C83D" w14:textId="2BB163B9" w:rsidR="00F755EC" w:rsidRPr="00E17D3A" w:rsidRDefault="00F755EC" w:rsidP="00E17D3A">
      <w:pPr>
        <w:spacing w:after="0" w:line="240" w:lineRule="auto"/>
        <w:jc w:val="both"/>
        <w:rPr>
          <w:rFonts w:ascii="Nutmeg Book" w:hAnsi="Nutmeg Book" w:cs="Arial"/>
          <w:sz w:val="20"/>
          <w:szCs w:val="20"/>
        </w:rPr>
      </w:pPr>
      <w:r w:rsidRPr="00E17D3A">
        <w:rPr>
          <w:rFonts w:ascii="Nutmeg Book" w:hAnsi="Nutmeg Book" w:cs="Arial"/>
          <w:b/>
          <w:sz w:val="20"/>
          <w:szCs w:val="20"/>
          <w:u w:val="single"/>
        </w:rPr>
        <w:t>1. Lista de asistencia y declaración de quórum legal, en su caso</w:t>
      </w:r>
      <w:r w:rsidRPr="00E17D3A">
        <w:rPr>
          <w:rFonts w:ascii="Nutmeg Book" w:hAnsi="Nutmeg Book" w:cs="Arial"/>
          <w:sz w:val="20"/>
          <w:szCs w:val="20"/>
        </w:rPr>
        <w:t xml:space="preserve">.- Para dar cumplimiento al punto uno del orden del día, se levantó lista de asistencia de los miembros presentes, de acuerdo a la lista de asistencia levantada y para dar cumplimiento al punto dos del orden del día, el Presidente del Comité declara la existencia de quórum legal para el desarrollo de la sesión y válidos los acuerdos que se tomen, al contar con la asistencia de </w:t>
      </w:r>
      <w:r w:rsidR="0080384B" w:rsidRPr="00E17D3A">
        <w:rPr>
          <w:rFonts w:ascii="Nutmeg Book" w:hAnsi="Nutmeg Book" w:cs="Arial"/>
          <w:sz w:val="20"/>
          <w:szCs w:val="20"/>
        </w:rPr>
        <w:t>9</w:t>
      </w:r>
      <w:r w:rsidR="0091154C" w:rsidRPr="00E17D3A">
        <w:rPr>
          <w:rFonts w:ascii="Nutmeg Book" w:hAnsi="Nutmeg Book" w:cs="Arial"/>
          <w:sz w:val="20"/>
          <w:szCs w:val="20"/>
        </w:rPr>
        <w:t xml:space="preserve"> (</w:t>
      </w:r>
      <w:r w:rsidR="0080384B" w:rsidRPr="00E17D3A">
        <w:rPr>
          <w:rFonts w:ascii="Nutmeg Book" w:hAnsi="Nutmeg Book" w:cs="Arial"/>
          <w:sz w:val="20"/>
          <w:szCs w:val="20"/>
        </w:rPr>
        <w:t>nueve</w:t>
      </w:r>
      <w:r w:rsidR="0091154C" w:rsidRPr="00E17D3A">
        <w:rPr>
          <w:rFonts w:ascii="Nutmeg Book" w:hAnsi="Nutmeg Book" w:cs="Arial"/>
          <w:sz w:val="20"/>
          <w:szCs w:val="20"/>
        </w:rPr>
        <w:t>)</w:t>
      </w:r>
      <w:r w:rsidR="00165AE9" w:rsidRPr="00E17D3A">
        <w:rPr>
          <w:rFonts w:ascii="Nutmeg Book" w:hAnsi="Nutmeg Book" w:cs="Arial"/>
          <w:sz w:val="20"/>
          <w:szCs w:val="20"/>
        </w:rPr>
        <w:t xml:space="preserve"> </w:t>
      </w:r>
      <w:r w:rsidRPr="00E17D3A">
        <w:rPr>
          <w:rFonts w:ascii="Nutmeg Book" w:hAnsi="Nutmeg Book" w:cs="Arial"/>
          <w:sz w:val="20"/>
          <w:szCs w:val="20"/>
        </w:rPr>
        <w:t xml:space="preserve">de los </w:t>
      </w:r>
      <w:r w:rsidR="00DE1B4D" w:rsidRPr="00E17D3A">
        <w:rPr>
          <w:rFonts w:ascii="Nutmeg Book" w:hAnsi="Nutmeg Book" w:cs="Arial"/>
          <w:sz w:val="20"/>
          <w:szCs w:val="20"/>
        </w:rPr>
        <w:t>11</w:t>
      </w:r>
      <w:r w:rsidRPr="00E17D3A">
        <w:rPr>
          <w:rFonts w:ascii="Nutmeg Book" w:hAnsi="Nutmeg Book" w:cs="Arial"/>
          <w:sz w:val="20"/>
          <w:szCs w:val="20"/>
        </w:rPr>
        <w:t xml:space="preserve"> </w:t>
      </w:r>
      <w:r w:rsidR="0091154C" w:rsidRPr="00E17D3A">
        <w:rPr>
          <w:rFonts w:ascii="Nutmeg Book" w:hAnsi="Nutmeg Book" w:cs="Arial"/>
          <w:sz w:val="20"/>
          <w:szCs w:val="20"/>
        </w:rPr>
        <w:t>(</w:t>
      </w:r>
      <w:r w:rsidR="00DE1B4D" w:rsidRPr="00E17D3A">
        <w:rPr>
          <w:rFonts w:ascii="Nutmeg Book" w:hAnsi="Nutmeg Book" w:cs="Arial"/>
          <w:sz w:val="20"/>
          <w:szCs w:val="20"/>
        </w:rPr>
        <w:t>once</w:t>
      </w:r>
      <w:r w:rsidR="0091154C" w:rsidRPr="00E17D3A">
        <w:rPr>
          <w:rFonts w:ascii="Nutmeg Book" w:hAnsi="Nutmeg Book" w:cs="Arial"/>
          <w:sz w:val="20"/>
          <w:szCs w:val="20"/>
        </w:rPr>
        <w:t>)</w:t>
      </w:r>
      <w:r w:rsidRPr="00E17D3A">
        <w:rPr>
          <w:rFonts w:ascii="Nutmeg Book" w:hAnsi="Nutmeg Book" w:cs="Arial"/>
          <w:sz w:val="20"/>
          <w:szCs w:val="20"/>
        </w:rPr>
        <w:t xml:space="preserve"> integrantes del “Comité” y </w:t>
      </w:r>
      <w:r w:rsidR="0091154C" w:rsidRPr="00E17D3A">
        <w:rPr>
          <w:rFonts w:ascii="Nutmeg Book" w:hAnsi="Nutmeg Book" w:cs="Arial"/>
          <w:sz w:val="20"/>
          <w:szCs w:val="20"/>
        </w:rPr>
        <w:t>5 (cinco)</w:t>
      </w:r>
      <w:r w:rsidRPr="00E17D3A">
        <w:rPr>
          <w:rFonts w:ascii="Nutmeg Book" w:hAnsi="Nutmeg Book" w:cs="Arial"/>
          <w:sz w:val="20"/>
          <w:szCs w:val="20"/>
        </w:rPr>
        <w:t xml:space="preserve"> de los 7 </w:t>
      </w:r>
      <w:r w:rsidR="0091154C" w:rsidRPr="00E17D3A">
        <w:rPr>
          <w:rFonts w:ascii="Nutmeg Book" w:hAnsi="Nutmeg Book" w:cs="Arial"/>
          <w:sz w:val="20"/>
          <w:szCs w:val="20"/>
        </w:rPr>
        <w:t>(</w:t>
      </w:r>
      <w:r w:rsidRPr="00E17D3A">
        <w:rPr>
          <w:rFonts w:ascii="Nutmeg Book" w:hAnsi="Nutmeg Book" w:cs="Arial"/>
          <w:sz w:val="20"/>
          <w:szCs w:val="20"/>
        </w:rPr>
        <w:t>siete</w:t>
      </w:r>
      <w:r w:rsidR="0091154C" w:rsidRPr="00E17D3A">
        <w:rPr>
          <w:rFonts w:ascii="Nutmeg Book" w:hAnsi="Nutmeg Book" w:cs="Arial"/>
          <w:sz w:val="20"/>
          <w:szCs w:val="20"/>
        </w:rPr>
        <w:t>)</w:t>
      </w:r>
      <w:r w:rsidRPr="00E17D3A">
        <w:rPr>
          <w:rFonts w:ascii="Nutmeg Book" w:hAnsi="Nutmeg Book" w:cs="Arial"/>
          <w:sz w:val="20"/>
          <w:szCs w:val="20"/>
        </w:rPr>
        <w:t xml:space="preserve"> miembros con voto.</w:t>
      </w:r>
    </w:p>
    <w:p w14:paraId="4A72CD90" w14:textId="77777777" w:rsidR="00F755EC" w:rsidRPr="00E17D3A" w:rsidRDefault="00F755EC" w:rsidP="00E17D3A">
      <w:pPr>
        <w:spacing w:after="0" w:line="240" w:lineRule="auto"/>
        <w:jc w:val="both"/>
        <w:rPr>
          <w:rFonts w:ascii="Nutmeg Book" w:hAnsi="Nutmeg Book" w:cs="Arial"/>
          <w:sz w:val="20"/>
          <w:szCs w:val="20"/>
        </w:rPr>
      </w:pPr>
    </w:p>
    <w:p w14:paraId="6D86B15B" w14:textId="77777777" w:rsidR="0080384B" w:rsidRPr="00E17D3A" w:rsidRDefault="0080384B" w:rsidP="00E17D3A">
      <w:pPr>
        <w:spacing w:after="0" w:line="240" w:lineRule="auto"/>
        <w:jc w:val="both"/>
        <w:rPr>
          <w:rFonts w:ascii="Nutmeg Book" w:hAnsi="Nutmeg Book" w:cs="Arial"/>
          <w:sz w:val="20"/>
          <w:szCs w:val="20"/>
        </w:rPr>
      </w:pPr>
      <w:r w:rsidRPr="00E17D3A">
        <w:rPr>
          <w:rFonts w:ascii="Nutmeg Book" w:hAnsi="Nutmeg Book" w:cs="Arial"/>
          <w:b/>
          <w:sz w:val="20"/>
          <w:szCs w:val="20"/>
          <w:u w:val="single"/>
        </w:rPr>
        <w:t xml:space="preserve">2. Lectura del orden del </w:t>
      </w:r>
      <w:proofErr w:type="gramStart"/>
      <w:r w:rsidRPr="00E17D3A">
        <w:rPr>
          <w:rFonts w:ascii="Nutmeg Book" w:hAnsi="Nutmeg Book" w:cs="Arial"/>
          <w:b/>
          <w:sz w:val="20"/>
          <w:szCs w:val="20"/>
          <w:u w:val="single"/>
        </w:rPr>
        <w:t>día</w:t>
      </w:r>
      <w:r w:rsidRPr="00E17D3A">
        <w:rPr>
          <w:rFonts w:ascii="Nutmeg Book" w:hAnsi="Nutmeg Book" w:cs="Arial"/>
          <w:sz w:val="20"/>
          <w:szCs w:val="20"/>
        </w:rPr>
        <w:t>.-</w:t>
      </w:r>
      <w:proofErr w:type="gramEnd"/>
      <w:r w:rsidRPr="00E17D3A">
        <w:rPr>
          <w:rFonts w:ascii="Nutmeg Book" w:hAnsi="Nutmeg Book" w:cs="Arial"/>
          <w:sz w:val="20"/>
          <w:szCs w:val="20"/>
        </w:rPr>
        <w:t xml:space="preserve"> Se da lectura al orden del día y se somete a aprobación.</w:t>
      </w:r>
    </w:p>
    <w:p w14:paraId="634EF175" w14:textId="2E6EACF0" w:rsidR="0080384B" w:rsidRPr="00E17D3A" w:rsidRDefault="0080384B" w:rsidP="00E17D3A">
      <w:pPr>
        <w:pStyle w:val="ARMANDO"/>
        <w:spacing w:after="0"/>
        <w:rPr>
          <w:rFonts w:ascii="Nutmeg Book" w:hAnsi="Nutmeg Book" w:cs="Arial"/>
          <w:b/>
          <w:sz w:val="20"/>
        </w:rPr>
      </w:pPr>
      <w:proofErr w:type="gramStart"/>
      <w:r w:rsidRPr="00E17D3A">
        <w:rPr>
          <w:rFonts w:ascii="Nutmeg Book" w:hAnsi="Nutmeg Book" w:cs="Arial"/>
          <w:b/>
          <w:sz w:val="20"/>
        </w:rPr>
        <w:t>-------------------------------  Acuerdo</w:t>
      </w:r>
      <w:proofErr w:type="gramEnd"/>
      <w:r w:rsidRPr="00E17D3A">
        <w:rPr>
          <w:rFonts w:ascii="Nutmeg Book" w:hAnsi="Nutmeg Book" w:cs="Arial"/>
          <w:b/>
          <w:sz w:val="20"/>
        </w:rPr>
        <w:t xml:space="preserve"> del Comité -----------------------------</w:t>
      </w:r>
    </w:p>
    <w:p w14:paraId="66920A04" w14:textId="77777777" w:rsidR="0080384B" w:rsidRPr="00E17D3A" w:rsidRDefault="0080384B" w:rsidP="00E17D3A">
      <w:pPr>
        <w:pStyle w:val="ARMANDO"/>
        <w:spacing w:after="0"/>
        <w:rPr>
          <w:rFonts w:ascii="Nutmeg Book" w:hAnsi="Nutmeg Book" w:cs="Arial"/>
          <w:sz w:val="20"/>
        </w:rPr>
      </w:pPr>
      <w:r w:rsidRPr="00E17D3A">
        <w:rPr>
          <w:rFonts w:ascii="Nutmeg Book" w:hAnsi="Nutmeg Book" w:cs="Arial"/>
          <w:sz w:val="20"/>
        </w:rPr>
        <w:t>Se aprueba por unanimidad la orden del día.</w:t>
      </w:r>
    </w:p>
    <w:p w14:paraId="0B97269B" w14:textId="77777777" w:rsidR="0080384B" w:rsidRPr="00E17D3A" w:rsidRDefault="0080384B" w:rsidP="00E17D3A">
      <w:pPr>
        <w:spacing w:after="0" w:line="240" w:lineRule="auto"/>
        <w:jc w:val="both"/>
        <w:rPr>
          <w:rFonts w:ascii="Nutmeg Book" w:hAnsi="Nutmeg Book" w:cs="Arial"/>
          <w:b/>
          <w:sz w:val="20"/>
          <w:szCs w:val="20"/>
          <w:u w:val="single"/>
          <w:lang w:val="es-ES_tradnl"/>
        </w:rPr>
      </w:pPr>
    </w:p>
    <w:p w14:paraId="40B0B20B" w14:textId="76AC65B7" w:rsidR="0080384B" w:rsidRPr="00E17D3A" w:rsidRDefault="0080384B" w:rsidP="00E17D3A">
      <w:pPr>
        <w:spacing w:after="0" w:line="240" w:lineRule="auto"/>
        <w:jc w:val="both"/>
        <w:rPr>
          <w:rFonts w:ascii="Nutmeg Book" w:hAnsi="Nutmeg Book" w:cs="Arial"/>
          <w:sz w:val="20"/>
          <w:szCs w:val="20"/>
        </w:rPr>
      </w:pPr>
      <w:r w:rsidRPr="00E17D3A">
        <w:rPr>
          <w:rFonts w:ascii="Nutmeg Book" w:hAnsi="Nutmeg Book" w:cs="Arial"/>
          <w:b/>
          <w:sz w:val="20"/>
          <w:szCs w:val="20"/>
          <w:u w:val="single"/>
          <w:lang w:val="es-ES_tradnl"/>
        </w:rPr>
        <w:t>3</w:t>
      </w:r>
      <w:r w:rsidRPr="00E17D3A">
        <w:rPr>
          <w:rFonts w:ascii="Nutmeg Book" w:hAnsi="Nutmeg Book" w:cs="Arial"/>
          <w:b/>
          <w:sz w:val="20"/>
          <w:szCs w:val="20"/>
          <w:u w:val="single"/>
        </w:rPr>
        <w:t>. Lectura del acta anterior</w:t>
      </w:r>
      <w:r w:rsidRPr="00E17D3A">
        <w:rPr>
          <w:rFonts w:ascii="Nutmeg Book" w:hAnsi="Nutmeg Book" w:cs="Arial"/>
          <w:sz w:val="20"/>
          <w:szCs w:val="20"/>
        </w:rPr>
        <w:t xml:space="preserve">. - Los miembros del comité aclaran que dieron lectura al acta de la sesión anterior del </w:t>
      </w:r>
      <w:r w:rsidRPr="00E17D3A">
        <w:rPr>
          <w:rFonts w:ascii="Nutmeg Book" w:hAnsi="Nutmeg Book" w:cs="Arial"/>
          <w:sz w:val="20"/>
          <w:szCs w:val="20"/>
        </w:rPr>
        <w:t>02 dos de octubre</w:t>
      </w:r>
      <w:r w:rsidRPr="00E17D3A">
        <w:rPr>
          <w:rFonts w:ascii="Nutmeg Book" w:hAnsi="Nutmeg Book" w:cs="Arial"/>
          <w:sz w:val="20"/>
          <w:szCs w:val="20"/>
        </w:rPr>
        <w:t xml:space="preserve"> del año 2019 dos mil diecinueve en esa misma fecha, quedando aprobada y firmada desde entonces.</w:t>
      </w:r>
    </w:p>
    <w:p w14:paraId="55AB3081" w14:textId="77777777" w:rsidR="0080384B" w:rsidRPr="00E17D3A" w:rsidRDefault="0080384B" w:rsidP="00E17D3A">
      <w:pPr>
        <w:spacing w:after="0" w:line="240" w:lineRule="auto"/>
        <w:jc w:val="both"/>
        <w:rPr>
          <w:rFonts w:ascii="Nutmeg Book" w:hAnsi="Nutmeg Book" w:cs="Arial"/>
          <w:sz w:val="20"/>
          <w:szCs w:val="20"/>
        </w:rPr>
      </w:pPr>
    </w:p>
    <w:p w14:paraId="23709CE8" w14:textId="77777777" w:rsidR="0080384B" w:rsidRPr="00E17D3A" w:rsidRDefault="0080384B" w:rsidP="00E17D3A">
      <w:pPr>
        <w:spacing w:after="0" w:line="240" w:lineRule="auto"/>
        <w:jc w:val="both"/>
        <w:rPr>
          <w:rFonts w:ascii="Nutmeg Book" w:hAnsi="Nutmeg Book" w:cs="Arial"/>
          <w:b/>
          <w:sz w:val="20"/>
          <w:szCs w:val="20"/>
          <w:u w:val="single"/>
        </w:rPr>
      </w:pPr>
      <w:r w:rsidRPr="00E17D3A">
        <w:rPr>
          <w:rFonts w:ascii="Nutmeg Book" w:hAnsi="Nutmeg Book" w:cs="Arial"/>
          <w:b/>
          <w:sz w:val="20"/>
          <w:szCs w:val="20"/>
          <w:u w:val="single"/>
          <w:lang w:val="es-ES_tradnl"/>
        </w:rPr>
        <w:t>4.</w:t>
      </w:r>
      <w:r w:rsidRPr="00E17D3A">
        <w:rPr>
          <w:rFonts w:ascii="Nutmeg Book" w:hAnsi="Nutmeg Book" w:cs="Arial"/>
          <w:b/>
          <w:sz w:val="20"/>
          <w:szCs w:val="20"/>
          <w:u w:val="single"/>
        </w:rPr>
        <w:t xml:space="preserve"> Revisión de la agenda de </w:t>
      </w:r>
      <w:proofErr w:type="gramStart"/>
      <w:r w:rsidRPr="00E17D3A">
        <w:rPr>
          <w:rFonts w:ascii="Nutmeg Book" w:hAnsi="Nutmeg Book" w:cs="Arial"/>
          <w:b/>
          <w:sz w:val="20"/>
          <w:szCs w:val="20"/>
          <w:u w:val="single"/>
        </w:rPr>
        <w:t>trabajo.-</w:t>
      </w:r>
      <w:proofErr w:type="gramEnd"/>
      <w:r w:rsidRPr="00E17D3A">
        <w:rPr>
          <w:rFonts w:ascii="Nutmeg Book" w:hAnsi="Nutmeg Book" w:cs="Arial"/>
          <w:b/>
          <w:sz w:val="20"/>
          <w:szCs w:val="20"/>
          <w:u w:val="single"/>
        </w:rPr>
        <w:t xml:space="preserve"> </w:t>
      </w:r>
      <w:r w:rsidRPr="00E17D3A">
        <w:rPr>
          <w:rFonts w:ascii="Nutmeg Book" w:hAnsi="Nutmeg Book" w:cs="Arial"/>
          <w:bCs/>
          <w:sz w:val="20"/>
          <w:szCs w:val="20"/>
        </w:rPr>
        <w:t>Se desahogan los puntos de la agenda:</w:t>
      </w:r>
    </w:p>
    <w:p w14:paraId="3240342B" w14:textId="77777777" w:rsidR="0080384B" w:rsidRPr="00E17D3A" w:rsidRDefault="0080384B" w:rsidP="00E17D3A">
      <w:pPr>
        <w:spacing w:after="0" w:line="240" w:lineRule="auto"/>
        <w:jc w:val="both"/>
        <w:rPr>
          <w:rFonts w:ascii="Nutmeg Book" w:hAnsi="Nutmeg Book" w:cs="Arial"/>
          <w:sz w:val="20"/>
          <w:szCs w:val="20"/>
        </w:rPr>
      </w:pPr>
    </w:p>
    <w:p w14:paraId="21959263" w14:textId="2DAB66E7" w:rsidR="00F755EC" w:rsidRPr="00E17D3A" w:rsidRDefault="0080384B" w:rsidP="00E17D3A">
      <w:pPr>
        <w:spacing w:after="0" w:line="240" w:lineRule="auto"/>
        <w:jc w:val="both"/>
        <w:rPr>
          <w:rFonts w:ascii="Nutmeg Book" w:hAnsi="Nutmeg Book" w:cs="Arial"/>
          <w:sz w:val="20"/>
          <w:szCs w:val="20"/>
        </w:rPr>
      </w:pPr>
      <w:r w:rsidRPr="00E17D3A">
        <w:rPr>
          <w:rFonts w:ascii="Nutmeg Book" w:hAnsi="Nutmeg Book" w:cs="Arial"/>
          <w:b/>
          <w:sz w:val="20"/>
          <w:szCs w:val="20"/>
          <w:u w:val="single"/>
          <w:lang w:val="es-ES_tradnl"/>
        </w:rPr>
        <w:t>4.1.-</w:t>
      </w:r>
      <w:r w:rsidRPr="00E17D3A">
        <w:rPr>
          <w:rFonts w:ascii="Nutmeg Book" w:hAnsi="Nutmeg Book" w:cs="Arial"/>
          <w:b/>
          <w:sz w:val="20"/>
          <w:szCs w:val="20"/>
          <w:u w:val="single"/>
        </w:rPr>
        <w:t xml:space="preserve"> </w:t>
      </w:r>
      <w:r w:rsidR="00F755EC" w:rsidRPr="00E17D3A">
        <w:rPr>
          <w:rFonts w:ascii="Nutmeg Book" w:hAnsi="Nutmeg Book" w:cs="Arial"/>
          <w:b/>
          <w:sz w:val="20"/>
          <w:szCs w:val="20"/>
          <w:u w:val="single"/>
        </w:rPr>
        <w:t xml:space="preserve">Acto de presentación y apertura de proposiciones de las Licitaciones Públicas </w:t>
      </w:r>
      <w:r w:rsidRPr="00E17D3A">
        <w:rPr>
          <w:rFonts w:ascii="Nutmeg Book" w:hAnsi="Nutmeg Book" w:cs="Arial"/>
          <w:b/>
          <w:sz w:val="20"/>
          <w:szCs w:val="20"/>
          <w:u w:val="single"/>
        </w:rPr>
        <w:t>Nacionales</w:t>
      </w:r>
      <w:r w:rsidR="00F755EC" w:rsidRPr="00E17D3A">
        <w:rPr>
          <w:rFonts w:ascii="Nutmeg Book" w:hAnsi="Nutmeg Book" w:cs="Arial"/>
          <w:b/>
          <w:sz w:val="20"/>
          <w:szCs w:val="20"/>
          <w:u w:val="single"/>
        </w:rPr>
        <w:t xml:space="preserve"> con concurrencia </w:t>
      </w:r>
      <w:r w:rsidR="00313CF2" w:rsidRPr="00E17D3A">
        <w:rPr>
          <w:rFonts w:ascii="Nutmeg Book" w:hAnsi="Nutmeg Book" w:cs="Arial"/>
          <w:b/>
          <w:bCs/>
          <w:sz w:val="20"/>
          <w:szCs w:val="20"/>
          <w:u w:val="single"/>
        </w:rPr>
        <w:t>LPNCC/51/100798/2019, LPNCC/52/100585/2019, y LPNCC/53/100588/2019</w:t>
      </w:r>
      <w:r w:rsidRPr="00E17D3A">
        <w:rPr>
          <w:rFonts w:ascii="Nutmeg Book" w:hAnsi="Nutmeg Book" w:cs="Arial"/>
          <w:b/>
          <w:bCs/>
          <w:sz w:val="20"/>
          <w:szCs w:val="20"/>
          <w:u w:val="single"/>
        </w:rPr>
        <w:t>:</w:t>
      </w:r>
    </w:p>
    <w:p w14:paraId="021DB28A" w14:textId="77777777" w:rsidR="00F755EC" w:rsidRPr="00E17D3A" w:rsidRDefault="00F755EC" w:rsidP="00E17D3A">
      <w:pPr>
        <w:spacing w:after="0" w:line="240" w:lineRule="auto"/>
        <w:jc w:val="both"/>
        <w:rPr>
          <w:rFonts w:ascii="Nutmeg Book" w:hAnsi="Nutmeg Book" w:cs="Arial"/>
          <w:sz w:val="20"/>
          <w:szCs w:val="20"/>
        </w:rPr>
      </w:pPr>
    </w:p>
    <w:p w14:paraId="4857120D" w14:textId="17546E0D" w:rsidR="00F755EC" w:rsidRPr="00E17D3A" w:rsidRDefault="0080384B" w:rsidP="00E17D3A">
      <w:pPr>
        <w:spacing w:after="0" w:line="240" w:lineRule="auto"/>
        <w:rPr>
          <w:rFonts w:ascii="Nutmeg Book" w:hAnsi="Nutmeg Book" w:cs="Arial"/>
          <w:b/>
          <w:sz w:val="20"/>
          <w:szCs w:val="20"/>
        </w:rPr>
      </w:pPr>
      <w:r w:rsidRPr="00E17D3A">
        <w:rPr>
          <w:rFonts w:ascii="Nutmeg Book" w:hAnsi="Nutmeg Book" w:cs="Arial"/>
          <w:b/>
          <w:sz w:val="20"/>
          <w:szCs w:val="20"/>
        </w:rPr>
        <w:t>4.1</w:t>
      </w:r>
      <w:r w:rsidR="00F755EC" w:rsidRPr="00E17D3A">
        <w:rPr>
          <w:rFonts w:ascii="Nutmeg Book" w:hAnsi="Nutmeg Book" w:cs="Arial"/>
          <w:b/>
          <w:sz w:val="20"/>
          <w:szCs w:val="20"/>
        </w:rPr>
        <w:t xml:space="preserve">.1.- </w:t>
      </w:r>
      <w:bookmarkStart w:id="4" w:name="_Hlk4141101"/>
      <w:r w:rsidR="00313CF2" w:rsidRPr="00E17D3A">
        <w:rPr>
          <w:rFonts w:ascii="Nutmeg Book" w:hAnsi="Nutmeg Book" w:cs="Arial"/>
          <w:b/>
          <w:bCs/>
          <w:sz w:val="20"/>
          <w:szCs w:val="20"/>
        </w:rPr>
        <w:t>LPNCC/51/100798/2019</w:t>
      </w:r>
      <w:r w:rsidR="00F755EC" w:rsidRPr="00E17D3A">
        <w:rPr>
          <w:rFonts w:ascii="Nutmeg Book" w:hAnsi="Nutmeg Book" w:cs="Arial"/>
          <w:b/>
          <w:sz w:val="20"/>
          <w:szCs w:val="20"/>
        </w:rPr>
        <w:t>:</w:t>
      </w:r>
    </w:p>
    <w:p w14:paraId="4F5C6639" w14:textId="2A7D4841" w:rsidR="00F755EC" w:rsidRPr="00E17D3A" w:rsidRDefault="00F755EC" w:rsidP="00E17D3A">
      <w:pPr>
        <w:spacing w:after="0" w:line="240" w:lineRule="auto"/>
        <w:jc w:val="both"/>
        <w:rPr>
          <w:rFonts w:ascii="Nutmeg Book" w:hAnsi="Nutmeg Book"/>
          <w:sz w:val="20"/>
          <w:szCs w:val="20"/>
        </w:rPr>
      </w:pPr>
      <w:r w:rsidRPr="00E17D3A">
        <w:rPr>
          <w:rFonts w:ascii="Nutmeg Book" w:hAnsi="Nutmeg Book"/>
          <w:sz w:val="20"/>
          <w:szCs w:val="20"/>
        </w:rPr>
        <w:t xml:space="preserve">Se hace constar que en la Licitación Pública </w:t>
      </w:r>
      <w:r w:rsidR="0080384B" w:rsidRPr="00E17D3A">
        <w:rPr>
          <w:rFonts w:ascii="Nutmeg Book" w:hAnsi="Nutmeg Book"/>
          <w:sz w:val="20"/>
          <w:szCs w:val="20"/>
        </w:rPr>
        <w:t>Nacional</w:t>
      </w:r>
      <w:r w:rsidRPr="00E17D3A">
        <w:rPr>
          <w:rFonts w:ascii="Nutmeg Book" w:hAnsi="Nutmeg Book"/>
          <w:sz w:val="20"/>
          <w:szCs w:val="20"/>
        </w:rPr>
        <w:t xml:space="preserve"> con concurrencia </w:t>
      </w:r>
      <w:r w:rsidR="00313CF2" w:rsidRPr="00E17D3A">
        <w:rPr>
          <w:rFonts w:ascii="Nutmeg Book" w:hAnsi="Nutmeg Book" w:cs="Arial"/>
          <w:b/>
          <w:bCs/>
          <w:sz w:val="20"/>
          <w:szCs w:val="20"/>
        </w:rPr>
        <w:t xml:space="preserve">LPNCC/51/100798/2019 </w:t>
      </w:r>
      <w:r w:rsidRPr="00E17D3A">
        <w:rPr>
          <w:rFonts w:ascii="Nutmeg Book" w:hAnsi="Nutmeg Book"/>
          <w:sz w:val="20"/>
          <w:szCs w:val="20"/>
        </w:rPr>
        <w:t xml:space="preserve">se presentaron </w:t>
      </w:r>
      <w:r w:rsidR="0027154F" w:rsidRPr="00E17D3A">
        <w:rPr>
          <w:rFonts w:ascii="Nutmeg Book" w:hAnsi="Nutmeg Book"/>
          <w:b/>
          <w:sz w:val="20"/>
          <w:szCs w:val="20"/>
        </w:rPr>
        <w:t>02</w:t>
      </w:r>
      <w:r w:rsidRPr="00E17D3A">
        <w:rPr>
          <w:rFonts w:ascii="Nutmeg Book" w:hAnsi="Nutmeg Book"/>
          <w:b/>
          <w:sz w:val="20"/>
          <w:szCs w:val="20"/>
        </w:rPr>
        <w:t xml:space="preserve"> propuestas presenciales</w:t>
      </w:r>
      <w:r w:rsidRPr="00E17D3A">
        <w:rPr>
          <w:rFonts w:ascii="Nutmeg Book" w:hAnsi="Nutmeg Book"/>
          <w:sz w:val="20"/>
          <w:szCs w:val="20"/>
        </w:rPr>
        <w:t>, sin que hubiera otras propuestas recibidas; por parte de:</w:t>
      </w:r>
    </w:p>
    <w:p w14:paraId="26CA7FF6" w14:textId="77777777" w:rsidR="00F755EC" w:rsidRPr="00E17D3A" w:rsidRDefault="00F755EC" w:rsidP="00E17D3A">
      <w:pPr>
        <w:spacing w:after="0" w:line="240" w:lineRule="auto"/>
        <w:jc w:val="both"/>
        <w:rPr>
          <w:rFonts w:ascii="Nutmeg Book" w:hAnsi="Nutmeg Book"/>
          <w:sz w:val="20"/>
          <w:szCs w:val="20"/>
        </w:rPr>
      </w:pPr>
    </w:p>
    <w:p w14:paraId="419BBF62" w14:textId="3680CA51" w:rsidR="00C17D07" w:rsidRPr="00E17D3A" w:rsidRDefault="0080384B" w:rsidP="00E17D3A">
      <w:pPr>
        <w:pStyle w:val="Prrafodelista"/>
        <w:numPr>
          <w:ilvl w:val="0"/>
          <w:numId w:val="18"/>
        </w:numPr>
        <w:jc w:val="both"/>
        <w:rPr>
          <w:rFonts w:ascii="Nutmeg Book" w:hAnsi="Nutmeg Book"/>
        </w:rPr>
      </w:pPr>
      <w:r w:rsidRPr="00E17D3A">
        <w:rPr>
          <w:rFonts w:ascii="Nutmeg Book" w:hAnsi="Nutmeg Book"/>
        </w:rPr>
        <w:t>Geoingeniería Aplicada, S.A. de C.V.</w:t>
      </w:r>
      <w:r w:rsidR="00C17D07" w:rsidRPr="00E17D3A">
        <w:rPr>
          <w:rFonts w:ascii="Nutmeg Book" w:hAnsi="Nutmeg Book"/>
        </w:rPr>
        <w:t xml:space="preserve">; </w:t>
      </w:r>
      <w:r w:rsidR="0027154F" w:rsidRPr="00E17D3A">
        <w:rPr>
          <w:rFonts w:ascii="Nutmeg Book" w:hAnsi="Nutmeg Book"/>
        </w:rPr>
        <w:t xml:space="preserve">por conducto de </w:t>
      </w:r>
      <w:r w:rsidRPr="00E17D3A">
        <w:rPr>
          <w:rFonts w:ascii="Nutmeg Book" w:hAnsi="Nutmeg Book"/>
        </w:rPr>
        <w:t xml:space="preserve">Carmen Antonio Vázquez </w:t>
      </w:r>
      <w:proofErr w:type="spellStart"/>
      <w:r w:rsidRPr="00E17D3A">
        <w:rPr>
          <w:rFonts w:ascii="Nutmeg Book" w:hAnsi="Nutmeg Book"/>
        </w:rPr>
        <w:t>Ech</w:t>
      </w:r>
      <w:r w:rsidR="00F46DF9" w:rsidRPr="00E17D3A">
        <w:rPr>
          <w:rFonts w:ascii="Nutmeg Book" w:hAnsi="Nutmeg Book"/>
        </w:rPr>
        <w:t>a</w:t>
      </w:r>
      <w:r w:rsidRPr="00E17D3A">
        <w:rPr>
          <w:rFonts w:ascii="Nutmeg Book" w:hAnsi="Nutmeg Book"/>
        </w:rPr>
        <w:t>v</w:t>
      </w:r>
      <w:r w:rsidR="00F46DF9" w:rsidRPr="00E17D3A">
        <w:rPr>
          <w:rFonts w:ascii="Nutmeg Book" w:hAnsi="Nutmeg Book"/>
        </w:rPr>
        <w:t>a</w:t>
      </w:r>
      <w:r w:rsidRPr="00E17D3A">
        <w:rPr>
          <w:rFonts w:ascii="Nutmeg Book" w:hAnsi="Nutmeg Book"/>
        </w:rPr>
        <w:t>rria</w:t>
      </w:r>
      <w:proofErr w:type="spellEnd"/>
      <w:r w:rsidR="00C17D07" w:rsidRPr="00E17D3A">
        <w:rPr>
          <w:rFonts w:ascii="Nutmeg Book" w:hAnsi="Nutmeg Book"/>
        </w:rPr>
        <w:t>.</w:t>
      </w:r>
    </w:p>
    <w:p w14:paraId="0F09E33A" w14:textId="04B6810C" w:rsidR="00C17D07" w:rsidRPr="00E17D3A" w:rsidRDefault="0080384B" w:rsidP="00E17D3A">
      <w:pPr>
        <w:pStyle w:val="Prrafodelista"/>
        <w:numPr>
          <w:ilvl w:val="0"/>
          <w:numId w:val="18"/>
        </w:numPr>
        <w:jc w:val="both"/>
        <w:rPr>
          <w:rFonts w:ascii="Nutmeg Book" w:hAnsi="Nutmeg Book"/>
        </w:rPr>
      </w:pPr>
      <w:proofErr w:type="spellStart"/>
      <w:r w:rsidRPr="00E17D3A">
        <w:rPr>
          <w:rFonts w:ascii="Nutmeg Book" w:hAnsi="Nutmeg Book"/>
        </w:rPr>
        <w:t>Geodigital</w:t>
      </w:r>
      <w:proofErr w:type="spellEnd"/>
      <w:r w:rsidRPr="00E17D3A">
        <w:rPr>
          <w:rFonts w:ascii="Nutmeg Book" w:hAnsi="Nutmeg Book"/>
        </w:rPr>
        <w:t xml:space="preserve"> S.A. de</w:t>
      </w:r>
      <w:r w:rsidR="0027154F" w:rsidRPr="00E17D3A">
        <w:rPr>
          <w:rFonts w:ascii="Nutmeg Book" w:hAnsi="Nutmeg Book"/>
        </w:rPr>
        <w:t xml:space="preserve"> C.V.</w:t>
      </w:r>
      <w:r w:rsidR="00C17D07" w:rsidRPr="00E17D3A">
        <w:rPr>
          <w:rFonts w:ascii="Nutmeg Book" w:hAnsi="Nutmeg Book"/>
        </w:rPr>
        <w:t xml:space="preserve">; </w:t>
      </w:r>
      <w:r w:rsidR="0027154F" w:rsidRPr="00E17D3A">
        <w:rPr>
          <w:rFonts w:ascii="Nutmeg Book" w:hAnsi="Nutmeg Book"/>
        </w:rPr>
        <w:t xml:space="preserve">por conducto de </w:t>
      </w:r>
      <w:r w:rsidRPr="00E17D3A">
        <w:rPr>
          <w:rFonts w:ascii="Nutmeg Book" w:hAnsi="Nutmeg Book"/>
        </w:rPr>
        <w:t>José Luis López Becerra</w:t>
      </w:r>
      <w:r w:rsidR="00C17D07" w:rsidRPr="00E17D3A">
        <w:rPr>
          <w:rFonts w:ascii="Nutmeg Book" w:hAnsi="Nutmeg Book"/>
        </w:rPr>
        <w:t>.</w:t>
      </w:r>
    </w:p>
    <w:p w14:paraId="095EECA2" w14:textId="77777777" w:rsidR="0027154F" w:rsidRPr="00E17D3A" w:rsidRDefault="0027154F" w:rsidP="00E17D3A">
      <w:pPr>
        <w:spacing w:after="0" w:line="240" w:lineRule="auto"/>
        <w:jc w:val="both"/>
        <w:rPr>
          <w:rFonts w:ascii="Nutmeg Book" w:hAnsi="Nutmeg Book"/>
          <w:sz w:val="20"/>
          <w:szCs w:val="20"/>
        </w:rPr>
      </w:pPr>
    </w:p>
    <w:p w14:paraId="19A8BE0C" w14:textId="77777777" w:rsidR="00F755EC" w:rsidRPr="00E17D3A" w:rsidRDefault="00F755EC" w:rsidP="00E17D3A">
      <w:pPr>
        <w:spacing w:after="0" w:line="240" w:lineRule="auto"/>
        <w:jc w:val="both"/>
        <w:rPr>
          <w:rFonts w:ascii="Nutmeg Book" w:hAnsi="Nutmeg Book"/>
          <w:sz w:val="20"/>
          <w:szCs w:val="20"/>
        </w:rPr>
      </w:pPr>
      <w:r w:rsidRPr="00E17D3A">
        <w:rPr>
          <w:rFonts w:ascii="Nutmeg Book" w:hAnsi="Nutmeg Book"/>
          <w:sz w:val="20"/>
          <w:szCs w:val="20"/>
        </w:rPr>
        <w:t>Se procedió a la apertura del sobre de propuesta sin evaluar técnicamente el contenido, se verificó que todas las propuestas contaban con los documentos solicitados en las bases y se hace constar de los montos señalados en la propuesta, como se relaciona a continuación:</w:t>
      </w:r>
    </w:p>
    <w:p w14:paraId="798F98DD" w14:textId="77777777" w:rsidR="0075377D" w:rsidRPr="00E17D3A" w:rsidRDefault="0075377D" w:rsidP="00E17D3A">
      <w:pPr>
        <w:spacing w:after="0" w:line="240" w:lineRule="auto"/>
        <w:jc w:val="both"/>
        <w:rPr>
          <w:rFonts w:ascii="Nutmeg Book" w:hAnsi="Nutmeg Book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1320"/>
        <w:gridCol w:w="2875"/>
        <w:gridCol w:w="2187"/>
        <w:gridCol w:w="1622"/>
      </w:tblGrid>
      <w:tr w:rsidR="0075377D" w:rsidRPr="00E17D3A" w14:paraId="565C813F" w14:textId="77777777" w:rsidTr="00532F55">
        <w:trPr>
          <w:trHeight w:val="360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E85391" w14:textId="77777777" w:rsidR="0075377D" w:rsidRPr="00E17D3A" w:rsidRDefault="0075377D" w:rsidP="00E17D3A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17D3A">
              <w:rPr>
                <w:rFonts w:ascii="Nutmeg Book" w:eastAsia="Times New Roman" w:hAnsi="Nutmeg Book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PARTIDA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DAB021" w14:textId="77777777" w:rsidR="0075377D" w:rsidRPr="00E17D3A" w:rsidRDefault="0075377D" w:rsidP="00E17D3A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17D3A">
              <w:rPr>
                <w:rFonts w:ascii="Nutmeg Book" w:eastAsia="Times New Roman" w:hAnsi="Nutmeg Book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CANTIDAD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A39C48" w14:textId="77777777" w:rsidR="0075377D" w:rsidRPr="00E17D3A" w:rsidRDefault="0075377D" w:rsidP="00E17D3A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17D3A">
              <w:rPr>
                <w:rFonts w:ascii="Nutmeg Book" w:eastAsia="Times New Roman" w:hAnsi="Nutmeg Book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ESPECIFICACIONES 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AF5C22" w14:textId="57C5D8EE" w:rsidR="0075377D" w:rsidRPr="00E17D3A" w:rsidRDefault="00532F55" w:rsidP="00E17D3A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17D3A">
              <w:rPr>
                <w:rFonts w:ascii="Nutmeg Book" w:hAnsi="Nutmeg Book"/>
                <w:sz w:val="20"/>
                <w:szCs w:val="20"/>
              </w:rPr>
              <w:t>Geoingeniería Aplicada, S.A. de C.V.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6E666E" w14:textId="1A22A9C5" w:rsidR="0075377D" w:rsidRPr="00E17D3A" w:rsidRDefault="00532F55" w:rsidP="00E17D3A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E17D3A">
              <w:rPr>
                <w:rFonts w:ascii="Nutmeg Book" w:hAnsi="Nutmeg Book"/>
                <w:sz w:val="20"/>
                <w:szCs w:val="20"/>
              </w:rPr>
              <w:t>Geodigital</w:t>
            </w:r>
            <w:proofErr w:type="spellEnd"/>
            <w:r w:rsidRPr="00E17D3A">
              <w:rPr>
                <w:rFonts w:ascii="Nutmeg Book" w:hAnsi="Nutmeg Book"/>
                <w:sz w:val="20"/>
                <w:szCs w:val="20"/>
              </w:rPr>
              <w:t xml:space="preserve"> S.A. de C.V.</w:t>
            </w:r>
          </w:p>
        </w:tc>
      </w:tr>
      <w:tr w:rsidR="0075377D" w:rsidRPr="00E17D3A" w14:paraId="544B53F7" w14:textId="77777777" w:rsidTr="00532F55">
        <w:trPr>
          <w:trHeight w:val="167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2E52" w14:textId="77777777" w:rsidR="0075377D" w:rsidRPr="00E17D3A" w:rsidRDefault="0075377D" w:rsidP="00E17D3A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</w:pPr>
            <w:r w:rsidRPr="00E17D3A"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D0DD" w14:textId="77777777" w:rsidR="0075377D" w:rsidRPr="00E17D3A" w:rsidRDefault="0075377D" w:rsidP="00E17D3A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</w:pPr>
            <w:r w:rsidRPr="00E17D3A"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764B" w14:textId="2D08D048" w:rsidR="0075377D" w:rsidRPr="00E17D3A" w:rsidRDefault="0080384B" w:rsidP="00E17D3A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17D3A">
              <w:rPr>
                <w:rFonts w:ascii="Nutmeg Book" w:eastAsia="Times New Roman" w:hAnsi="Nutmeg Book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Actualización de </w:t>
            </w:r>
            <w:r w:rsidRPr="00E17D3A">
              <w:rPr>
                <w:rFonts w:ascii="Nutmeg Book" w:eastAsia="Times New Roman" w:hAnsi="Nutmeg Book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Padrón</w:t>
            </w:r>
            <w:r w:rsidRPr="00E17D3A">
              <w:rPr>
                <w:rFonts w:ascii="Nutmeg Book" w:eastAsia="Times New Roman" w:hAnsi="Nutmeg Book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Catastral </w:t>
            </w:r>
            <w:proofErr w:type="spellStart"/>
            <w:r w:rsidRPr="00E17D3A">
              <w:rPr>
                <w:rFonts w:ascii="Nutmeg Book" w:eastAsia="Times New Roman" w:hAnsi="Nutmeg Book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Georeferenciado</w:t>
            </w:r>
            <w:proofErr w:type="spellEnd"/>
            <w:r w:rsidRPr="00E17D3A">
              <w:rPr>
                <w:rFonts w:ascii="Nutmeg Book" w:eastAsia="Times New Roman" w:hAnsi="Nutmeg Book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2DA. ETAPA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E414" w14:textId="7186260C" w:rsidR="0075377D" w:rsidRPr="00E17D3A" w:rsidRDefault="00532F55" w:rsidP="00E17D3A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</w:pPr>
            <w:r w:rsidRPr="00E17D3A">
              <w:rPr>
                <w:rFonts w:ascii="Nutmeg Book" w:hAnsi="Nutmeg Book" w:cs="Calibri"/>
                <w:b/>
                <w:bCs/>
                <w:color w:val="000000"/>
                <w:sz w:val="20"/>
                <w:szCs w:val="20"/>
              </w:rPr>
              <w:lastRenderedPageBreak/>
              <w:t>$3,980,000.00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9C06" w14:textId="7C8FAED3" w:rsidR="0075377D" w:rsidRPr="00E17D3A" w:rsidRDefault="00532F55" w:rsidP="00E17D3A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</w:pPr>
            <w:r w:rsidRPr="00E17D3A">
              <w:rPr>
                <w:rFonts w:ascii="Nutmeg Book" w:hAnsi="Nutmeg Book" w:cs="Calibri"/>
                <w:b/>
                <w:bCs/>
                <w:color w:val="000000"/>
                <w:sz w:val="20"/>
                <w:szCs w:val="20"/>
              </w:rPr>
              <w:t>$4,086,400.00</w:t>
            </w:r>
          </w:p>
        </w:tc>
      </w:tr>
      <w:tr w:rsidR="00532F55" w:rsidRPr="00E17D3A" w14:paraId="2E4EE31F" w14:textId="77777777" w:rsidTr="00532F55">
        <w:trPr>
          <w:trHeight w:val="60"/>
        </w:trPr>
        <w:tc>
          <w:tcPr>
            <w:tcW w:w="5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F7A7F" w14:textId="77777777" w:rsidR="00532F55" w:rsidRPr="00E17D3A" w:rsidRDefault="00532F55" w:rsidP="00E17D3A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48F4" w14:textId="77777777" w:rsidR="00532F55" w:rsidRPr="00E17D3A" w:rsidRDefault="00532F55" w:rsidP="00E17D3A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</w:pPr>
            <w:r w:rsidRPr="00E17D3A">
              <w:rPr>
                <w:rFonts w:ascii="Cambria" w:eastAsia="Times New Roman" w:hAnsi="Cambria" w:cs="Cambri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AB48" w14:textId="77777777" w:rsidR="00532F55" w:rsidRPr="00E17D3A" w:rsidRDefault="00532F55" w:rsidP="00E17D3A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17D3A">
              <w:rPr>
                <w:rFonts w:ascii="Nutmeg Book" w:eastAsia="Times New Roman" w:hAnsi="Nutmeg Book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SUB-TOTAL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9BF8C" w14:textId="21FF8A29" w:rsidR="00532F55" w:rsidRPr="00E17D3A" w:rsidRDefault="00532F55" w:rsidP="00E17D3A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</w:pPr>
            <w:r w:rsidRPr="00E17D3A">
              <w:rPr>
                <w:rFonts w:ascii="Nutmeg Book" w:hAnsi="Nutmeg Book" w:cs="Calibri"/>
                <w:b/>
                <w:bCs/>
                <w:color w:val="000000"/>
                <w:sz w:val="20"/>
                <w:szCs w:val="20"/>
              </w:rPr>
              <w:t>$3,980,000.00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64843" w14:textId="0FBC46D7" w:rsidR="00532F55" w:rsidRPr="00E17D3A" w:rsidRDefault="00532F55" w:rsidP="00E17D3A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</w:pPr>
            <w:r w:rsidRPr="00E17D3A">
              <w:rPr>
                <w:rFonts w:ascii="Nutmeg Book" w:hAnsi="Nutmeg Book" w:cs="Calibri"/>
                <w:b/>
                <w:bCs/>
                <w:color w:val="000000"/>
                <w:sz w:val="20"/>
                <w:szCs w:val="20"/>
              </w:rPr>
              <w:t>$4,086,400.00</w:t>
            </w:r>
          </w:p>
        </w:tc>
      </w:tr>
      <w:tr w:rsidR="00532F55" w:rsidRPr="00E17D3A" w14:paraId="6EEB443E" w14:textId="77777777" w:rsidTr="00532F55">
        <w:trPr>
          <w:trHeight w:val="60"/>
        </w:trPr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BD941" w14:textId="77777777" w:rsidR="00532F55" w:rsidRPr="00E17D3A" w:rsidRDefault="00532F55" w:rsidP="00E17D3A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66E8" w14:textId="77777777" w:rsidR="00532F55" w:rsidRPr="00E17D3A" w:rsidRDefault="00532F55" w:rsidP="00E17D3A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</w:pPr>
            <w:r w:rsidRPr="00E17D3A">
              <w:rPr>
                <w:rFonts w:ascii="Cambria" w:eastAsia="Times New Roman" w:hAnsi="Cambria" w:cs="Cambri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B962" w14:textId="77777777" w:rsidR="00532F55" w:rsidRPr="00E17D3A" w:rsidRDefault="00532F55" w:rsidP="00E17D3A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17D3A">
              <w:rPr>
                <w:rFonts w:ascii="Nutmeg Book" w:eastAsia="Times New Roman" w:hAnsi="Nutmeg Book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IVA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6BC0A" w14:textId="3975BF33" w:rsidR="00532F55" w:rsidRPr="00E17D3A" w:rsidRDefault="00532F55" w:rsidP="00E17D3A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</w:pPr>
            <w:r w:rsidRPr="00E17D3A">
              <w:rPr>
                <w:rFonts w:ascii="Nutmeg Book" w:hAnsi="Nutmeg Book" w:cs="Calibri"/>
                <w:b/>
                <w:bCs/>
                <w:color w:val="000000"/>
                <w:sz w:val="20"/>
                <w:szCs w:val="20"/>
              </w:rPr>
              <w:t>$636,800.00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8CADC" w14:textId="06A5BC9F" w:rsidR="00532F55" w:rsidRPr="00E17D3A" w:rsidRDefault="00532F55" w:rsidP="00E17D3A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</w:pPr>
            <w:r w:rsidRPr="00E17D3A">
              <w:rPr>
                <w:rFonts w:ascii="Nutmeg Book" w:hAnsi="Nutmeg Book" w:cs="Calibri"/>
                <w:b/>
                <w:bCs/>
                <w:color w:val="000000"/>
                <w:sz w:val="20"/>
                <w:szCs w:val="20"/>
              </w:rPr>
              <w:t>$653,824.00</w:t>
            </w:r>
          </w:p>
        </w:tc>
      </w:tr>
      <w:tr w:rsidR="00532F55" w:rsidRPr="00E17D3A" w14:paraId="363F5702" w14:textId="77777777" w:rsidTr="00532F55">
        <w:trPr>
          <w:trHeight w:val="60"/>
        </w:trPr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5F50F" w14:textId="77777777" w:rsidR="00532F55" w:rsidRPr="00E17D3A" w:rsidRDefault="00532F55" w:rsidP="00E17D3A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2813" w14:textId="77777777" w:rsidR="00532F55" w:rsidRPr="00E17D3A" w:rsidRDefault="00532F55" w:rsidP="00E17D3A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</w:pPr>
            <w:r w:rsidRPr="00E17D3A">
              <w:rPr>
                <w:rFonts w:ascii="Cambria" w:eastAsia="Times New Roman" w:hAnsi="Cambria" w:cs="Cambri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42C2" w14:textId="77777777" w:rsidR="00532F55" w:rsidRPr="00E17D3A" w:rsidRDefault="00532F55" w:rsidP="00E17D3A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17D3A">
              <w:rPr>
                <w:rFonts w:ascii="Nutmeg Book" w:eastAsia="Times New Roman" w:hAnsi="Nutmeg Book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TOTAL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2EEDD" w14:textId="39ED2CDE" w:rsidR="00532F55" w:rsidRPr="00E17D3A" w:rsidRDefault="00532F55" w:rsidP="00E17D3A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</w:pPr>
            <w:r w:rsidRPr="00E17D3A">
              <w:rPr>
                <w:rFonts w:ascii="Nutmeg Book" w:hAnsi="Nutmeg Book" w:cs="Calibri"/>
                <w:b/>
                <w:bCs/>
                <w:color w:val="000000"/>
                <w:sz w:val="20"/>
                <w:szCs w:val="20"/>
              </w:rPr>
              <w:t>$4,616,800.00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2345B" w14:textId="3DCE2AA6" w:rsidR="00532F55" w:rsidRPr="00E17D3A" w:rsidRDefault="00532F55" w:rsidP="00E17D3A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</w:pPr>
            <w:r w:rsidRPr="00E17D3A">
              <w:rPr>
                <w:rFonts w:ascii="Nutmeg Book" w:hAnsi="Nutmeg Book" w:cs="Calibri"/>
                <w:b/>
                <w:bCs/>
                <w:color w:val="000000"/>
                <w:sz w:val="20"/>
                <w:szCs w:val="20"/>
              </w:rPr>
              <w:t>$4,740,224.00</w:t>
            </w:r>
          </w:p>
        </w:tc>
      </w:tr>
    </w:tbl>
    <w:p w14:paraId="36F9C5C3" w14:textId="77777777" w:rsidR="0075377D" w:rsidRPr="00E17D3A" w:rsidRDefault="0075377D" w:rsidP="00E17D3A">
      <w:pPr>
        <w:spacing w:after="0" w:line="240" w:lineRule="auto"/>
        <w:jc w:val="both"/>
        <w:rPr>
          <w:rFonts w:ascii="Nutmeg Book" w:hAnsi="Nutmeg Book"/>
          <w:sz w:val="20"/>
          <w:szCs w:val="20"/>
        </w:rPr>
      </w:pPr>
    </w:p>
    <w:bookmarkEnd w:id="4"/>
    <w:p w14:paraId="177BD6CA" w14:textId="5D8853A1" w:rsidR="00F755EC" w:rsidRPr="00E17D3A" w:rsidRDefault="00F755EC" w:rsidP="00E17D3A">
      <w:pPr>
        <w:spacing w:after="0" w:line="240" w:lineRule="auto"/>
        <w:jc w:val="both"/>
        <w:rPr>
          <w:rFonts w:ascii="Nutmeg Book" w:hAnsi="Nutmeg Book"/>
          <w:sz w:val="20"/>
          <w:szCs w:val="20"/>
        </w:rPr>
      </w:pPr>
      <w:r w:rsidRPr="00E17D3A">
        <w:rPr>
          <w:rFonts w:ascii="Nutmeg Book" w:hAnsi="Nutmeg Book"/>
          <w:sz w:val="20"/>
          <w:szCs w:val="20"/>
        </w:rPr>
        <w:t xml:space="preserve">Se evaluará las propuestas y el acto de fallo será a las 09:00 nueve horas con cero minutos del día </w:t>
      </w:r>
      <w:r w:rsidR="00532F55" w:rsidRPr="00E17D3A">
        <w:rPr>
          <w:rFonts w:ascii="Nutmeg Book" w:hAnsi="Nutmeg Book"/>
          <w:sz w:val="20"/>
          <w:szCs w:val="20"/>
        </w:rPr>
        <w:t>07 siete de noviembre</w:t>
      </w:r>
      <w:r w:rsidRPr="00E17D3A">
        <w:rPr>
          <w:rFonts w:ascii="Nutmeg Book" w:hAnsi="Nutmeg Book"/>
          <w:sz w:val="20"/>
          <w:szCs w:val="20"/>
        </w:rPr>
        <w:t xml:space="preserve"> del año 2019 dos mil diecinueve, en la Sala de Juntas de Dirección General de las oficinas centrales de SEAPAL VALLARTA, ubicada en la Av. Francisco Villa s/n, esquina Manuel Ávila Camacho, colonia Lázaro Cárdenas, en Puerto Vallarta, Jalisco. Lo anterior, con fundamento en los artículos 72 de la Ley de Compras Gubernamentales, Enajenaciones y Contratación de Servicios del Estado de Jalisco y sus Municipios y 97 del Reglamento de la Ley de Compras Gubernamentales, Enajenaciones y Contratación de Servicios del Estado de Jalisco y sus Municipios para el Poder Ejecutivo del Estado de Jalisco.</w:t>
      </w:r>
    </w:p>
    <w:p w14:paraId="04EBC9BF" w14:textId="77777777" w:rsidR="00F755EC" w:rsidRPr="00E17D3A" w:rsidRDefault="00F755EC" w:rsidP="00E17D3A">
      <w:pPr>
        <w:spacing w:after="0" w:line="240" w:lineRule="auto"/>
        <w:rPr>
          <w:rFonts w:ascii="Nutmeg Book" w:hAnsi="Nutmeg Book" w:cs="Arial"/>
          <w:b/>
          <w:sz w:val="20"/>
          <w:szCs w:val="20"/>
        </w:rPr>
      </w:pPr>
    </w:p>
    <w:p w14:paraId="64A74700" w14:textId="09BBB8B8" w:rsidR="00F755EC" w:rsidRPr="00E17D3A" w:rsidRDefault="00532F55" w:rsidP="00E17D3A">
      <w:pPr>
        <w:spacing w:after="0" w:line="240" w:lineRule="auto"/>
        <w:rPr>
          <w:rFonts w:ascii="Nutmeg Book" w:hAnsi="Nutmeg Book" w:cs="Arial"/>
          <w:b/>
          <w:sz w:val="20"/>
          <w:szCs w:val="20"/>
        </w:rPr>
      </w:pPr>
      <w:r w:rsidRPr="00E17D3A">
        <w:rPr>
          <w:rFonts w:ascii="Nutmeg Book" w:hAnsi="Nutmeg Book" w:cs="Arial"/>
          <w:b/>
          <w:sz w:val="20"/>
          <w:szCs w:val="20"/>
        </w:rPr>
        <w:t>4.1</w:t>
      </w:r>
      <w:r w:rsidR="00F755EC" w:rsidRPr="00E17D3A">
        <w:rPr>
          <w:rFonts w:ascii="Nutmeg Book" w:hAnsi="Nutmeg Book" w:cs="Arial"/>
          <w:b/>
          <w:sz w:val="20"/>
          <w:szCs w:val="20"/>
        </w:rPr>
        <w:t xml:space="preserve">.2.- </w:t>
      </w:r>
      <w:r w:rsidR="00313CF2" w:rsidRPr="00E17D3A">
        <w:rPr>
          <w:rFonts w:ascii="Nutmeg Book" w:hAnsi="Nutmeg Book" w:cs="Arial"/>
          <w:b/>
          <w:bCs/>
          <w:sz w:val="20"/>
          <w:szCs w:val="20"/>
        </w:rPr>
        <w:t>LPNCC/52/100585/2019</w:t>
      </w:r>
      <w:r w:rsidR="00F755EC" w:rsidRPr="00E17D3A">
        <w:rPr>
          <w:rFonts w:ascii="Nutmeg Book" w:hAnsi="Nutmeg Book" w:cs="Arial"/>
          <w:b/>
          <w:sz w:val="20"/>
          <w:szCs w:val="20"/>
        </w:rPr>
        <w:t>:</w:t>
      </w:r>
    </w:p>
    <w:p w14:paraId="005BC80F" w14:textId="6F372CD6" w:rsidR="00F755EC" w:rsidRPr="00E17D3A" w:rsidRDefault="00F755EC" w:rsidP="00E17D3A">
      <w:pPr>
        <w:spacing w:after="0" w:line="240" w:lineRule="auto"/>
        <w:jc w:val="both"/>
        <w:rPr>
          <w:rFonts w:ascii="Nutmeg Book" w:hAnsi="Nutmeg Book"/>
          <w:sz w:val="20"/>
          <w:szCs w:val="20"/>
        </w:rPr>
      </w:pPr>
      <w:r w:rsidRPr="00E17D3A">
        <w:rPr>
          <w:rFonts w:ascii="Nutmeg Book" w:hAnsi="Nutmeg Book"/>
          <w:sz w:val="20"/>
          <w:szCs w:val="20"/>
        </w:rPr>
        <w:t xml:space="preserve">Se hace constar que en la Licitación Pública </w:t>
      </w:r>
      <w:r w:rsidR="00532F55" w:rsidRPr="00E17D3A">
        <w:rPr>
          <w:rFonts w:ascii="Nutmeg Book" w:hAnsi="Nutmeg Book"/>
          <w:sz w:val="20"/>
          <w:szCs w:val="20"/>
        </w:rPr>
        <w:t>Nacional</w:t>
      </w:r>
      <w:r w:rsidRPr="00E17D3A">
        <w:rPr>
          <w:rFonts w:ascii="Nutmeg Book" w:hAnsi="Nutmeg Book"/>
          <w:sz w:val="20"/>
          <w:szCs w:val="20"/>
        </w:rPr>
        <w:t xml:space="preserve"> con concurrencia </w:t>
      </w:r>
      <w:r w:rsidR="00313CF2" w:rsidRPr="00E17D3A">
        <w:rPr>
          <w:rFonts w:ascii="Nutmeg Book" w:hAnsi="Nutmeg Book" w:cs="Arial"/>
          <w:b/>
          <w:bCs/>
          <w:sz w:val="20"/>
          <w:szCs w:val="20"/>
        </w:rPr>
        <w:t xml:space="preserve">LPNCC/52/100585/2019 </w:t>
      </w:r>
      <w:r w:rsidRPr="00E17D3A">
        <w:rPr>
          <w:rFonts w:ascii="Nutmeg Book" w:hAnsi="Nutmeg Book"/>
          <w:sz w:val="20"/>
          <w:szCs w:val="20"/>
        </w:rPr>
        <w:t xml:space="preserve">se presentó </w:t>
      </w:r>
      <w:r w:rsidRPr="00E17D3A">
        <w:rPr>
          <w:rFonts w:ascii="Nutmeg Book" w:hAnsi="Nutmeg Book"/>
          <w:b/>
          <w:sz w:val="20"/>
          <w:szCs w:val="20"/>
        </w:rPr>
        <w:t>0</w:t>
      </w:r>
      <w:r w:rsidR="00532F55" w:rsidRPr="00E17D3A">
        <w:rPr>
          <w:rFonts w:ascii="Nutmeg Book" w:hAnsi="Nutmeg Book"/>
          <w:b/>
          <w:sz w:val="20"/>
          <w:szCs w:val="20"/>
        </w:rPr>
        <w:t>4 cuatro</w:t>
      </w:r>
      <w:r w:rsidRPr="00E17D3A">
        <w:rPr>
          <w:rFonts w:ascii="Nutmeg Book" w:hAnsi="Nutmeg Book"/>
          <w:b/>
          <w:sz w:val="20"/>
          <w:szCs w:val="20"/>
        </w:rPr>
        <w:t xml:space="preserve"> propuestas</w:t>
      </w:r>
      <w:r w:rsidRPr="00E17D3A">
        <w:rPr>
          <w:rFonts w:ascii="Nutmeg Book" w:hAnsi="Nutmeg Book"/>
          <w:sz w:val="20"/>
          <w:szCs w:val="20"/>
        </w:rPr>
        <w:t>, sin que hubiera otras propuestas recibidas; por parte de:</w:t>
      </w:r>
    </w:p>
    <w:p w14:paraId="5C16A0FE" w14:textId="77777777" w:rsidR="00F755EC" w:rsidRPr="00E17D3A" w:rsidRDefault="00F755EC" w:rsidP="00E17D3A">
      <w:pPr>
        <w:spacing w:after="0" w:line="240" w:lineRule="auto"/>
        <w:jc w:val="both"/>
        <w:rPr>
          <w:rFonts w:ascii="Nutmeg Book" w:hAnsi="Nutmeg Book"/>
          <w:sz w:val="20"/>
          <w:szCs w:val="20"/>
        </w:rPr>
      </w:pPr>
    </w:p>
    <w:p w14:paraId="1B2FD836" w14:textId="4060D536" w:rsidR="00532F55" w:rsidRPr="00E17D3A" w:rsidRDefault="00532F55" w:rsidP="00E17D3A">
      <w:pPr>
        <w:pStyle w:val="Prrafodelista"/>
        <w:numPr>
          <w:ilvl w:val="0"/>
          <w:numId w:val="3"/>
        </w:numPr>
        <w:jc w:val="both"/>
        <w:rPr>
          <w:rFonts w:ascii="Nutmeg Book" w:hAnsi="Nutmeg Book"/>
        </w:rPr>
      </w:pPr>
      <w:r w:rsidRPr="00E17D3A">
        <w:rPr>
          <w:rFonts w:ascii="Nutmeg Book" w:hAnsi="Nutmeg Book"/>
        </w:rPr>
        <w:t>VULCANO APLICACIONES CIENTIFICAS E INGENIERIA, S.A. DE C.V</w:t>
      </w:r>
      <w:r w:rsidR="00B57B0F" w:rsidRPr="00E17D3A">
        <w:rPr>
          <w:rFonts w:ascii="Nutmeg Book" w:hAnsi="Nutmeg Book"/>
        </w:rPr>
        <w:t xml:space="preserve">., </w:t>
      </w:r>
      <w:r w:rsidRPr="00E17D3A">
        <w:rPr>
          <w:rFonts w:ascii="Nutmeg Book" w:hAnsi="Nutmeg Book"/>
        </w:rPr>
        <w:t xml:space="preserve">por conducto de </w:t>
      </w:r>
      <w:r w:rsidR="00B57B0F" w:rsidRPr="00E17D3A">
        <w:rPr>
          <w:rFonts w:ascii="Nutmeg Book" w:hAnsi="Nutmeg Book"/>
        </w:rPr>
        <w:t>Alberto A</w:t>
      </w:r>
      <w:r w:rsidR="00F46DF9" w:rsidRPr="00E17D3A">
        <w:rPr>
          <w:rFonts w:ascii="Nutmeg Book" w:hAnsi="Nutmeg Book"/>
        </w:rPr>
        <w:t>r</w:t>
      </w:r>
      <w:r w:rsidR="00B57B0F" w:rsidRPr="00E17D3A">
        <w:rPr>
          <w:rFonts w:ascii="Nutmeg Book" w:hAnsi="Nutmeg Book"/>
        </w:rPr>
        <w:t xml:space="preserve">rona </w:t>
      </w:r>
      <w:proofErr w:type="spellStart"/>
      <w:r w:rsidR="00B57B0F" w:rsidRPr="00E17D3A">
        <w:rPr>
          <w:rFonts w:ascii="Nutmeg Book" w:hAnsi="Nutmeg Book"/>
        </w:rPr>
        <w:t>Cordova</w:t>
      </w:r>
      <w:proofErr w:type="spellEnd"/>
      <w:r w:rsidR="00B57B0F" w:rsidRPr="00E17D3A">
        <w:rPr>
          <w:rFonts w:ascii="Nutmeg Book" w:hAnsi="Nutmeg Book"/>
        </w:rPr>
        <w:t>;</w:t>
      </w:r>
    </w:p>
    <w:p w14:paraId="6644AF8C" w14:textId="7F416145" w:rsidR="00B57B0F" w:rsidRPr="00E17D3A" w:rsidRDefault="00B57B0F" w:rsidP="00E17D3A">
      <w:pPr>
        <w:pStyle w:val="Prrafodelista"/>
        <w:numPr>
          <w:ilvl w:val="0"/>
          <w:numId w:val="3"/>
        </w:numPr>
        <w:jc w:val="both"/>
        <w:rPr>
          <w:rFonts w:ascii="Nutmeg Book" w:hAnsi="Nutmeg Book"/>
        </w:rPr>
      </w:pPr>
      <w:r w:rsidRPr="00E17D3A">
        <w:rPr>
          <w:rFonts w:ascii="Nutmeg Book" w:hAnsi="Nutmeg Book"/>
        </w:rPr>
        <w:t xml:space="preserve">PROVIAS DE OCCIDENTE, S.A. DE C.V., </w:t>
      </w:r>
      <w:r w:rsidRPr="00E17D3A">
        <w:rPr>
          <w:rFonts w:ascii="Nutmeg Book" w:hAnsi="Nutmeg Book"/>
        </w:rPr>
        <w:t xml:space="preserve">por conducto de </w:t>
      </w:r>
      <w:r w:rsidRPr="00E17D3A">
        <w:rPr>
          <w:rFonts w:ascii="Nutmeg Book" w:hAnsi="Nutmeg Book"/>
        </w:rPr>
        <w:t>Juan Francisco Viva</w:t>
      </w:r>
      <w:r w:rsidR="00F46DF9" w:rsidRPr="00E17D3A">
        <w:rPr>
          <w:rFonts w:ascii="Nutmeg Book" w:hAnsi="Nutmeg Book"/>
        </w:rPr>
        <w:t>r</w:t>
      </w:r>
      <w:r w:rsidRPr="00E17D3A">
        <w:rPr>
          <w:rFonts w:ascii="Nutmeg Book" w:hAnsi="Nutmeg Book"/>
        </w:rPr>
        <w:t xml:space="preserve"> </w:t>
      </w:r>
      <w:proofErr w:type="spellStart"/>
      <w:r w:rsidRPr="00E17D3A">
        <w:rPr>
          <w:rFonts w:ascii="Nutmeg Book" w:hAnsi="Nutmeg Book"/>
        </w:rPr>
        <w:t>Angeles</w:t>
      </w:r>
      <w:proofErr w:type="spellEnd"/>
      <w:r w:rsidRPr="00E17D3A">
        <w:rPr>
          <w:rFonts w:ascii="Nutmeg Book" w:hAnsi="Nutmeg Book"/>
        </w:rPr>
        <w:t>;</w:t>
      </w:r>
    </w:p>
    <w:p w14:paraId="20CE480F" w14:textId="625D2BD0" w:rsidR="00B57B0F" w:rsidRPr="00E17D3A" w:rsidRDefault="00B57B0F" w:rsidP="00E17D3A">
      <w:pPr>
        <w:pStyle w:val="Prrafodelista"/>
        <w:numPr>
          <w:ilvl w:val="0"/>
          <w:numId w:val="3"/>
        </w:numPr>
        <w:jc w:val="both"/>
        <w:rPr>
          <w:rFonts w:ascii="Nutmeg Book" w:hAnsi="Nutmeg Book"/>
        </w:rPr>
      </w:pPr>
      <w:r w:rsidRPr="00E17D3A">
        <w:rPr>
          <w:rFonts w:ascii="Nutmeg Book" w:hAnsi="Nutmeg Book"/>
        </w:rPr>
        <w:t>INOVA CONTROL, S.A. DE C.V.</w:t>
      </w:r>
      <w:r w:rsidRPr="00E17D3A">
        <w:rPr>
          <w:rFonts w:ascii="Nutmeg Book" w:hAnsi="Nutmeg Book"/>
        </w:rPr>
        <w:t>,</w:t>
      </w:r>
      <w:r w:rsidRPr="00E17D3A">
        <w:rPr>
          <w:rFonts w:ascii="Nutmeg Book" w:hAnsi="Nutmeg Book"/>
        </w:rPr>
        <w:t xml:space="preserve"> por conducto de </w:t>
      </w:r>
      <w:r w:rsidRPr="00E17D3A">
        <w:rPr>
          <w:rFonts w:ascii="Nutmeg Book" w:hAnsi="Nutmeg Book"/>
        </w:rPr>
        <w:t>Alejandra Itzel Brizuela Garavito</w:t>
      </w:r>
      <w:r w:rsidRPr="00E17D3A">
        <w:rPr>
          <w:rFonts w:ascii="Nutmeg Book" w:hAnsi="Nutmeg Book"/>
        </w:rPr>
        <w:t>;</w:t>
      </w:r>
    </w:p>
    <w:p w14:paraId="65EAD8F5" w14:textId="213B6986" w:rsidR="00532F55" w:rsidRPr="00E17D3A" w:rsidRDefault="00B57B0F" w:rsidP="00E17D3A">
      <w:pPr>
        <w:pStyle w:val="Prrafodelista"/>
        <w:numPr>
          <w:ilvl w:val="0"/>
          <w:numId w:val="3"/>
        </w:numPr>
        <w:jc w:val="both"/>
        <w:rPr>
          <w:rFonts w:ascii="Nutmeg Book" w:hAnsi="Nutmeg Book"/>
        </w:rPr>
      </w:pPr>
      <w:r w:rsidRPr="00E17D3A">
        <w:rPr>
          <w:rFonts w:ascii="Nutmeg Book" w:hAnsi="Nutmeg Book"/>
        </w:rPr>
        <w:t xml:space="preserve">TUBERIAS Y VALVULAS, S.A. DE C.V., </w:t>
      </w:r>
      <w:r w:rsidRPr="00E17D3A">
        <w:rPr>
          <w:rFonts w:ascii="Nutmeg Book" w:hAnsi="Nutmeg Book"/>
        </w:rPr>
        <w:t xml:space="preserve">por conducto de </w:t>
      </w:r>
      <w:r w:rsidRPr="00E17D3A">
        <w:rPr>
          <w:rFonts w:ascii="Nutmeg Book" w:hAnsi="Nutmeg Book"/>
        </w:rPr>
        <w:t xml:space="preserve">Issac Quintero </w:t>
      </w:r>
      <w:proofErr w:type="spellStart"/>
      <w:r w:rsidRPr="00E17D3A">
        <w:rPr>
          <w:rFonts w:ascii="Nutmeg Book" w:hAnsi="Nutmeg Book"/>
        </w:rPr>
        <w:t>Causs</w:t>
      </w:r>
      <w:r w:rsidR="00F46DF9" w:rsidRPr="00E17D3A">
        <w:rPr>
          <w:rFonts w:ascii="Nutmeg Book" w:hAnsi="Nutmeg Book"/>
        </w:rPr>
        <w:t>o</w:t>
      </w:r>
      <w:r w:rsidRPr="00E17D3A">
        <w:rPr>
          <w:rFonts w:ascii="Nutmeg Book" w:hAnsi="Nutmeg Book"/>
        </w:rPr>
        <w:t>r</w:t>
      </w:r>
      <w:proofErr w:type="spellEnd"/>
      <w:r w:rsidRPr="00E17D3A">
        <w:rPr>
          <w:rFonts w:ascii="Nutmeg Book" w:hAnsi="Nutmeg Book"/>
        </w:rPr>
        <w:t>.</w:t>
      </w:r>
    </w:p>
    <w:p w14:paraId="264BB1F9" w14:textId="77777777" w:rsidR="00A77961" w:rsidRPr="00E17D3A" w:rsidRDefault="00A77961" w:rsidP="00E17D3A">
      <w:pPr>
        <w:spacing w:after="0" w:line="240" w:lineRule="auto"/>
        <w:jc w:val="both"/>
        <w:rPr>
          <w:rFonts w:ascii="Nutmeg Book" w:hAnsi="Nutmeg Book"/>
          <w:sz w:val="20"/>
          <w:szCs w:val="20"/>
          <w:lang w:val="es-ES_tradnl"/>
        </w:rPr>
      </w:pPr>
    </w:p>
    <w:p w14:paraId="40F774E6" w14:textId="6C79B094" w:rsidR="00F755EC" w:rsidRPr="00E17D3A" w:rsidRDefault="00A77961" w:rsidP="00E17D3A">
      <w:pPr>
        <w:spacing w:after="0" w:line="240" w:lineRule="auto"/>
        <w:jc w:val="both"/>
        <w:rPr>
          <w:rFonts w:ascii="Nutmeg Book" w:hAnsi="Nutmeg Book"/>
          <w:sz w:val="20"/>
          <w:szCs w:val="20"/>
        </w:rPr>
      </w:pPr>
      <w:r w:rsidRPr="00E17D3A">
        <w:rPr>
          <w:rFonts w:ascii="Nutmeg Book" w:hAnsi="Nutmeg Book"/>
          <w:sz w:val="20"/>
          <w:szCs w:val="20"/>
        </w:rPr>
        <w:t>Se procedió a la apertura del sobre de propuesta sin evaluar técnicamente el contenido, se verificó que todas las propuestas contaban con los documentos solicitados en las bases</w:t>
      </w:r>
      <w:r w:rsidR="00B57B0F" w:rsidRPr="00E17D3A">
        <w:rPr>
          <w:rFonts w:ascii="Nutmeg Book" w:hAnsi="Nutmeg Book"/>
          <w:sz w:val="20"/>
          <w:szCs w:val="20"/>
        </w:rPr>
        <w:t xml:space="preserve">, </w:t>
      </w:r>
      <w:r w:rsidR="00B94B7E" w:rsidRPr="00E17D3A">
        <w:rPr>
          <w:rFonts w:ascii="Nutmeg Book" w:hAnsi="Nutmeg Book"/>
          <w:sz w:val="20"/>
          <w:szCs w:val="20"/>
        </w:rPr>
        <w:t xml:space="preserve">siendo el caso que únicamente </w:t>
      </w:r>
      <w:r w:rsidR="00B94B7E" w:rsidRPr="00E17D3A">
        <w:rPr>
          <w:rFonts w:ascii="Nutmeg Book" w:hAnsi="Nutmeg Book"/>
          <w:sz w:val="20"/>
          <w:szCs w:val="20"/>
        </w:rPr>
        <w:t>VULCANO APLICACIONES CIENTIFICAS E INGENIERIA, S.A. DE C.V</w:t>
      </w:r>
      <w:r w:rsidR="00B94B7E" w:rsidRPr="00E17D3A">
        <w:rPr>
          <w:rFonts w:ascii="Nutmeg Book" w:hAnsi="Nutmeg Book"/>
          <w:sz w:val="20"/>
          <w:szCs w:val="20"/>
        </w:rPr>
        <w:t>. y</w:t>
      </w:r>
      <w:r w:rsidRPr="00E17D3A">
        <w:rPr>
          <w:rFonts w:ascii="Nutmeg Book" w:hAnsi="Nutmeg Book"/>
          <w:sz w:val="20"/>
          <w:szCs w:val="20"/>
        </w:rPr>
        <w:t xml:space="preserve"> </w:t>
      </w:r>
      <w:r w:rsidR="00B94B7E" w:rsidRPr="00E17D3A">
        <w:rPr>
          <w:rFonts w:ascii="Nutmeg Book" w:hAnsi="Nutmeg Book"/>
          <w:sz w:val="20"/>
          <w:szCs w:val="20"/>
        </w:rPr>
        <w:t>PROVIAS DE OCCIDENTE, S.A. DE C.V.</w:t>
      </w:r>
      <w:r w:rsidR="00B94B7E" w:rsidRPr="00E17D3A">
        <w:rPr>
          <w:rFonts w:ascii="Nutmeg Book" w:hAnsi="Nutmeg Book"/>
          <w:sz w:val="20"/>
          <w:szCs w:val="20"/>
        </w:rPr>
        <w:t xml:space="preserve"> exhiben muestras de micromedidores </w:t>
      </w:r>
      <w:r w:rsidRPr="00E17D3A">
        <w:rPr>
          <w:rFonts w:ascii="Nutmeg Book" w:hAnsi="Nutmeg Book"/>
          <w:sz w:val="20"/>
          <w:szCs w:val="20"/>
        </w:rPr>
        <w:t>y se hace constar de los montos señalados en la propuesta, como se relaciona a continuación:</w:t>
      </w:r>
    </w:p>
    <w:p w14:paraId="704C746B" w14:textId="77777777" w:rsidR="00E6444E" w:rsidRPr="00E17D3A" w:rsidRDefault="00E6444E" w:rsidP="00E17D3A">
      <w:pPr>
        <w:spacing w:after="0" w:line="240" w:lineRule="auto"/>
        <w:jc w:val="both"/>
        <w:rPr>
          <w:rFonts w:ascii="Nutmeg Book" w:hAnsi="Nutmeg Book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853"/>
        <w:gridCol w:w="1842"/>
        <w:gridCol w:w="1563"/>
        <w:gridCol w:w="1560"/>
        <w:gridCol w:w="1277"/>
        <w:gridCol w:w="1316"/>
      </w:tblGrid>
      <w:tr w:rsidR="00F46DF9" w:rsidRPr="00E17D3A" w14:paraId="02B8A47A" w14:textId="19C10E2E" w:rsidTr="00F46DF9">
        <w:trPr>
          <w:trHeight w:val="493"/>
        </w:trPr>
        <w:tc>
          <w:tcPr>
            <w:tcW w:w="384" w:type="pct"/>
            <w:shd w:val="clear" w:color="000000" w:fill="D9D9D9"/>
            <w:vAlign w:val="center"/>
            <w:hideMark/>
          </w:tcPr>
          <w:p w14:paraId="401B170B" w14:textId="77777777" w:rsidR="00532F55" w:rsidRPr="00E17D3A" w:rsidRDefault="00532F55" w:rsidP="00E17D3A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color w:val="000000"/>
                <w:sz w:val="18"/>
                <w:szCs w:val="18"/>
                <w:lang w:val="es-MX" w:eastAsia="es-MX"/>
              </w:rPr>
            </w:pPr>
            <w:r w:rsidRPr="00E17D3A">
              <w:rPr>
                <w:rFonts w:ascii="Nutmeg Book" w:eastAsia="Times New Roman" w:hAnsi="Nutmeg Book" w:cs="Times New Roman"/>
                <w:b/>
                <w:color w:val="000000"/>
                <w:sz w:val="18"/>
                <w:szCs w:val="18"/>
                <w:lang w:val="es-MX" w:eastAsia="es-MX"/>
              </w:rPr>
              <w:t>PARTIDA</w:t>
            </w:r>
          </w:p>
        </w:tc>
        <w:tc>
          <w:tcPr>
            <w:tcW w:w="468" w:type="pct"/>
            <w:shd w:val="clear" w:color="000000" w:fill="D9D9D9"/>
            <w:vAlign w:val="center"/>
            <w:hideMark/>
          </w:tcPr>
          <w:p w14:paraId="6A4FE9AB" w14:textId="77777777" w:rsidR="00532F55" w:rsidRPr="00E17D3A" w:rsidRDefault="00532F55" w:rsidP="00E17D3A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color w:val="000000"/>
                <w:sz w:val="18"/>
                <w:szCs w:val="18"/>
                <w:lang w:val="es-MX" w:eastAsia="es-MX"/>
              </w:rPr>
            </w:pPr>
            <w:r w:rsidRPr="00E17D3A">
              <w:rPr>
                <w:rFonts w:ascii="Nutmeg Book" w:eastAsia="Times New Roman" w:hAnsi="Nutmeg Book" w:cs="Times New Roman"/>
                <w:b/>
                <w:color w:val="000000"/>
                <w:sz w:val="18"/>
                <w:szCs w:val="18"/>
                <w:lang w:val="es-MX" w:eastAsia="es-MX"/>
              </w:rPr>
              <w:t>CANTIDAD</w:t>
            </w:r>
          </w:p>
        </w:tc>
        <w:tc>
          <w:tcPr>
            <w:tcW w:w="1011" w:type="pct"/>
            <w:shd w:val="clear" w:color="000000" w:fill="D9D9D9"/>
            <w:vAlign w:val="center"/>
            <w:hideMark/>
          </w:tcPr>
          <w:p w14:paraId="16C43BCF" w14:textId="77777777" w:rsidR="00532F55" w:rsidRPr="00E17D3A" w:rsidRDefault="00532F55" w:rsidP="00E17D3A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color w:val="000000"/>
                <w:sz w:val="18"/>
                <w:szCs w:val="18"/>
                <w:lang w:val="es-MX" w:eastAsia="es-MX"/>
              </w:rPr>
            </w:pPr>
            <w:r w:rsidRPr="00E17D3A">
              <w:rPr>
                <w:rFonts w:ascii="Nutmeg Book" w:eastAsia="Times New Roman" w:hAnsi="Nutmeg Book" w:cs="Times New Roman"/>
                <w:b/>
                <w:color w:val="000000"/>
                <w:sz w:val="18"/>
                <w:szCs w:val="18"/>
                <w:lang w:val="es-MX" w:eastAsia="es-MX"/>
              </w:rPr>
              <w:t>DESCRIPCIÓN</w:t>
            </w:r>
          </w:p>
        </w:tc>
        <w:tc>
          <w:tcPr>
            <w:tcW w:w="858" w:type="pct"/>
            <w:shd w:val="clear" w:color="000000" w:fill="D9D9D9"/>
            <w:vAlign w:val="center"/>
          </w:tcPr>
          <w:p w14:paraId="01374341" w14:textId="5B0AE0A5" w:rsidR="00532F55" w:rsidRPr="00E17D3A" w:rsidRDefault="00B57B0F" w:rsidP="00E17D3A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color w:val="000000"/>
                <w:sz w:val="18"/>
                <w:szCs w:val="18"/>
                <w:lang w:val="es-MX" w:eastAsia="es-MX"/>
              </w:rPr>
            </w:pPr>
            <w:r w:rsidRPr="00E17D3A">
              <w:rPr>
                <w:rFonts w:ascii="Nutmeg Book" w:hAnsi="Nutmeg Book"/>
                <w:sz w:val="18"/>
                <w:szCs w:val="18"/>
              </w:rPr>
              <w:t xml:space="preserve">VULCANO APLICACIONES </w:t>
            </w:r>
            <w:r w:rsidR="0091432B" w:rsidRPr="00E17D3A">
              <w:rPr>
                <w:rFonts w:ascii="Nutmeg Book" w:hAnsi="Nutmeg Book"/>
                <w:sz w:val="18"/>
                <w:szCs w:val="18"/>
              </w:rPr>
              <w:t>C</w:t>
            </w:r>
            <w:r w:rsidRPr="00E17D3A">
              <w:rPr>
                <w:rFonts w:ascii="Nutmeg Book" w:hAnsi="Nutmeg Book"/>
                <w:sz w:val="18"/>
                <w:szCs w:val="18"/>
              </w:rPr>
              <w:t>IENTIFICAS E INGENIERIA, S.A. DE C.V.</w:t>
            </w:r>
          </w:p>
        </w:tc>
        <w:tc>
          <w:tcPr>
            <w:tcW w:w="856" w:type="pct"/>
            <w:shd w:val="clear" w:color="000000" w:fill="D9D9D9"/>
            <w:vAlign w:val="center"/>
          </w:tcPr>
          <w:p w14:paraId="401BB9EE" w14:textId="1D06B1F7" w:rsidR="00532F55" w:rsidRPr="00E17D3A" w:rsidRDefault="00B57B0F" w:rsidP="00E17D3A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color w:val="000000"/>
                <w:sz w:val="18"/>
                <w:szCs w:val="18"/>
                <w:lang w:val="es-MX" w:eastAsia="es-MX"/>
              </w:rPr>
            </w:pPr>
            <w:r w:rsidRPr="00E17D3A">
              <w:rPr>
                <w:rFonts w:ascii="Nutmeg Book" w:hAnsi="Nutmeg Book"/>
                <w:sz w:val="18"/>
                <w:szCs w:val="18"/>
              </w:rPr>
              <w:t>PROVIAS DE OCCIDENTE, S.A. DE C.V.</w:t>
            </w:r>
          </w:p>
        </w:tc>
        <w:tc>
          <w:tcPr>
            <w:tcW w:w="701" w:type="pct"/>
            <w:shd w:val="clear" w:color="000000" w:fill="D9D9D9"/>
            <w:vAlign w:val="center"/>
          </w:tcPr>
          <w:p w14:paraId="6F221D27" w14:textId="052DA30E" w:rsidR="00532F55" w:rsidRPr="00E17D3A" w:rsidRDefault="00B57B0F" w:rsidP="00E17D3A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color w:val="000000"/>
                <w:sz w:val="18"/>
                <w:szCs w:val="18"/>
                <w:lang w:val="es-MX" w:eastAsia="es-MX"/>
              </w:rPr>
            </w:pPr>
            <w:r w:rsidRPr="00E17D3A">
              <w:rPr>
                <w:rFonts w:ascii="Nutmeg Book" w:hAnsi="Nutmeg Book"/>
                <w:sz w:val="18"/>
                <w:szCs w:val="18"/>
              </w:rPr>
              <w:t>INOVA CONTROL, S.A. DE C.V.</w:t>
            </w:r>
          </w:p>
        </w:tc>
        <w:tc>
          <w:tcPr>
            <w:tcW w:w="722" w:type="pct"/>
            <w:shd w:val="clear" w:color="000000" w:fill="D9D9D9"/>
            <w:vAlign w:val="center"/>
          </w:tcPr>
          <w:p w14:paraId="1E49CA4A" w14:textId="6403D1B2" w:rsidR="00532F55" w:rsidRPr="00E17D3A" w:rsidRDefault="00B57B0F" w:rsidP="00E17D3A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color w:val="000000"/>
                <w:sz w:val="18"/>
                <w:szCs w:val="18"/>
                <w:lang w:val="es-MX" w:eastAsia="es-MX"/>
              </w:rPr>
            </w:pPr>
            <w:r w:rsidRPr="00E17D3A">
              <w:rPr>
                <w:rFonts w:ascii="Nutmeg Book" w:hAnsi="Nutmeg Book"/>
                <w:sz w:val="18"/>
                <w:szCs w:val="18"/>
              </w:rPr>
              <w:t xml:space="preserve">TUBERIAS Y VALVULAS, S.A. DE </w:t>
            </w:r>
            <w:proofErr w:type="gramStart"/>
            <w:r w:rsidRPr="00E17D3A">
              <w:rPr>
                <w:rFonts w:ascii="Nutmeg Book" w:hAnsi="Nutmeg Book"/>
                <w:sz w:val="18"/>
                <w:szCs w:val="18"/>
              </w:rPr>
              <w:t>C.V</w:t>
            </w:r>
            <w:proofErr w:type="gramEnd"/>
          </w:p>
        </w:tc>
      </w:tr>
      <w:tr w:rsidR="00F46DF9" w:rsidRPr="00E17D3A" w14:paraId="538EEEB2" w14:textId="0FE2289E" w:rsidTr="00F46DF9">
        <w:trPr>
          <w:trHeight w:val="525"/>
        </w:trPr>
        <w:tc>
          <w:tcPr>
            <w:tcW w:w="384" w:type="pct"/>
            <w:shd w:val="clear" w:color="auto" w:fill="auto"/>
            <w:vAlign w:val="center"/>
            <w:hideMark/>
          </w:tcPr>
          <w:p w14:paraId="008A8011" w14:textId="77777777" w:rsidR="00B94B7E" w:rsidRPr="00E17D3A" w:rsidRDefault="00B94B7E" w:rsidP="00E17D3A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E17D3A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14:paraId="5C5FB1F1" w14:textId="3332A0C6" w:rsidR="00B94B7E" w:rsidRPr="00E17D3A" w:rsidRDefault="00B94B7E" w:rsidP="00E17D3A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E17D3A">
              <w:rPr>
                <w:rFonts w:ascii="Nutmeg Book" w:hAnsi="Nutmeg Book" w:cs="Calibri"/>
                <w:color w:val="000000"/>
                <w:sz w:val="18"/>
                <w:szCs w:val="18"/>
              </w:rPr>
              <w:t xml:space="preserve">7,000 </w:t>
            </w:r>
            <w:r w:rsidRPr="00E17D3A">
              <w:rPr>
                <w:rFonts w:ascii="Nutmeg Book" w:hAnsi="Nutmeg Book" w:cs="Calibri"/>
                <w:color w:val="000000"/>
                <w:sz w:val="18"/>
                <w:szCs w:val="18"/>
              </w:rPr>
              <w:t>piezas.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5E3A4A01" w14:textId="4938FF4F" w:rsidR="00B94B7E" w:rsidRPr="00E17D3A" w:rsidRDefault="00B94B7E" w:rsidP="00E17D3A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E17D3A">
              <w:rPr>
                <w:rFonts w:ascii="Nutmeg Book" w:hAnsi="Nutmeg Book" w:cs="Calibri"/>
                <w:color w:val="000000"/>
                <w:sz w:val="18"/>
                <w:szCs w:val="18"/>
              </w:rPr>
              <w:t xml:space="preserve">Medidor de Tipo de </w:t>
            </w:r>
            <w:proofErr w:type="spellStart"/>
            <w:r w:rsidRPr="00E17D3A">
              <w:rPr>
                <w:rFonts w:ascii="Nutmeg Book" w:hAnsi="Nutmeg Book" w:cs="Calibri"/>
                <w:color w:val="000000"/>
                <w:sz w:val="18"/>
                <w:szCs w:val="18"/>
              </w:rPr>
              <w:t>Velicidad</w:t>
            </w:r>
            <w:proofErr w:type="spellEnd"/>
            <w:r w:rsidRPr="00E17D3A">
              <w:rPr>
                <w:rFonts w:ascii="Nutmeg Book" w:hAnsi="Nutmeg Book" w:cs="Calibri"/>
                <w:color w:val="000000"/>
                <w:sz w:val="18"/>
                <w:szCs w:val="18"/>
              </w:rPr>
              <w:t xml:space="preserve"> de </w:t>
            </w:r>
            <w:r w:rsidRPr="00E17D3A">
              <w:rPr>
                <w:rFonts w:ascii="Nutmeg Book" w:hAnsi="Nutmeg Book" w:cs="Calibri"/>
                <w:color w:val="000000"/>
                <w:sz w:val="18"/>
                <w:szCs w:val="18"/>
              </w:rPr>
              <w:lastRenderedPageBreak/>
              <w:t xml:space="preserve">Chorro </w:t>
            </w:r>
            <w:proofErr w:type="spellStart"/>
            <w:r w:rsidRPr="00E17D3A">
              <w:rPr>
                <w:rFonts w:ascii="Nutmeg Book" w:hAnsi="Nutmeg Book" w:cs="Calibri"/>
                <w:color w:val="000000"/>
                <w:sz w:val="18"/>
                <w:szCs w:val="18"/>
              </w:rPr>
              <w:t>Unico</w:t>
            </w:r>
            <w:proofErr w:type="spellEnd"/>
            <w:r w:rsidRPr="00E17D3A">
              <w:rPr>
                <w:rFonts w:ascii="Nutmeg Book" w:hAnsi="Nutmeg Book" w:cs="Calibri"/>
                <w:color w:val="000000"/>
                <w:sz w:val="18"/>
                <w:szCs w:val="18"/>
              </w:rPr>
              <w:t xml:space="preserve"> de 1/2" Clase B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7D35DED4" w14:textId="34745725" w:rsidR="00B94B7E" w:rsidRPr="00E17D3A" w:rsidRDefault="00B94B7E" w:rsidP="00E17D3A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E17D3A">
              <w:rPr>
                <w:rFonts w:ascii="Nutmeg Book" w:hAnsi="Nutmeg Book" w:cs="Calibri"/>
                <w:color w:val="000000"/>
                <w:sz w:val="18"/>
                <w:szCs w:val="18"/>
              </w:rPr>
              <w:lastRenderedPageBreak/>
              <w:t>$520.00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16B25C63" w14:textId="784E6985" w:rsidR="00B94B7E" w:rsidRPr="00E17D3A" w:rsidRDefault="00B94B7E" w:rsidP="00E17D3A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E17D3A">
              <w:rPr>
                <w:rFonts w:ascii="Nutmeg Book" w:hAnsi="Nutmeg Book" w:cs="Calibri"/>
                <w:color w:val="000000"/>
                <w:sz w:val="18"/>
                <w:szCs w:val="18"/>
              </w:rPr>
              <w:t>$534.00</w:t>
            </w:r>
          </w:p>
        </w:tc>
        <w:tc>
          <w:tcPr>
            <w:tcW w:w="701" w:type="pct"/>
            <w:vAlign w:val="center"/>
          </w:tcPr>
          <w:p w14:paraId="4CA35FD2" w14:textId="54046865" w:rsidR="00B94B7E" w:rsidRPr="00E17D3A" w:rsidRDefault="00B94B7E" w:rsidP="00E17D3A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E17D3A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No cotizó.</w:t>
            </w:r>
          </w:p>
        </w:tc>
        <w:tc>
          <w:tcPr>
            <w:tcW w:w="722" w:type="pct"/>
            <w:vAlign w:val="center"/>
          </w:tcPr>
          <w:p w14:paraId="723CDD8F" w14:textId="6BA3CA91" w:rsidR="00B94B7E" w:rsidRPr="00E17D3A" w:rsidRDefault="00B94B7E" w:rsidP="00E17D3A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E17D3A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No cotizó.</w:t>
            </w:r>
          </w:p>
        </w:tc>
      </w:tr>
      <w:tr w:rsidR="00F46DF9" w:rsidRPr="00E17D3A" w14:paraId="616FCC7E" w14:textId="240C9E94" w:rsidTr="00F46DF9">
        <w:trPr>
          <w:trHeight w:val="525"/>
        </w:trPr>
        <w:tc>
          <w:tcPr>
            <w:tcW w:w="384" w:type="pct"/>
            <w:shd w:val="clear" w:color="auto" w:fill="auto"/>
            <w:vAlign w:val="center"/>
          </w:tcPr>
          <w:p w14:paraId="783871C4" w14:textId="30661FDF" w:rsidR="00B94B7E" w:rsidRPr="00E17D3A" w:rsidRDefault="00B94B7E" w:rsidP="00E17D3A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E17D3A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2871727A" w14:textId="70DB840F" w:rsidR="00B94B7E" w:rsidRPr="00E17D3A" w:rsidRDefault="00B94B7E" w:rsidP="00E17D3A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E17D3A">
              <w:rPr>
                <w:rFonts w:ascii="Nutmeg Book" w:hAnsi="Nutmeg Book" w:cs="Calibri"/>
                <w:color w:val="000000"/>
                <w:sz w:val="18"/>
                <w:szCs w:val="18"/>
              </w:rPr>
              <w:t xml:space="preserve">10,000 </w:t>
            </w:r>
            <w:r w:rsidRPr="00E17D3A">
              <w:rPr>
                <w:rFonts w:ascii="Nutmeg Book" w:hAnsi="Nutmeg Book" w:cs="Calibri"/>
                <w:color w:val="000000"/>
                <w:sz w:val="18"/>
                <w:szCs w:val="18"/>
              </w:rPr>
              <w:t>piezas.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234178FB" w14:textId="7208921C" w:rsidR="00B94B7E" w:rsidRPr="00E17D3A" w:rsidRDefault="00B94B7E" w:rsidP="00E17D3A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E17D3A">
              <w:rPr>
                <w:rFonts w:ascii="Nutmeg Book" w:hAnsi="Nutmeg Book" w:cs="Calibri"/>
                <w:color w:val="000000"/>
                <w:sz w:val="18"/>
                <w:szCs w:val="18"/>
              </w:rPr>
              <w:t xml:space="preserve">Medidor de Tipo de </w:t>
            </w:r>
            <w:proofErr w:type="spellStart"/>
            <w:r w:rsidRPr="00E17D3A">
              <w:rPr>
                <w:rFonts w:ascii="Nutmeg Book" w:hAnsi="Nutmeg Book" w:cs="Calibri"/>
                <w:color w:val="000000"/>
                <w:sz w:val="18"/>
                <w:szCs w:val="18"/>
              </w:rPr>
              <w:t>Velicidad</w:t>
            </w:r>
            <w:proofErr w:type="spellEnd"/>
            <w:r w:rsidRPr="00E17D3A">
              <w:rPr>
                <w:rFonts w:ascii="Nutmeg Book" w:hAnsi="Nutmeg Book" w:cs="Calibri"/>
                <w:color w:val="000000"/>
                <w:sz w:val="18"/>
                <w:szCs w:val="18"/>
              </w:rPr>
              <w:t xml:space="preserve"> de Chorro </w:t>
            </w:r>
            <w:proofErr w:type="spellStart"/>
            <w:r w:rsidRPr="00E17D3A">
              <w:rPr>
                <w:rFonts w:ascii="Nutmeg Book" w:hAnsi="Nutmeg Book" w:cs="Calibri"/>
                <w:color w:val="000000"/>
                <w:sz w:val="18"/>
                <w:szCs w:val="18"/>
              </w:rPr>
              <w:t>Unico</w:t>
            </w:r>
            <w:proofErr w:type="spellEnd"/>
            <w:r w:rsidRPr="00E17D3A">
              <w:rPr>
                <w:rFonts w:ascii="Nutmeg Book" w:hAnsi="Nutmeg Book" w:cs="Calibri"/>
                <w:color w:val="000000"/>
                <w:sz w:val="18"/>
                <w:szCs w:val="18"/>
              </w:rPr>
              <w:t xml:space="preserve"> de 1/2" Clase C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21CAF3AD" w14:textId="6E3FEBF9" w:rsidR="00B94B7E" w:rsidRPr="00E17D3A" w:rsidRDefault="00B94B7E" w:rsidP="00E17D3A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E17D3A">
              <w:rPr>
                <w:rFonts w:ascii="Nutmeg Book" w:hAnsi="Nutmeg Book" w:cs="Calibri"/>
                <w:color w:val="000000"/>
                <w:sz w:val="18"/>
                <w:szCs w:val="18"/>
              </w:rPr>
              <w:t>$718.00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01F2FA0F" w14:textId="73330B0D" w:rsidR="00B94B7E" w:rsidRPr="00E17D3A" w:rsidRDefault="00B94B7E" w:rsidP="00E17D3A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E17D3A">
              <w:rPr>
                <w:rFonts w:ascii="Nutmeg Book" w:hAnsi="Nutmeg Book" w:cs="Calibri"/>
                <w:color w:val="000000"/>
                <w:sz w:val="18"/>
                <w:szCs w:val="18"/>
              </w:rPr>
              <w:t>$720.00</w:t>
            </w:r>
          </w:p>
        </w:tc>
        <w:tc>
          <w:tcPr>
            <w:tcW w:w="701" w:type="pct"/>
            <w:vAlign w:val="center"/>
          </w:tcPr>
          <w:p w14:paraId="3713D7EE" w14:textId="4825C282" w:rsidR="00B94B7E" w:rsidRPr="00E17D3A" w:rsidRDefault="00B94B7E" w:rsidP="00E17D3A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E17D3A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No cotizó.</w:t>
            </w:r>
          </w:p>
        </w:tc>
        <w:tc>
          <w:tcPr>
            <w:tcW w:w="722" w:type="pct"/>
            <w:vAlign w:val="center"/>
          </w:tcPr>
          <w:p w14:paraId="132C4F56" w14:textId="059F189C" w:rsidR="00B94B7E" w:rsidRPr="00E17D3A" w:rsidRDefault="00B94B7E" w:rsidP="00E17D3A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E17D3A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No cotizó.</w:t>
            </w:r>
          </w:p>
        </w:tc>
      </w:tr>
      <w:tr w:rsidR="00F46DF9" w:rsidRPr="00E17D3A" w14:paraId="75645C3E" w14:textId="25EC593B" w:rsidTr="00F46DF9">
        <w:trPr>
          <w:trHeight w:val="525"/>
        </w:trPr>
        <w:tc>
          <w:tcPr>
            <w:tcW w:w="384" w:type="pct"/>
            <w:shd w:val="clear" w:color="auto" w:fill="auto"/>
            <w:vAlign w:val="center"/>
          </w:tcPr>
          <w:p w14:paraId="636BAE79" w14:textId="58E1818E" w:rsidR="00532F55" w:rsidRPr="00E17D3A" w:rsidRDefault="00532F55" w:rsidP="00E17D3A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E17D3A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35113FCF" w14:textId="66CCA812" w:rsidR="00532F55" w:rsidRPr="00E17D3A" w:rsidRDefault="00532F55" w:rsidP="00E17D3A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E17D3A">
              <w:rPr>
                <w:rFonts w:ascii="Nutmeg Book" w:hAnsi="Nutmeg Book" w:cs="Calibri"/>
                <w:color w:val="000000"/>
                <w:sz w:val="18"/>
                <w:szCs w:val="18"/>
              </w:rPr>
              <w:t xml:space="preserve">02 </w:t>
            </w:r>
            <w:r w:rsidRPr="00E17D3A">
              <w:rPr>
                <w:rFonts w:ascii="Nutmeg Book" w:hAnsi="Nutmeg Book" w:cs="Calibri"/>
                <w:color w:val="000000"/>
                <w:sz w:val="18"/>
                <w:szCs w:val="18"/>
              </w:rPr>
              <w:t>piezas.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71C9B898" w14:textId="4DDA34BB" w:rsidR="00532F55" w:rsidRPr="00E17D3A" w:rsidRDefault="00532F55" w:rsidP="00E17D3A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E17D3A">
              <w:rPr>
                <w:rFonts w:ascii="Nutmeg Book" w:hAnsi="Nutmeg Book" w:cs="Calibri"/>
                <w:color w:val="000000"/>
                <w:sz w:val="18"/>
                <w:szCs w:val="18"/>
              </w:rPr>
              <w:t xml:space="preserve">Medidor de Flujo </w:t>
            </w:r>
            <w:proofErr w:type="spellStart"/>
            <w:r w:rsidRPr="00E17D3A">
              <w:rPr>
                <w:rFonts w:ascii="Nutmeg Book" w:hAnsi="Nutmeg Book" w:cs="Calibri"/>
                <w:color w:val="000000"/>
                <w:sz w:val="18"/>
                <w:szCs w:val="18"/>
              </w:rPr>
              <w:t>Electromagnetico</w:t>
            </w:r>
            <w:proofErr w:type="spellEnd"/>
            <w:r w:rsidRPr="00E17D3A">
              <w:rPr>
                <w:rFonts w:ascii="Nutmeg Book" w:hAnsi="Nutmeg Book" w:cs="Calibri"/>
                <w:color w:val="000000"/>
                <w:sz w:val="18"/>
                <w:szCs w:val="18"/>
              </w:rPr>
              <w:t xml:space="preserve"> de 2"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62BB9B99" w14:textId="10E96D81" w:rsidR="00532F55" w:rsidRPr="00E17D3A" w:rsidRDefault="00B94B7E" w:rsidP="00E17D3A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E17D3A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No cotizó.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524D2A80" w14:textId="287563B7" w:rsidR="00532F55" w:rsidRPr="00E17D3A" w:rsidRDefault="00B94B7E" w:rsidP="00E17D3A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E17D3A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No cotizó.</w:t>
            </w:r>
          </w:p>
        </w:tc>
        <w:tc>
          <w:tcPr>
            <w:tcW w:w="701" w:type="pct"/>
            <w:vAlign w:val="center"/>
          </w:tcPr>
          <w:p w14:paraId="7C967F07" w14:textId="044BE9AF" w:rsidR="00532F55" w:rsidRPr="00E17D3A" w:rsidRDefault="00B94B7E" w:rsidP="00E17D3A">
            <w:pPr>
              <w:spacing w:after="0" w:line="240" w:lineRule="auto"/>
              <w:jc w:val="center"/>
              <w:rPr>
                <w:rFonts w:ascii="Nutmeg Book" w:hAnsi="Nutmeg Book" w:cs="Calibri"/>
                <w:color w:val="000000"/>
                <w:sz w:val="18"/>
                <w:szCs w:val="18"/>
                <w:lang w:val="es-MX"/>
              </w:rPr>
            </w:pPr>
            <w:r w:rsidRPr="00E17D3A">
              <w:rPr>
                <w:rFonts w:ascii="Nutmeg Book" w:hAnsi="Nutmeg Book" w:cs="Calibri"/>
                <w:color w:val="000000"/>
                <w:sz w:val="18"/>
                <w:szCs w:val="18"/>
              </w:rPr>
              <w:t>$47,518.86</w:t>
            </w:r>
          </w:p>
        </w:tc>
        <w:tc>
          <w:tcPr>
            <w:tcW w:w="722" w:type="pct"/>
            <w:vAlign w:val="center"/>
          </w:tcPr>
          <w:p w14:paraId="7727EEBE" w14:textId="7E9D90FE" w:rsidR="00532F55" w:rsidRPr="00E17D3A" w:rsidRDefault="00B94B7E" w:rsidP="00E17D3A">
            <w:pPr>
              <w:spacing w:after="0" w:line="240" w:lineRule="auto"/>
              <w:jc w:val="center"/>
              <w:rPr>
                <w:rFonts w:ascii="Nutmeg Book" w:hAnsi="Nutmeg Book" w:cs="Calibri"/>
                <w:color w:val="000000"/>
                <w:sz w:val="18"/>
                <w:szCs w:val="18"/>
                <w:lang w:val="es-MX"/>
              </w:rPr>
            </w:pPr>
            <w:r w:rsidRPr="00E17D3A">
              <w:rPr>
                <w:rFonts w:ascii="Nutmeg Book" w:hAnsi="Nutmeg Book" w:cs="Calibri"/>
                <w:color w:val="000000"/>
                <w:sz w:val="18"/>
                <w:szCs w:val="18"/>
              </w:rPr>
              <w:t>$52,948.00</w:t>
            </w:r>
          </w:p>
        </w:tc>
      </w:tr>
      <w:tr w:rsidR="00F46DF9" w:rsidRPr="00E17D3A" w14:paraId="469E4261" w14:textId="51FEE5B6" w:rsidTr="00F46DF9">
        <w:trPr>
          <w:trHeight w:val="213"/>
        </w:trPr>
        <w:tc>
          <w:tcPr>
            <w:tcW w:w="1863" w:type="pct"/>
            <w:gridSpan w:val="3"/>
            <w:shd w:val="clear" w:color="auto" w:fill="auto"/>
            <w:vAlign w:val="center"/>
            <w:hideMark/>
          </w:tcPr>
          <w:p w14:paraId="17071C90" w14:textId="77777777" w:rsidR="00F46DF9" w:rsidRPr="00E17D3A" w:rsidRDefault="00F46DF9" w:rsidP="00E17D3A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17D3A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SUB TOTAL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06DF6FBF" w14:textId="2BB79091" w:rsidR="00F46DF9" w:rsidRPr="00E17D3A" w:rsidRDefault="00F46DF9" w:rsidP="00E17D3A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E17D3A">
              <w:rPr>
                <w:rFonts w:ascii="Nutmeg Book" w:hAnsi="Nutmeg Book" w:cs="Calibri"/>
                <w:b/>
                <w:bCs/>
                <w:color w:val="000000"/>
                <w:sz w:val="18"/>
                <w:szCs w:val="18"/>
              </w:rPr>
              <w:t>$10,820,000.00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44CEA50A" w14:textId="3C31E138" w:rsidR="00F46DF9" w:rsidRPr="00E17D3A" w:rsidRDefault="00F46DF9" w:rsidP="00E17D3A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E17D3A">
              <w:rPr>
                <w:rFonts w:ascii="Nutmeg Book" w:hAnsi="Nutmeg Book" w:cs="Calibri"/>
                <w:b/>
                <w:bCs/>
                <w:color w:val="000000"/>
                <w:sz w:val="18"/>
                <w:szCs w:val="18"/>
              </w:rPr>
              <w:t>$10,938,000.00</w:t>
            </w:r>
          </w:p>
        </w:tc>
        <w:tc>
          <w:tcPr>
            <w:tcW w:w="701" w:type="pct"/>
            <w:vAlign w:val="center"/>
          </w:tcPr>
          <w:p w14:paraId="35C18FA6" w14:textId="6099F350" w:rsidR="00F46DF9" w:rsidRPr="00E17D3A" w:rsidRDefault="00F46DF9" w:rsidP="00E17D3A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E17D3A">
              <w:rPr>
                <w:rFonts w:ascii="Nutmeg Book" w:hAnsi="Nutmeg Book" w:cs="Calibri"/>
                <w:b/>
                <w:bCs/>
                <w:color w:val="000000"/>
                <w:sz w:val="18"/>
                <w:szCs w:val="18"/>
              </w:rPr>
              <w:t>$95,037.72</w:t>
            </w:r>
          </w:p>
        </w:tc>
        <w:tc>
          <w:tcPr>
            <w:tcW w:w="722" w:type="pct"/>
            <w:vAlign w:val="center"/>
          </w:tcPr>
          <w:p w14:paraId="3ABF462B" w14:textId="0D183954" w:rsidR="00F46DF9" w:rsidRPr="00E17D3A" w:rsidRDefault="00F46DF9" w:rsidP="00E17D3A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E17D3A">
              <w:rPr>
                <w:rFonts w:ascii="Nutmeg Book" w:hAnsi="Nutmeg Book" w:cs="Calibri"/>
                <w:b/>
                <w:bCs/>
                <w:color w:val="000000"/>
                <w:sz w:val="18"/>
                <w:szCs w:val="18"/>
              </w:rPr>
              <w:t>$105,896.00</w:t>
            </w:r>
          </w:p>
        </w:tc>
      </w:tr>
      <w:tr w:rsidR="00F46DF9" w:rsidRPr="00E17D3A" w14:paraId="5DE68D61" w14:textId="56F3AB4C" w:rsidTr="00F46DF9">
        <w:trPr>
          <w:trHeight w:val="131"/>
        </w:trPr>
        <w:tc>
          <w:tcPr>
            <w:tcW w:w="1863" w:type="pct"/>
            <w:gridSpan w:val="3"/>
            <w:shd w:val="clear" w:color="auto" w:fill="auto"/>
            <w:vAlign w:val="center"/>
            <w:hideMark/>
          </w:tcPr>
          <w:p w14:paraId="0AFC6211" w14:textId="77777777" w:rsidR="00F46DF9" w:rsidRPr="00E17D3A" w:rsidRDefault="00F46DF9" w:rsidP="00E17D3A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17D3A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IVA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0F4AEEA2" w14:textId="755C0941" w:rsidR="00F46DF9" w:rsidRPr="00E17D3A" w:rsidRDefault="00F46DF9" w:rsidP="00E17D3A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E17D3A">
              <w:rPr>
                <w:rFonts w:ascii="Nutmeg Book" w:hAnsi="Nutmeg Book" w:cs="Calibri"/>
                <w:b/>
                <w:bCs/>
                <w:color w:val="000000"/>
                <w:sz w:val="18"/>
                <w:szCs w:val="18"/>
              </w:rPr>
              <w:t>$1,731,200.00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48B18921" w14:textId="66DBF63A" w:rsidR="00F46DF9" w:rsidRPr="00E17D3A" w:rsidRDefault="00F46DF9" w:rsidP="00E17D3A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E17D3A">
              <w:rPr>
                <w:rFonts w:ascii="Nutmeg Book" w:hAnsi="Nutmeg Book" w:cs="Calibri"/>
                <w:b/>
                <w:bCs/>
                <w:color w:val="000000"/>
                <w:sz w:val="18"/>
                <w:szCs w:val="18"/>
              </w:rPr>
              <w:t>$1,750,080.00</w:t>
            </w:r>
          </w:p>
        </w:tc>
        <w:tc>
          <w:tcPr>
            <w:tcW w:w="701" w:type="pct"/>
            <w:vAlign w:val="center"/>
          </w:tcPr>
          <w:p w14:paraId="59BF065A" w14:textId="1F81F367" w:rsidR="00F46DF9" w:rsidRPr="00E17D3A" w:rsidRDefault="00F46DF9" w:rsidP="00E17D3A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E17D3A">
              <w:rPr>
                <w:rFonts w:ascii="Nutmeg Book" w:hAnsi="Nutmeg Book" w:cs="Calibri"/>
                <w:b/>
                <w:bCs/>
                <w:color w:val="000000"/>
                <w:sz w:val="18"/>
                <w:szCs w:val="18"/>
              </w:rPr>
              <w:t>$15,206.04</w:t>
            </w:r>
          </w:p>
        </w:tc>
        <w:tc>
          <w:tcPr>
            <w:tcW w:w="722" w:type="pct"/>
            <w:vAlign w:val="center"/>
          </w:tcPr>
          <w:p w14:paraId="5CFF6DFB" w14:textId="57637236" w:rsidR="00F46DF9" w:rsidRPr="00E17D3A" w:rsidRDefault="00F46DF9" w:rsidP="00E17D3A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E17D3A">
              <w:rPr>
                <w:rFonts w:ascii="Nutmeg Book" w:hAnsi="Nutmeg Book" w:cs="Calibri"/>
                <w:b/>
                <w:bCs/>
                <w:color w:val="000000"/>
                <w:sz w:val="18"/>
                <w:szCs w:val="18"/>
              </w:rPr>
              <w:t>$16,943.36</w:t>
            </w:r>
          </w:p>
        </w:tc>
      </w:tr>
      <w:tr w:rsidR="00F46DF9" w:rsidRPr="00E17D3A" w14:paraId="40B9360C" w14:textId="4E2B1B30" w:rsidTr="00F46DF9">
        <w:trPr>
          <w:trHeight w:val="54"/>
        </w:trPr>
        <w:tc>
          <w:tcPr>
            <w:tcW w:w="1863" w:type="pct"/>
            <w:gridSpan w:val="3"/>
            <w:shd w:val="clear" w:color="auto" w:fill="auto"/>
            <w:vAlign w:val="center"/>
            <w:hideMark/>
          </w:tcPr>
          <w:p w14:paraId="03D9467E" w14:textId="77777777" w:rsidR="00F46DF9" w:rsidRPr="00E17D3A" w:rsidRDefault="00F46DF9" w:rsidP="00E17D3A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17D3A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TOTAL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417204AC" w14:textId="1D215983" w:rsidR="00F46DF9" w:rsidRPr="00E17D3A" w:rsidRDefault="00F46DF9" w:rsidP="00E17D3A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E17D3A">
              <w:rPr>
                <w:rFonts w:ascii="Nutmeg Book" w:hAnsi="Nutmeg Book" w:cs="Calibri"/>
                <w:b/>
                <w:bCs/>
                <w:color w:val="000000"/>
                <w:sz w:val="18"/>
                <w:szCs w:val="18"/>
              </w:rPr>
              <w:t>$12,551,200.00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4E2A1D77" w14:textId="2373AC8A" w:rsidR="00F46DF9" w:rsidRPr="00E17D3A" w:rsidRDefault="00F46DF9" w:rsidP="00E17D3A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E17D3A">
              <w:rPr>
                <w:rFonts w:ascii="Nutmeg Book" w:hAnsi="Nutmeg Book" w:cs="Calibri"/>
                <w:b/>
                <w:bCs/>
                <w:color w:val="000000"/>
                <w:sz w:val="18"/>
                <w:szCs w:val="18"/>
              </w:rPr>
              <w:t>$12,688,080.00</w:t>
            </w:r>
          </w:p>
        </w:tc>
        <w:tc>
          <w:tcPr>
            <w:tcW w:w="701" w:type="pct"/>
            <w:vAlign w:val="center"/>
          </w:tcPr>
          <w:p w14:paraId="5533A9B1" w14:textId="27AEFB95" w:rsidR="00F46DF9" w:rsidRPr="00E17D3A" w:rsidRDefault="00F46DF9" w:rsidP="00E17D3A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E17D3A">
              <w:rPr>
                <w:rFonts w:ascii="Nutmeg Book" w:hAnsi="Nutmeg Book" w:cs="Calibri"/>
                <w:b/>
                <w:bCs/>
                <w:color w:val="000000"/>
                <w:sz w:val="18"/>
                <w:szCs w:val="18"/>
              </w:rPr>
              <w:t>$110,243.76</w:t>
            </w:r>
          </w:p>
        </w:tc>
        <w:tc>
          <w:tcPr>
            <w:tcW w:w="722" w:type="pct"/>
            <w:vAlign w:val="center"/>
          </w:tcPr>
          <w:p w14:paraId="66BED494" w14:textId="7EF6479C" w:rsidR="00F46DF9" w:rsidRPr="00E17D3A" w:rsidRDefault="00F46DF9" w:rsidP="00E17D3A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E17D3A">
              <w:rPr>
                <w:rFonts w:ascii="Nutmeg Book" w:hAnsi="Nutmeg Book" w:cs="Calibri"/>
                <w:b/>
                <w:bCs/>
                <w:color w:val="000000"/>
                <w:sz w:val="18"/>
                <w:szCs w:val="18"/>
              </w:rPr>
              <w:t>$122,839.36</w:t>
            </w:r>
          </w:p>
        </w:tc>
      </w:tr>
    </w:tbl>
    <w:p w14:paraId="1C5B3FB5" w14:textId="77777777" w:rsidR="00E6444E" w:rsidRPr="00E17D3A" w:rsidRDefault="00E6444E" w:rsidP="00E17D3A">
      <w:pPr>
        <w:spacing w:after="0" w:line="240" w:lineRule="auto"/>
        <w:jc w:val="both"/>
        <w:rPr>
          <w:rFonts w:ascii="Nutmeg Book" w:hAnsi="Nutmeg Book"/>
          <w:sz w:val="20"/>
          <w:szCs w:val="20"/>
        </w:rPr>
      </w:pPr>
    </w:p>
    <w:p w14:paraId="73A7B1F5" w14:textId="708CF0FA" w:rsidR="00165AE9" w:rsidRPr="00E17D3A" w:rsidRDefault="00165AE9" w:rsidP="00E17D3A">
      <w:pPr>
        <w:spacing w:after="0" w:line="240" w:lineRule="auto"/>
        <w:jc w:val="both"/>
        <w:rPr>
          <w:rFonts w:ascii="Nutmeg Book" w:hAnsi="Nutmeg Book"/>
          <w:sz w:val="20"/>
          <w:szCs w:val="20"/>
        </w:rPr>
      </w:pPr>
      <w:r w:rsidRPr="00E17D3A">
        <w:rPr>
          <w:rFonts w:ascii="Nutmeg Book" w:hAnsi="Nutmeg Book"/>
          <w:sz w:val="20"/>
          <w:szCs w:val="20"/>
        </w:rPr>
        <w:t>Se evaluará las propuestas y el acto de fallo será a las 09:</w:t>
      </w:r>
      <w:r w:rsidR="00A77961" w:rsidRPr="00E17D3A">
        <w:rPr>
          <w:rFonts w:ascii="Nutmeg Book" w:hAnsi="Nutmeg Book"/>
          <w:sz w:val="20"/>
          <w:szCs w:val="20"/>
        </w:rPr>
        <w:t>3</w:t>
      </w:r>
      <w:r w:rsidRPr="00E17D3A">
        <w:rPr>
          <w:rFonts w:ascii="Nutmeg Book" w:hAnsi="Nutmeg Book"/>
          <w:sz w:val="20"/>
          <w:szCs w:val="20"/>
        </w:rPr>
        <w:t xml:space="preserve">0 nueve horas con </w:t>
      </w:r>
      <w:r w:rsidR="00A77961" w:rsidRPr="00E17D3A">
        <w:rPr>
          <w:rFonts w:ascii="Nutmeg Book" w:hAnsi="Nutmeg Book"/>
          <w:sz w:val="20"/>
          <w:szCs w:val="20"/>
        </w:rPr>
        <w:t>treinta</w:t>
      </w:r>
      <w:r w:rsidRPr="00E17D3A">
        <w:rPr>
          <w:rFonts w:ascii="Nutmeg Book" w:hAnsi="Nutmeg Book"/>
          <w:sz w:val="20"/>
          <w:szCs w:val="20"/>
        </w:rPr>
        <w:t xml:space="preserve"> minutos del día </w:t>
      </w:r>
      <w:r w:rsidR="00B57B0F" w:rsidRPr="00E17D3A">
        <w:rPr>
          <w:rFonts w:ascii="Nutmeg Book" w:hAnsi="Nutmeg Book"/>
          <w:sz w:val="20"/>
          <w:szCs w:val="20"/>
        </w:rPr>
        <w:t>07 diete de noviembre</w:t>
      </w:r>
      <w:r w:rsidRPr="00E17D3A">
        <w:rPr>
          <w:rFonts w:ascii="Nutmeg Book" w:hAnsi="Nutmeg Book"/>
          <w:sz w:val="20"/>
          <w:szCs w:val="20"/>
        </w:rPr>
        <w:t xml:space="preserve"> del año 2019 dos mil diecinueve, en la Sala de Juntas de Dirección General de las oficinas centrales de SEAPAL VALLARTA, ubicada en la Av. Francisco Villa s/n, esquina Manuel Ávila Camacho, colonia Lázaro Cárdenas, en Puerto Vallarta, Jalisco. Lo anterior, con fundamento en los artículos 72 de la Ley de Compras Gubernamentales, Enajenaciones y Contratación de Servicios del Estado de Jalisco y sus Municipios y 97 del Reglamento de la Ley de Compras Gubernamentales, Enajenaciones y Contratación de Servicios del Estado de Jalisco y sus Municipios para el Poder Ejecutivo del Estado de Jalisco.</w:t>
      </w:r>
    </w:p>
    <w:p w14:paraId="0362EE7B" w14:textId="77777777" w:rsidR="00F755EC" w:rsidRPr="00E17D3A" w:rsidRDefault="00F755EC" w:rsidP="00E17D3A">
      <w:pPr>
        <w:spacing w:after="0" w:line="240" w:lineRule="auto"/>
        <w:jc w:val="both"/>
        <w:rPr>
          <w:rFonts w:ascii="Nutmeg Book" w:hAnsi="Nutmeg Book" w:cs="Arial"/>
          <w:sz w:val="20"/>
          <w:szCs w:val="20"/>
          <w:lang w:val="es-ES_tradnl"/>
        </w:rPr>
      </w:pPr>
    </w:p>
    <w:p w14:paraId="05639C82" w14:textId="09BFA828" w:rsidR="00E90D9C" w:rsidRPr="00E17D3A" w:rsidRDefault="00532F55" w:rsidP="00E17D3A">
      <w:pPr>
        <w:spacing w:after="0" w:line="240" w:lineRule="auto"/>
        <w:rPr>
          <w:rFonts w:ascii="Nutmeg Book" w:hAnsi="Nutmeg Book" w:cs="Arial"/>
          <w:b/>
          <w:sz w:val="20"/>
          <w:szCs w:val="20"/>
        </w:rPr>
      </w:pPr>
      <w:r w:rsidRPr="00E17D3A">
        <w:rPr>
          <w:rFonts w:ascii="Nutmeg Book" w:hAnsi="Nutmeg Book" w:cs="Arial"/>
          <w:b/>
          <w:sz w:val="20"/>
          <w:szCs w:val="20"/>
        </w:rPr>
        <w:t>4.1.</w:t>
      </w:r>
      <w:r w:rsidR="00E90D9C" w:rsidRPr="00E17D3A">
        <w:rPr>
          <w:rFonts w:ascii="Nutmeg Book" w:hAnsi="Nutmeg Book" w:cs="Arial"/>
          <w:b/>
          <w:sz w:val="20"/>
          <w:szCs w:val="20"/>
        </w:rPr>
        <w:t xml:space="preserve">3.- </w:t>
      </w:r>
      <w:r w:rsidR="00313CF2" w:rsidRPr="00E17D3A">
        <w:rPr>
          <w:rFonts w:ascii="Nutmeg Book" w:hAnsi="Nutmeg Book" w:cs="Arial"/>
          <w:b/>
          <w:sz w:val="20"/>
          <w:szCs w:val="20"/>
        </w:rPr>
        <w:t>LPNCC/53/100588/2019</w:t>
      </w:r>
      <w:r w:rsidR="00E90D9C" w:rsidRPr="00E17D3A">
        <w:rPr>
          <w:rFonts w:ascii="Nutmeg Book" w:hAnsi="Nutmeg Book" w:cs="Arial"/>
          <w:b/>
          <w:sz w:val="20"/>
          <w:szCs w:val="20"/>
        </w:rPr>
        <w:t>:</w:t>
      </w:r>
    </w:p>
    <w:p w14:paraId="5977E710" w14:textId="2A4D8EF5" w:rsidR="00E90D9C" w:rsidRPr="00E17D3A" w:rsidRDefault="00E90D9C" w:rsidP="00E17D3A">
      <w:pPr>
        <w:spacing w:after="0" w:line="240" w:lineRule="auto"/>
        <w:jc w:val="both"/>
        <w:rPr>
          <w:rFonts w:ascii="Nutmeg Book" w:hAnsi="Nutmeg Book"/>
          <w:sz w:val="20"/>
          <w:szCs w:val="20"/>
        </w:rPr>
      </w:pPr>
      <w:r w:rsidRPr="00E17D3A">
        <w:rPr>
          <w:rFonts w:ascii="Nutmeg Book" w:hAnsi="Nutmeg Book"/>
          <w:sz w:val="20"/>
          <w:szCs w:val="20"/>
        </w:rPr>
        <w:t xml:space="preserve">Se hace constar que en la Licitación Pública </w:t>
      </w:r>
      <w:r w:rsidR="00F46DF9" w:rsidRPr="00E17D3A">
        <w:rPr>
          <w:rFonts w:ascii="Nutmeg Book" w:hAnsi="Nutmeg Book"/>
          <w:sz w:val="20"/>
          <w:szCs w:val="20"/>
        </w:rPr>
        <w:t>Naciona</w:t>
      </w:r>
      <w:r w:rsidRPr="00E17D3A">
        <w:rPr>
          <w:rFonts w:ascii="Nutmeg Book" w:hAnsi="Nutmeg Book"/>
          <w:sz w:val="20"/>
          <w:szCs w:val="20"/>
        </w:rPr>
        <w:t xml:space="preserve">l con concurrencia </w:t>
      </w:r>
      <w:r w:rsidR="00313CF2" w:rsidRPr="00E17D3A">
        <w:rPr>
          <w:rFonts w:ascii="Nutmeg Book" w:hAnsi="Nutmeg Book" w:cs="Arial"/>
          <w:b/>
          <w:sz w:val="20"/>
          <w:szCs w:val="20"/>
        </w:rPr>
        <w:t xml:space="preserve">LPNCC/53/100588/2019 </w:t>
      </w:r>
      <w:r w:rsidRPr="00E17D3A">
        <w:rPr>
          <w:rFonts w:ascii="Nutmeg Book" w:hAnsi="Nutmeg Book"/>
          <w:sz w:val="20"/>
          <w:szCs w:val="20"/>
        </w:rPr>
        <w:t xml:space="preserve">se presentó </w:t>
      </w:r>
      <w:r w:rsidRPr="00E17D3A">
        <w:rPr>
          <w:rFonts w:ascii="Nutmeg Book" w:hAnsi="Nutmeg Book"/>
          <w:b/>
          <w:sz w:val="20"/>
          <w:szCs w:val="20"/>
        </w:rPr>
        <w:t>0</w:t>
      </w:r>
      <w:r w:rsidR="00963A2B" w:rsidRPr="00E17D3A">
        <w:rPr>
          <w:rFonts w:ascii="Nutmeg Book" w:hAnsi="Nutmeg Book"/>
          <w:b/>
          <w:sz w:val="20"/>
          <w:szCs w:val="20"/>
        </w:rPr>
        <w:t>6 seis</w:t>
      </w:r>
      <w:r w:rsidRPr="00E17D3A">
        <w:rPr>
          <w:rFonts w:ascii="Nutmeg Book" w:hAnsi="Nutmeg Book"/>
          <w:b/>
          <w:sz w:val="20"/>
          <w:szCs w:val="20"/>
        </w:rPr>
        <w:t xml:space="preserve"> propuestas</w:t>
      </w:r>
      <w:r w:rsidRPr="00E17D3A">
        <w:rPr>
          <w:rFonts w:ascii="Nutmeg Book" w:hAnsi="Nutmeg Book"/>
          <w:sz w:val="20"/>
          <w:szCs w:val="20"/>
        </w:rPr>
        <w:t>, sin que hubiera otras propuestas recibidas; por parte de:</w:t>
      </w:r>
    </w:p>
    <w:p w14:paraId="67E847B9" w14:textId="77777777" w:rsidR="00E90D9C" w:rsidRPr="00E17D3A" w:rsidRDefault="00E90D9C" w:rsidP="00E17D3A">
      <w:pPr>
        <w:spacing w:after="0" w:line="240" w:lineRule="auto"/>
        <w:jc w:val="both"/>
        <w:rPr>
          <w:rFonts w:ascii="Nutmeg Book" w:hAnsi="Nutmeg Book"/>
          <w:sz w:val="20"/>
          <w:szCs w:val="20"/>
        </w:rPr>
      </w:pPr>
    </w:p>
    <w:p w14:paraId="0F355541" w14:textId="2B6F9CA3" w:rsidR="00F46DF9" w:rsidRPr="00E17D3A" w:rsidRDefault="00F46DF9" w:rsidP="00E17D3A">
      <w:pPr>
        <w:pStyle w:val="Prrafodelista"/>
        <w:numPr>
          <w:ilvl w:val="0"/>
          <w:numId w:val="15"/>
        </w:numPr>
        <w:jc w:val="both"/>
        <w:rPr>
          <w:rFonts w:ascii="Nutmeg Book" w:hAnsi="Nutmeg Book"/>
        </w:rPr>
      </w:pPr>
      <w:r w:rsidRPr="00E17D3A">
        <w:rPr>
          <w:rFonts w:ascii="Nutmeg Book" w:hAnsi="Nutmeg Book"/>
        </w:rPr>
        <w:t>TUBERIAS Y VALVULAS</w:t>
      </w:r>
      <w:r w:rsidR="00963A2B" w:rsidRPr="00E17D3A">
        <w:rPr>
          <w:rFonts w:ascii="Nutmeg Book" w:hAnsi="Nutmeg Book"/>
        </w:rPr>
        <w:t xml:space="preserve">, S.A. DE C.V., </w:t>
      </w:r>
      <w:r w:rsidRPr="00E17D3A">
        <w:rPr>
          <w:rFonts w:ascii="Nutmeg Book" w:hAnsi="Nutmeg Book"/>
        </w:rPr>
        <w:t xml:space="preserve">por conducto de Issac Quintero </w:t>
      </w:r>
      <w:proofErr w:type="spellStart"/>
      <w:r w:rsidRPr="00E17D3A">
        <w:rPr>
          <w:rFonts w:ascii="Nutmeg Book" w:hAnsi="Nutmeg Book"/>
        </w:rPr>
        <w:t>Caussor</w:t>
      </w:r>
      <w:proofErr w:type="spellEnd"/>
      <w:r w:rsidRPr="00E17D3A">
        <w:rPr>
          <w:rFonts w:ascii="Nutmeg Book" w:hAnsi="Nutmeg Book"/>
        </w:rPr>
        <w:t>;</w:t>
      </w:r>
    </w:p>
    <w:p w14:paraId="4F33EAFF" w14:textId="77777777" w:rsidR="00963A2B" w:rsidRPr="00E17D3A" w:rsidRDefault="00963A2B" w:rsidP="00E17D3A">
      <w:pPr>
        <w:pStyle w:val="Prrafodelista"/>
        <w:numPr>
          <w:ilvl w:val="0"/>
          <w:numId w:val="15"/>
        </w:numPr>
        <w:jc w:val="both"/>
        <w:rPr>
          <w:rFonts w:ascii="Nutmeg Book" w:hAnsi="Nutmeg Book"/>
        </w:rPr>
      </w:pPr>
      <w:r w:rsidRPr="00E17D3A">
        <w:rPr>
          <w:rFonts w:ascii="Nutmeg Book" w:hAnsi="Nutmeg Book"/>
        </w:rPr>
        <w:t>JAVIER GARCÍA LÓPEZ</w:t>
      </w:r>
      <w:r w:rsidR="00F46DF9" w:rsidRPr="00E17D3A">
        <w:rPr>
          <w:rFonts w:ascii="Nutmeg Book" w:hAnsi="Nutmeg Book"/>
        </w:rPr>
        <w:t xml:space="preserve">, </w:t>
      </w:r>
      <w:r w:rsidR="00F46DF9" w:rsidRPr="00E17D3A">
        <w:rPr>
          <w:rFonts w:ascii="Nutmeg Book" w:hAnsi="Nutmeg Book"/>
        </w:rPr>
        <w:t>por conducto de Javier García López</w:t>
      </w:r>
      <w:r w:rsidRPr="00E17D3A">
        <w:rPr>
          <w:rFonts w:ascii="Nutmeg Book" w:hAnsi="Nutmeg Book"/>
        </w:rPr>
        <w:t>;</w:t>
      </w:r>
    </w:p>
    <w:p w14:paraId="4751B7CE" w14:textId="77777777" w:rsidR="00963A2B" w:rsidRPr="00E17D3A" w:rsidRDefault="00963A2B" w:rsidP="00E17D3A">
      <w:pPr>
        <w:pStyle w:val="Prrafodelista"/>
        <w:numPr>
          <w:ilvl w:val="0"/>
          <w:numId w:val="15"/>
        </w:numPr>
        <w:jc w:val="both"/>
        <w:rPr>
          <w:rFonts w:ascii="Nutmeg Book" w:hAnsi="Nutmeg Book"/>
        </w:rPr>
      </w:pPr>
      <w:r w:rsidRPr="00E17D3A">
        <w:rPr>
          <w:rFonts w:ascii="Nutmeg Book" w:hAnsi="Nutmeg Book"/>
        </w:rPr>
        <w:t>TUBERÍAS INDUSTRIALES</w:t>
      </w:r>
      <w:r w:rsidRPr="00E17D3A">
        <w:rPr>
          <w:rFonts w:ascii="Nutmeg Book" w:hAnsi="Nutmeg Book"/>
        </w:rPr>
        <w:t>, S.A. DE C.V.,</w:t>
      </w:r>
      <w:r w:rsidRPr="00E17D3A">
        <w:rPr>
          <w:rFonts w:ascii="Nutmeg Book" w:hAnsi="Nutmeg Book"/>
        </w:rPr>
        <w:t xml:space="preserve"> </w:t>
      </w:r>
      <w:r w:rsidRPr="00E17D3A">
        <w:rPr>
          <w:rFonts w:ascii="Nutmeg Book" w:hAnsi="Nutmeg Book"/>
        </w:rPr>
        <w:t xml:space="preserve">por conducto de Leonor </w:t>
      </w:r>
      <w:proofErr w:type="spellStart"/>
      <w:r w:rsidRPr="00E17D3A">
        <w:rPr>
          <w:rFonts w:ascii="Nutmeg Book" w:hAnsi="Nutmeg Book"/>
        </w:rPr>
        <w:t>Grapain</w:t>
      </w:r>
      <w:proofErr w:type="spellEnd"/>
      <w:r w:rsidRPr="00E17D3A">
        <w:rPr>
          <w:rFonts w:ascii="Nutmeg Book" w:hAnsi="Nutmeg Book"/>
        </w:rPr>
        <w:t xml:space="preserve"> Medina;</w:t>
      </w:r>
    </w:p>
    <w:p w14:paraId="20B5BE37" w14:textId="77777777" w:rsidR="00963A2B" w:rsidRPr="00E17D3A" w:rsidRDefault="00B94B7E" w:rsidP="00E17D3A">
      <w:pPr>
        <w:pStyle w:val="Prrafodelista"/>
        <w:numPr>
          <w:ilvl w:val="0"/>
          <w:numId w:val="15"/>
        </w:numPr>
        <w:jc w:val="both"/>
        <w:rPr>
          <w:rFonts w:ascii="Nutmeg Book" w:hAnsi="Nutmeg Book"/>
        </w:rPr>
      </w:pPr>
      <w:r w:rsidRPr="00E17D3A">
        <w:rPr>
          <w:rFonts w:ascii="Nutmeg Book" w:hAnsi="Nutmeg Book"/>
        </w:rPr>
        <w:t>MANUFACTURAS E IMPORTACIONES MULTICIERRE AG, S.A. DE C.V.</w:t>
      </w:r>
      <w:r w:rsidR="00963A2B" w:rsidRPr="00E17D3A">
        <w:rPr>
          <w:rFonts w:ascii="Nutmeg Book" w:hAnsi="Nutmeg Book"/>
        </w:rPr>
        <w:t xml:space="preserve">, </w:t>
      </w:r>
      <w:r w:rsidR="00963A2B" w:rsidRPr="00E17D3A">
        <w:rPr>
          <w:rFonts w:ascii="Nutmeg Book" w:hAnsi="Nutmeg Book"/>
        </w:rPr>
        <w:t>por conducto d</w:t>
      </w:r>
      <w:r w:rsidR="00963A2B" w:rsidRPr="00E17D3A">
        <w:rPr>
          <w:rFonts w:ascii="Nutmeg Book" w:hAnsi="Nutmeg Book"/>
        </w:rPr>
        <w:t xml:space="preserve">e </w:t>
      </w:r>
      <w:r w:rsidR="00963A2B" w:rsidRPr="00E17D3A">
        <w:rPr>
          <w:rFonts w:ascii="Nutmeg Book" w:hAnsi="Nutmeg Book"/>
        </w:rPr>
        <w:t>Fernando Michel Hernández Cruz</w:t>
      </w:r>
      <w:r w:rsidR="00963A2B" w:rsidRPr="00E17D3A">
        <w:rPr>
          <w:rFonts w:ascii="Nutmeg Book" w:hAnsi="Nutmeg Book"/>
        </w:rPr>
        <w:t>;</w:t>
      </w:r>
    </w:p>
    <w:p w14:paraId="6220C96A" w14:textId="31B8057C" w:rsidR="00963A2B" w:rsidRPr="00E17D3A" w:rsidRDefault="00963A2B" w:rsidP="00E17D3A">
      <w:pPr>
        <w:pStyle w:val="Prrafodelista"/>
        <w:numPr>
          <w:ilvl w:val="0"/>
          <w:numId w:val="15"/>
        </w:numPr>
        <w:jc w:val="both"/>
        <w:rPr>
          <w:rFonts w:ascii="Nutmeg Book" w:hAnsi="Nutmeg Book"/>
        </w:rPr>
      </w:pPr>
      <w:r w:rsidRPr="00E17D3A">
        <w:rPr>
          <w:rFonts w:ascii="Nutmeg Book" w:hAnsi="Nutmeg Book"/>
        </w:rPr>
        <w:t xml:space="preserve">CONSTRUCCIONES Y PROYECTOS EME, S.A. DE C.V., </w:t>
      </w:r>
      <w:r w:rsidRPr="00E17D3A">
        <w:rPr>
          <w:rFonts w:ascii="Nutmeg Book" w:hAnsi="Nutmeg Book"/>
        </w:rPr>
        <w:t>por conducto de Jonathan Almaraz Martínez;</w:t>
      </w:r>
    </w:p>
    <w:p w14:paraId="3C7D22C8" w14:textId="6C55EDA5" w:rsidR="00963A2B" w:rsidRPr="00E17D3A" w:rsidRDefault="00963A2B" w:rsidP="00E17D3A">
      <w:pPr>
        <w:pStyle w:val="Prrafodelista"/>
        <w:numPr>
          <w:ilvl w:val="0"/>
          <w:numId w:val="15"/>
        </w:numPr>
        <w:jc w:val="both"/>
        <w:rPr>
          <w:rFonts w:ascii="Nutmeg Book" w:hAnsi="Nutmeg Book"/>
        </w:rPr>
      </w:pPr>
      <w:r w:rsidRPr="00E17D3A">
        <w:rPr>
          <w:rFonts w:ascii="Nutmeg Book" w:hAnsi="Nutmeg Book"/>
        </w:rPr>
        <w:t>MARÍA LIDIA ANDRADE MÉNDEZ</w:t>
      </w:r>
      <w:r w:rsidRPr="00E17D3A">
        <w:rPr>
          <w:rFonts w:ascii="Nutmeg Book" w:hAnsi="Nutmeg Book"/>
        </w:rPr>
        <w:t xml:space="preserve">, por conducto de </w:t>
      </w:r>
      <w:r w:rsidRPr="00E17D3A">
        <w:rPr>
          <w:rFonts w:ascii="Nutmeg Book" w:hAnsi="Nutmeg Book"/>
        </w:rPr>
        <w:t>Erick Alejandro Becerra López.</w:t>
      </w:r>
    </w:p>
    <w:p w14:paraId="2E78E773" w14:textId="77777777" w:rsidR="00F46DF9" w:rsidRPr="00E17D3A" w:rsidRDefault="00F46DF9" w:rsidP="00E17D3A">
      <w:pPr>
        <w:spacing w:after="0" w:line="240" w:lineRule="auto"/>
        <w:jc w:val="both"/>
        <w:rPr>
          <w:rFonts w:ascii="Nutmeg Book" w:hAnsi="Nutmeg Book"/>
          <w:sz w:val="20"/>
          <w:szCs w:val="20"/>
          <w:lang w:val="es-ES_tradnl"/>
        </w:rPr>
      </w:pPr>
    </w:p>
    <w:p w14:paraId="22D13180" w14:textId="77777777" w:rsidR="00E17D3A" w:rsidRPr="00E17D3A" w:rsidRDefault="00E17D3A" w:rsidP="00E17D3A">
      <w:pPr>
        <w:spacing w:after="0" w:line="240" w:lineRule="auto"/>
        <w:jc w:val="both"/>
        <w:rPr>
          <w:rFonts w:ascii="Nutmeg Book" w:hAnsi="Nutmeg Book"/>
          <w:sz w:val="20"/>
          <w:szCs w:val="20"/>
        </w:rPr>
      </w:pPr>
      <w:r w:rsidRPr="00E17D3A">
        <w:rPr>
          <w:rFonts w:ascii="Nutmeg Book" w:hAnsi="Nutmeg Book"/>
          <w:sz w:val="20"/>
          <w:szCs w:val="20"/>
        </w:rPr>
        <w:t>Se procedió a la apertura del sobre de propuesta sin evaluar técnicamente el contenido, se verificó que todas las propuestas contaban con los documentos solicitados en las bases y se hace constar de los montos señalados en la propuesta, como se relaciona a continuación:</w:t>
      </w:r>
    </w:p>
    <w:p w14:paraId="68490D31" w14:textId="77777777" w:rsidR="00E17D3A" w:rsidRDefault="00E17D3A" w:rsidP="00E17D3A">
      <w:pPr>
        <w:spacing w:after="0" w:line="240" w:lineRule="auto"/>
        <w:jc w:val="both"/>
        <w:rPr>
          <w:rFonts w:ascii="Nutmeg Book" w:hAnsi="Nutmeg Book"/>
          <w:sz w:val="20"/>
          <w:szCs w:val="20"/>
        </w:rPr>
      </w:pPr>
      <w:bookmarkStart w:id="5" w:name="_GoBack"/>
      <w:bookmarkEnd w:id="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0"/>
        <w:gridCol w:w="1202"/>
        <w:gridCol w:w="3129"/>
        <w:gridCol w:w="1884"/>
        <w:gridCol w:w="1886"/>
      </w:tblGrid>
      <w:tr w:rsidR="00963A2B" w:rsidRPr="00B5516C" w14:paraId="2FF7D795" w14:textId="77777777" w:rsidTr="00B5516C">
        <w:trPr>
          <w:trHeight w:val="31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000000" w:fill="D9D9D9"/>
            <w:vAlign w:val="center"/>
          </w:tcPr>
          <w:p w14:paraId="4E947275" w14:textId="6C58AA18" w:rsidR="00963A2B" w:rsidRPr="00B5516C" w:rsidRDefault="00963A2B" w:rsidP="00B5516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5516C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CUADRO </w:t>
            </w:r>
            <w:r w:rsidRPr="00B5516C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1</w:t>
            </w:r>
            <w:r w:rsidRPr="00B5516C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/</w:t>
            </w:r>
            <w:r w:rsidR="00E17D3A" w:rsidRPr="00B5516C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</w:tr>
      <w:tr w:rsidR="00E17D3A" w:rsidRPr="00B5516C" w14:paraId="2E773197" w14:textId="43B40C7B" w:rsidTr="00B5516C">
        <w:trPr>
          <w:trHeight w:val="315"/>
        </w:trPr>
        <w:tc>
          <w:tcPr>
            <w:tcW w:w="554" w:type="pct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3C5D1E7C" w14:textId="77777777" w:rsidR="00E17D3A" w:rsidRPr="00B5516C" w:rsidRDefault="00E17D3A" w:rsidP="00B5516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5516C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lastRenderedPageBreak/>
              <w:t>PARTIDA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5B674C45" w14:textId="77777777" w:rsidR="00E17D3A" w:rsidRPr="00B5516C" w:rsidRDefault="00E17D3A" w:rsidP="00B5516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5516C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CANTIDAD</w:t>
            </w:r>
          </w:p>
        </w:tc>
        <w:tc>
          <w:tcPr>
            <w:tcW w:w="1717" w:type="pct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24E5C903" w14:textId="6B212237" w:rsidR="00E17D3A" w:rsidRPr="00B5516C" w:rsidRDefault="00E17D3A" w:rsidP="00B5516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5516C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ESPECIFICACIONES</w:t>
            </w:r>
          </w:p>
        </w:tc>
        <w:tc>
          <w:tcPr>
            <w:tcW w:w="1034" w:type="pct"/>
            <w:shd w:val="clear" w:color="000000" w:fill="D9D9D9"/>
            <w:vAlign w:val="center"/>
          </w:tcPr>
          <w:p w14:paraId="1E5D38AE" w14:textId="0CB9E169" w:rsidR="00E17D3A" w:rsidRPr="00B5516C" w:rsidRDefault="00E17D3A" w:rsidP="00B5516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94342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TUBERIAS Y VALVULAS, S.A. DE C.V.</w:t>
            </w:r>
          </w:p>
        </w:tc>
        <w:tc>
          <w:tcPr>
            <w:tcW w:w="1035" w:type="pct"/>
            <w:shd w:val="clear" w:color="000000" w:fill="D9D9D9"/>
            <w:vAlign w:val="center"/>
          </w:tcPr>
          <w:p w14:paraId="795434B6" w14:textId="520938D5" w:rsidR="00E17D3A" w:rsidRPr="00B5516C" w:rsidRDefault="00E17D3A" w:rsidP="00B5516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94342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JAVIER GARCÍA LÓPEZ</w:t>
            </w:r>
          </w:p>
        </w:tc>
      </w:tr>
      <w:tr w:rsidR="00B5516C" w:rsidRPr="00B5516C" w14:paraId="7F4F993B" w14:textId="75B747A2" w:rsidTr="00B5516C">
        <w:trPr>
          <w:trHeight w:val="460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B630EB" w14:textId="77777777" w:rsidR="00B5516C" w:rsidRPr="00B5516C" w:rsidRDefault="00B5516C" w:rsidP="00B5516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B5516C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7F70A7" w14:textId="21928CF1" w:rsidR="00B5516C" w:rsidRPr="00B5516C" w:rsidRDefault="00B5516C" w:rsidP="00B5516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B5516C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10,000 piezas</w:t>
            </w:r>
          </w:p>
        </w:tc>
        <w:tc>
          <w:tcPr>
            <w:tcW w:w="171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11182DF" w14:textId="6E8935E0" w:rsidR="00B5516C" w:rsidRPr="00B5516C" w:rsidRDefault="00B5516C" w:rsidP="00B5516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B5516C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Valvula</w:t>
            </w:r>
            <w:proofErr w:type="spellEnd"/>
            <w:r w:rsidRPr="00B5516C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 xml:space="preserve"> Limitadora de Flujo Roscada de 1/2"</w:t>
            </w:r>
          </w:p>
        </w:tc>
        <w:tc>
          <w:tcPr>
            <w:tcW w:w="1034" w:type="pct"/>
            <w:vAlign w:val="center"/>
          </w:tcPr>
          <w:p w14:paraId="27D67470" w14:textId="391D7997" w:rsidR="00B5516C" w:rsidRPr="00B5516C" w:rsidRDefault="00B5516C" w:rsidP="00B5516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B5516C">
              <w:rPr>
                <w:rFonts w:ascii="Nutmeg Book" w:hAnsi="Nutmeg Book" w:cs="Calibri"/>
                <w:b/>
                <w:bCs/>
                <w:color w:val="000000"/>
                <w:sz w:val="18"/>
                <w:szCs w:val="18"/>
              </w:rPr>
              <w:t>$</w:t>
            </w:r>
            <w:r w:rsidRPr="00B5516C">
              <w:rPr>
                <w:rFonts w:ascii="Nutmeg Book" w:hAnsi="Nutmeg Book" w:cs="Calibri"/>
                <w:b/>
                <w:bCs/>
                <w:color w:val="000000"/>
                <w:sz w:val="18"/>
                <w:szCs w:val="18"/>
              </w:rPr>
              <w:t>115.00</w:t>
            </w:r>
          </w:p>
        </w:tc>
        <w:tc>
          <w:tcPr>
            <w:tcW w:w="1035" w:type="pct"/>
            <w:shd w:val="clear" w:color="auto" w:fill="auto"/>
            <w:vAlign w:val="center"/>
          </w:tcPr>
          <w:p w14:paraId="693DB4D7" w14:textId="578341F4" w:rsidR="00B5516C" w:rsidRPr="00B5516C" w:rsidRDefault="00B5516C" w:rsidP="00B5516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B5516C">
              <w:rPr>
                <w:rFonts w:ascii="Nutmeg Book" w:hAnsi="Nutmeg Book" w:cs="Calibri"/>
                <w:b/>
                <w:bCs/>
                <w:color w:val="000000"/>
                <w:sz w:val="18"/>
                <w:szCs w:val="18"/>
              </w:rPr>
              <w:t>$1</w:t>
            </w:r>
            <w:r w:rsidRPr="00B5516C">
              <w:rPr>
                <w:rFonts w:ascii="Nutmeg Book" w:hAnsi="Nutmeg Book" w:cs="Calibri"/>
                <w:b/>
                <w:bCs/>
                <w:color w:val="000000"/>
                <w:sz w:val="18"/>
                <w:szCs w:val="18"/>
              </w:rPr>
              <w:t>23.00</w:t>
            </w:r>
          </w:p>
        </w:tc>
      </w:tr>
      <w:tr w:rsidR="00B5516C" w:rsidRPr="00B5516C" w14:paraId="42F28CFF" w14:textId="04371811" w:rsidTr="00B5516C">
        <w:trPr>
          <w:trHeight w:val="171"/>
        </w:trPr>
        <w:tc>
          <w:tcPr>
            <w:tcW w:w="5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679AD" w14:textId="77777777" w:rsidR="00B5516C" w:rsidRPr="00B5516C" w:rsidRDefault="00B5516C" w:rsidP="00B5516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A476" w14:textId="77777777" w:rsidR="00B5516C" w:rsidRPr="00B5516C" w:rsidRDefault="00B5516C" w:rsidP="00B5516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6C008B4" w14:textId="77777777" w:rsidR="00B5516C" w:rsidRPr="00B5516C" w:rsidRDefault="00B5516C" w:rsidP="00B5516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5516C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SUBTOTAL</w:t>
            </w:r>
          </w:p>
        </w:tc>
        <w:tc>
          <w:tcPr>
            <w:tcW w:w="1034" w:type="pct"/>
            <w:vAlign w:val="center"/>
          </w:tcPr>
          <w:p w14:paraId="101A9FF6" w14:textId="096D3941" w:rsidR="00B5516C" w:rsidRPr="00B5516C" w:rsidRDefault="00B5516C" w:rsidP="00B5516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B5516C">
              <w:rPr>
                <w:rFonts w:ascii="Nutmeg Book" w:hAnsi="Nutmeg Book" w:cs="Calibri"/>
                <w:b/>
                <w:bCs/>
                <w:color w:val="000000"/>
                <w:sz w:val="18"/>
                <w:szCs w:val="18"/>
              </w:rPr>
              <w:t>$1,150,000.00</w:t>
            </w:r>
          </w:p>
        </w:tc>
        <w:tc>
          <w:tcPr>
            <w:tcW w:w="1035" w:type="pct"/>
            <w:shd w:val="clear" w:color="auto" w:fill="auto"/>
            <w:vAlign w:val="center"/>
          </w:tcPr>
          <w:p w14:paraId="6877472E" w14:textId="3E3A1C0D" w:rsidR="00B5516C" w:rsidRPr="00B5516C" w:rsidRDefault="00B5516C" w:rsidP="00B5516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B5516C">
              <w:rPr>
                <w:rFonts w:ascii="Nutmeg Book" w:hAnsi="Nutmeg Book" w:cs="Calibri"/>
                <w:b/>
                <w:bCs/>
                <w:color w:val="000000"/>
                <w:sz w:val="18"/>
                <w:szCs w:val="18"/>
              </w:rPr>
              <w:t>$1,230,000.00</w:t>
            </w:r>
          </w:p>
        </w:tc>
      </w:tr>
      <w:tr w:rsidR="00B5516C" w:rsidRPr="00B5516C" w14:paraId="388CDE53" w14:textId="1B0FE5F6" w:rsidTr="00B5516C">
        <w:trPr>
          <w:trHeight w:val="129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7F1F1" w14:textId="77777777" w:rsidR="00B5516C" w:rsidRPr="00B5516C" w:rsidRDefault="00B5516C" w:rsidP="00B5516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AC8E" w14:textId="77777777" w:rsidR="00B5516C" w:rsidRPr="00B5516C" w:rsidRDefault="00B5516C" w:rsidP="00B5516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717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34D7CC2" w14:textId="77777777" w:rsidR="00B5516C" w:rsidRPr="00B5516C" w:rsidRDefault="00B5516C" w:rsidP="00B5516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5516C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IVA</w:t>
            </w:r>
          </w:p>
        </w:tc>
        <w:tc>
          <w:tcPr>
            <w:tcW w:w="1034" w:type="pct"/>
            <w:vAlign w:val="center"/>
          </w:tcPr>
          <w:p w14:paraId="3EB7E8A8" w14:textId="5652E35B" w:rsidR="00B5516C" w:rsidRPr="00B5516C" w:rsidRDefault="00B5516C" w:rsidP="00B5516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B5516C">
              <w:rPr>
                <w:rFonts w:ascii="Nutmeg Book" w:hAnsi="Nutmeg Book" w:cs="Calibri"/>
                <w:b/>
                <w:bCs/>
                <w:color w:val="000000"/>
                <w:sz w:val="18"/>
                <w:szCs w:val="18"/>
              </w:rPr>
              <w:t>$184,000.00</w:t>
            </w:r>
          </w:p>
        </w:tc>
        <w:tc>
          <w:tcPr>
            <w:tcW w:w="1035" w:type="pct"/>
            <w:shd w:val="clear" w:color="auto" w:fill="auto"/>
            <w:vAlign w:val="center"/>
          </w:tcPr>
          <w:p w14:paraId="30654821" w14:textId="44E90295" w:rsidR="00B5516C" w:rsidRPr="00B5516C" w:rsidRDefault="00B5516C" w:rsidP="00B5516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B5516C">
              <w:rPr>
                <w:rFonts w:ascii="Nutmeg Book" w:hAnsi="Nutmeg Book" w:cs="Calibri"/>
                <w:b/>
                <w:bCs/>
                <w:color w:val="000000"/>
                <w:sz w:val="18"/>
                <w:szCs w:val="18"/>
              </w:rPr>
              <w:t>$196,800.00</w:t>
            </w:r>
          </w:p>
        </w:tc>
      </w:tr>
      <w:tr w:rsidR="00B5516C" w:rsidRPr="00B5516C" w14:paraId="5893AB9E" w14:textId="2249B646" w:rsidTr="00B5516C">
        <w:trPr>
          <w:trHeight w:val="64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9E2CF" w14:textId="77777777" w:rsidR="00B5516C" w:rsidRPr="00B5516C" w:rsidRDefault="00B5516C" w:rsidP="00B5516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CBB5" w14:textId="77777777" w:rsidR="00B5516C" w:rsidRPr="00B5516C" w:rsidRDefault="00B5516C" w:rsidP="00B5516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717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499B48C" w14:textId="77777777" w:rsidR="00B5516C" w:rsidRPr="00B5516C" w:rsidRDefault="00B5516C" w:rsidP="00B5516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5516C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TOTAL</w:t>
            </w:r>
          </w:p>
        </w:tc>
        <w:tc>
          <w:tcPr>
            <w:tcW w:w="1034" w:type="pct"/>
            <w:vAlign w:val="center"/>
          </w:tcPr>
          <w:p w14:paraId="57B037E0" w14:textId="3A14F6E1" w:rsidR="00B5516C" w:rsidRPr="00B5516C" w:rsidRDefault="00B5516C" w:rsidP="00B5516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B5516C">
              <w:rPr>
                <w:rFonts w:ascii="Nutmeg Book" w:hAnsi="Nutmeg Book" w:cs="Calibri"/>
                <w:b/>
                <w:bCs/>
                <w:color w:val="000000"/>
                <w:sz w:val="18"/>
                <w:szCs w:val="18"/>
              </w:rPr>
              <w:t>$1,334,000.00</w:t>
            </w:r>
          </w:p>
        </w:tc>
        <w:tc>
          <w:tcPr>
            <w:tcW w:w="1035" w:type="pct"/>
            <w:shd w:val="clear" w:color="auto" w:fill="auto"/>
            <w:vAlign w:val="center"/>
          </w:tcPr>
          <w:p w14:paraId="1E5C5E20" w14:textId="514FED07" w:rsidR="00B5516C" w:rsidRPr="00B5516C" w:rsidRDefault="00B5516C" w:rsidP="00B5516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B5516C">
              <w:rPr>
                <w:rFonts w:ascii="Nutmeg Book" w:hAnsi="Nutmeg Book" w:cs="Calibri"/>
                <w:b/>
                <w:bCs/>
                <w:color w:val="000000"/>
                <w:sz w:val="18"/>
                <w:szCs w:val="18"/>
              </w:rPr>
              <w:t>$1,426,800.00</w:t>
            </w:r>
          </w:p>
        </w:tc>
      </w:tr>
    </w:tbl>
    <w:p w14:paraId="2B093BF7" w14:textId="77777777" w:rsidR="00994342" w:rsidRPr="00B5516C" w:rsidRDefault="00994342" w:rsidP="00E17D3A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0"/>
        <w:gridCol w:w="1203"/>
        <w:gridCol w:w="2680"/>
        <w:gridCol w:w="2190"/>
        <w:gridCol w:w="2028"/>
      </w:tblGrid>
      <w:tr w:rsidR="00963A2B" w:rsidRPr="00B5516C" w14:paraId="5B687C61" w14:textId="77777777" w:rsidTr="00B5516C">
        <w:trPr>
          <w:trHeight w:val="31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000000" w:fill="D9D9D9"/>
            <w:vAlign w:val="center"/>
          </w:tcPr>
          <w:p w14:paraId="02B7ACB0" w14:textId="7D27667B" w:rsidR="00963A2B" w:rsidRPr="00B5516C" w:rsidRDefault="00963A2B" w:rsidP="00B5516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5516C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CUADRO 2/</w:t>
            </w:r>
            <w:r w:rsidR="00E17D3A" w:rsidRPr="00B5516C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</w:tr>
      <w:tr w:rsidR="00E17D3A" w:rsidRPr="00B5516C" w14:paraId="1F19587B" w14:textId="77777777" w:rsidTr="00B5516C">
        <w:trPr>
          <w:trHeight w:val="315"/>
        </w:trPr>
        <w:tc>
          <w:tcPr>
            <w:tcW w:w="554" w:type="pct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61C5A375" w14:textId="77777777" w:rsidR="00E17D3A" w:rsidRPr="00B5516C" w:rsidRDefault="00E17D3A" w:rsidP="00B5516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5516C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PARTIDA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761CA182" w14:textId="77777777" w:rsidR="00E17D3A" w:rsidRPr="00B5516C" w:rsidRDefault="00E17D3A" w:rsidP="00B5516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5516C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CANTIDAD</w:t>
            </w:r>
          </w:p>
        </w:tc>
        <w:tc>
          <w:tcPr>
            <w:tcW w:w="1471" w:type="pct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36CE88B" w14:textId="712A8CA4" w:rsidR="00E17D3A" w:rsidRPr="00B5516C" w:rsidRDefault="00E17D3A" w:rsidP="00B5516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5516C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ESPECIFICACIONES</w:t>
            </w:r>
          </w:p>
        </w:tc>
        <w:tc>
          <w:tcPr>
            <w:tcW w:w="1202" w:type="pct"/>
            <w:shd w:val="clear" w:color="000000" w:fill="D9D9D9"/>
            <w:vAlign w:val="center"/>
          </w:tcPr>
          <w:p w14:paraId="44220120" w14:textId="46F38302" w:rsidR="00E17D3A" w:rsidRPr="00B5516C" w:rsidRDefault="00E17D3A" w:rsidP="00B5516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94342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TUBERÍAS INDUSTRIALES, S.A. DE C.V.</w:t>
            </w:r>
          </w:p>
        </w:tc>
        <w:tc>
          <w:tcPr>
            <w:tcW w:w="1113" w:type="pct"/>
            <w:shd w:val="clear" w:color="000000" w:fill="D9D9D9"/>
            <w:vAlign w:val="center"/>
          </w:tcPr>
          <w:p w14:paraId="6792004A" w14:textId="189D2F68" w:rsidR="00E17D3A" w:rsidRPr="00B5516C" w:rsidRDefault="00E17D3A" w:rsidP="00B5516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94342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MANUFACTURAS E IMPORTACIONES MULTICIERRE AG, S.A. DE C.V.</w:t>
            </w:r>
          </w:p>
        </w:tc>
      </w:tr>
      <w:tr w:rsidR="00B5516C" w:rsidRPr="00B5516C" w14:paraId="555706FE" w14:textId="77777777" w:rsidTr="00B5516C">
        <w:trPr>
          <w:trHeight w:val="460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A642A0C" w14:textId="77777777" w:rsidR="00B5516C" w:rsidRPr="00B5516C" w:rsidRDefault="00B5516C" w:rsidP="00B5516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B5516C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FADCD26" w14:textId="77777777" w:rsidR="00B5516C" w:rsidRPr="00B5516C" w:rsidRDefault="00B5516C" w:rsidP="00B5516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B5516C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10,000 piezas</w:t>
            </w:r>
          </w:p>
        </w:tc>
        <w:tc>
          <w:tcPr>
            <w:tcW w:w="147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A40CE3" w14:textId="77777777" w:rsidR="00B5516C" w:rsidRPr="00B5516C" w:rsidRDefault="00B5516C" w:rsidP="00B5516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B5516C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Valvula</w:t>
            </w:r>
            <w:proofErr w:type="spellEnd"/>
            <w:r w:rsidRPr="00B5516C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 xml:space="preserve"> Limitadora de Flujo Roscada de 1/2"</w:t>
            </w:r>
          </w:p>
        </w:tc>
        <w:tc>
          <w:tcPr>
            <w:tcW w:w="1202" w:type="pct"/>
            <w:vAlign w:val="center"/>
          </w:tcPr>
          <w:p w14:paraId="158F3164" w14:textId="6F8167F6" w:rsidR="00B5516C" w:rsidRPr="00B5516C" w:rsidRDefault="00B5516C" w:rsidP="00B5516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B5516C">
              <w:rPr>
                <w:rFonts w:ascii="Nutmeg Book" w:hAnsi="Nutmeg Book" w:cs="Calibri"/>
                <w:b/>
                <w:bCs/>
                <w:color w:val="000000"/>
                <w:sz w:val="18"/>
                <w:szCs w:val="18"/>
              </w:rPr>
              <w:t>$1</w:t>
            </w:r>
            <w:r w:rsidRPr="00B5516C">
              <w:rPr>
                <w:rFonts w:ascii="Nutmeg Book" w:hAnsi="Nutmeg Book" w:cs="Calibri"/>
                <w:b/>
                <w:bCs/>
                <w:color w:val="000000"/>
                <w:sz w:val="18"/>
                <w:szCs w:val="18"/>
              </w:rPr>
              <w:t>51.09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31668366" w14:textId="63004B59" w:rsidR="00B5516C" w:rsidRPr="00B5516C" w:rsidRDefault="00B5516C" w:rsidP="00B5516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B5516C">
              <w:rPr>
                <w:rFonts w:ascii="Nutmeg Book" w:hAnsi="Nutmeg Book" w:cs="Calibri"/>
                <w:b/>
                <w:bCs/>
                <w:color w:val="000000"/>
                <w:sz w:val="18"/>
                <w:szCs w:val="18"/>
              </w:rPr>
              <w:t>$</w:t>
            </w:r>
            <w:r w:rsidRPr="00B5516C">
              <w:rPr>
                <w:rFonts w:ascii="Nutmeg Book" w:hAnsi="Nutmeg Book" w:cs="Calibri"/>
                <w:b/>
                <w:bCs/>
                <w:color w:val="000000"/>
                <w:sz w:val="18"/>
                <w:szCs w:val="18"/>
              </w:rPr>
              <w:t>121.00</w:t>
            </w:r>
          </w:p>
        </w:tc>
      </w:tr>
      <w:tr w:rsidR="00B5516C" w:rsidRPr="00B5516C" w14:paraId="502BDF19" w14:textId="77777777" w:rsidTr="00B5516C">
        <w:trPr>
          <w:trHeight w:val="171"/>
        </w:trPr>
        <w:tc>
          <w:tcPr>
            <w:tcW w:w="5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42D79" w14:textId="77777777" w:rsidR="00B5516C" w:rsidRPr="00B5516C" w:rsidRDefault="00B5516C" w:rsidP="00B5516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1D59" w14:textId="77777777" w:rsidR="00B5516C" w:rsidRPr="00B5516C" w:rsidRDefault="00B5516C" w:rsidP="00B5516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20FC77B" w14:textId="77777777" w:rsidR="00B5516C" w:rsidRPr="00B5516C" w:rsidRDefault="00B5516C" w:rsidP="00B5516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5516C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SUBTOTAL</w:t>
            </w:r>
          </w:p>
        </w:tc>
        <w:tc>
          <w:tcPr>
            <w:tcW w:w="1202" w:type="pct"/>
            <w:vAlign w:val="center"/>
          </w:tcPr>
          <w:p w14:paraId="1264A5F5" w14:textId="07F43F51" w:rsidR="00B5516C" w:rsidRPr="00B5516C" w:rsidRDefault="00B5516C" w:rsidP="00B5516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B5516C">
              <w:rPr>
                <w:rFonts w:ascii="Nutmeg Book" w:hAnsi="Nutmeg Book" w:cs="Calibri"/>
                <w:b/>
                <w:bCs/>
                <w:color w:val="000000"/>
                <w:sz w:val="18"/>
                <w:szCs w:val="18"/>
              </w:rPr>
              <w:t>$1,510,900.00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3A3F6D8A" w14:textId="6F18D2A3" w:rsidR="00B5516C" w:rsidRPr="00B5516C" w:rsidRDefault="00B5516C" w:rsidP="00B5516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B5516C">
              <w:rPr>
                <w:rFonts w:ascii="Nutmeg Book" w:hAnsi="Nutmeg Book" w:cs="Calibri"/>
                <w:b/>
                <w:bCs/>
                <w:color w:val="000000"/>
                <w:sz w:val="18"/>
                <w:szCs w:val="18"/>
              </w:rPr>
              <w:t>$1,210,000.00</w:t>
            </w:r>
          </w:p>
        </w:tc>
      </w:tr>
      <w:tr w:rsidR="00B5516C" w:rsidRPr="00B5516C" w14:paraId="6CD3864E" w14:textId="77777777" w:rsidTr="00B5516C">
        <w:trPr>
          <w:trHeight w:val="129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A9DDF" w14:textId="77777777" w:rsidR="00B5516C" w:rsidRPr="00B5516C" w:rsidRDefault="00B5516C" w:rsidP="00B5516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3B0C" w14:textId="77777777" w:rsidR="00B5516C" w:rsidRPr="00B5516C" w:rsidRDefault="00B5516C" w:rsidP="00B5516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471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210F654" w14:textId="77777777" w:rsidR="00B5516C" w:rsidRPr="00B5516C" w:rsidRDefault="00B5516C" w:rsidP="00B5516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5516C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IVA</w:t>
            </w:r>
          </w:p>
        </w:tc>
        <w:tc>
          <w:tcPr>
            <w:tcW w:w="1202" w:type="pct"/>
            <w:vAlign w:val="center"/>
          </w:tcPr>
          <w:p w14:paraId="3FC6CC7B" w14:textId="351F2625" w:rsidR="00B5516C" w:rsidRPr="00B5516C" w:rsidRDefault="00B5516C" w:rsidP="00B5516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B5516C">
              <w:rPr>
                <w:rFonts w:ascii="Nutmeg Book" w:hAnsi="Nutmeg Book" w:cs="Calibri"/>
                <w:b/>
                <w:bCs/>
                <w:color w:val="000000"/>
                <w:sz w:val="18"/>
                <w:szCs w:val="18"/>
              </w:rPr>
              <w:t>$241,744.00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489F6DF7" w14:textId="40F47AFF" w:rsidR="00B5516C" w:rsidRPr="00B5516C" w:rsidRDefault="00B5516C" w:rsidP="00B5516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B5516C">
              <w:rPr>
                <w:rFonts w:ascii="Nutmeg Book" w:hAnsi="Nutmeg Book" w:cs="Calibri"/>
                <w:b/>
                <w:bCs/>
                <w:color w:val="000000"/>
                <w:sz w:val="18"/>
                <w:szCs w:val="18"/>
              </w:rPr>
              <w:t>$193,600.00</w:t>
            </w:r>
          </w:p>
        </w:tc>
      </w:tr>
      <w:tr w:rsidR="00B5516C" w:rsidRPr="00B5516C" w14:paraId="0ADF23D3" w14:textId="77777777" w:rsidTr="00B5516C">
        <w:trPr>
          <w:trHeight w:val="64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45BC5" w14:textId="77777777" w:rsidR="00B5516C" w:rsidRPr="00B5516C" w:rsidRDefault="00B5516C" w:rsidP="00B5516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4ABE" w14:textId="77777777" w:rsidR="00B5516C" w:rsidRPr="00B5516C" w:rsidRDefault="00B5516C" w:rsidP="00B5516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471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22D1B04" w14:textId="77777777" w:rsidR="00B5516C" w:rsidRPr="00B5516C" w:rsidRDefault="00B5516C" w:rsidP="00B5516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5516C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TOTAL</w:t>
            </w:r>
          </w:p>
        </w:tc>
        <w:tc>
          <w:tcPr>
            <w:tcW w:w="1202" w:type="pct"/>
            <w:vAlign w:val="center"/>
          </w:tcPr>
          <w:p w14:paraId="37722093" w14:textId="361F92AE" w:rsidR="00B5516C" w:rsidRPr="00B5516C" w:rsidRDefault="00B5516C" w:rsidP="00B5516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B5516C">
              <w:rPr>
                <w:rFonts w:ascii="Nutmeg Book" w:hAnsi="Nutmeg Book" w:cs="Calibri"/>
                <w:b/>
                <w:bCs/>
                <w:color w:val="000000"/>
                <w:sz w:val="18"/>
                <w:szCs w:val="18"/>
              </w:rPr>
              <w:t>$1,752,644.00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3058831E" w14:textId="13AA6429" w:rsidR="00B5516C" w:rsidRPr="00B5516C" w:rsidRDefault="00B5516C" w:rsidP="00B5516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B5516C">
              <w:rPr>
                <w:rFonts w:ascii="Nutmeg Book" w:hAnsi="Nutmeg Book" w:cs="Calibri"/>
                <w:b/>
                <w:bCs/>
                <w:color w:val="000000"/>
                <w:sz w:val="18"/>
                <w:szCs w:val="18"/>
              </w:rPr>
              <w:t>$1,403,600.00</w:t>
            </w:r>
          </w:p>
        </w:tc>
      </w:tr>
    </w:tbl>
    <w:p w14:paraId="09286B76" w14:textId="6EAF44DD" w:rsidR="00E17D3A" w:rsidRPr="00B5516C" w:rsidRDefault="00E17D3A" w:rsidP="00E17D3A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0"/>
        <w:gridCol w:w="1321"/>
        <w:gridCol w:w="2755"/>
        <w:gridCol w:w="2139"/>
        <w:gridCol w:w="1886"/>
      </w:tblGrid>
      <w:tr w:rsidR="00E17D3A" w:rsidRPr="00B5516C" w14:paraId="6CE8C8CE" w14:textId="77777777" w:rsidTr="00B5516C">
        <w:trPr>
          <w:trHeight w:val="31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000000" w:fill="D9D9D9"/>
            <w:vAlign w:val="center"/>
          </w:tcPr>
          <w:p w14:paraId="7916708D" w14:textId="5D859318" w:rsidR="00E17D3A" w:rsidRPr="00B5516C" w:rsidRDefault="00E17D3A" w:rsidP="00B5516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5516C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CUADRO 3/3</w:t>
            </w:r>
          </w:p>
        </w:tc>
      </w:tr>
      <w:tr w:rsidR="00B5516C" w:rsidRPr="00B5516C" w14:paraId="12B6947A" w14:textId="77777777" w:rsidTr="00B5516C">
        <w:trPr>
          <w:trHeight w:val="315"/>
        </w:trPr>
        <w:tc>
          <w:tcPr>
            <w:tcW w:w="554" w:type="pct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3D8103C7" w14:textId="77777777" w:rsidR="00E17D3A" w:rsidRPr="00B5516C" w:rsidRDefault="00E17D3A" w:rsidP="00B5516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5516C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PARTIDA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197AAC48" w14:textId="77777777" w:rsidR="00E17D3A" w:rsidRPr="00B5516C" w:rsidRDefault="00E17D3A" w:rsidP="00B5516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5516C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CANTIDAD</w:t>
            </w:r>
          </w:p>
        </w:tc>
        <w:tc>
          <w:tcPr>
            <w:tcW w:w="1512" w:type="pct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123013EF" w14:textId="086268BE" w:rsidR="00E17D3A" w:rsidRPr="00B5516C" w:rsidRDefault="00E17D3A" w:rsidP="00B5516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5516C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ESPECIFICACIONES</w:t>
            </w:r>
          </w:p>
        </w:tc>
        <w:tc>
          <w:tcPr>
            <w:tcW w:w="1174" w:type="pct"/>
            <w:shd w:val="clear" w:color="000000" w:fill="D9D9D9"/>
            <w:vAlign w:val="center"/>
          </w:tcPr>
          <w:p w14:paraId="253556B2" w14:textId="77777777" w:rsidR="00E17D3A" w:rsidRPr="00B5516C" w:rsidRDefault="00E17D3A" w:rsidP="00B5516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94342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CONSTRUCCIONES Y PROYECTOS EME, S.A. DE C.V.</w:t>
            </w:r>
          </w:p>
        </w:tc>
        <w:tc>
          <w:tcPr>
            <w:tcW w:w="1035" w:type="pct"/>
            <w:shd w:val="clear" w:color="000000" w:fill="D9D9D9"/>
            <w:vAlign w:val="center"/>
          </w:tcPr>
          <w:p w14:paraId="0A4BA2F0" w14:textId="77777777" w:rsidR="00E17D3A" w:rsidRPr="00B5516C" w:rsidRDefault="00E17D3A" w:rsidP="00B5516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94342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MARÍA LIDIA ANDRADE MÉNDEZ</w:t>
            </w:r>
          </w:p>
        </w:tc>
      </w:tr>
      <w:tr w:rsidR="00B5516C" w:rsidRPr="00B5516C" w14:paraId="21F99B8F" w14:textId="77777777" w:rsidTr="00B5516C">
        <w:trPr>
          <w:trHeight w:val="460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16AC425" w14:textId="77777777" w:rsidR="00B5516C" w:rsidRPr="00B5516C" w:rsidRDefault="00B5516C" w:rsidP="00B5516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B5516C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F37F47" w14:textId="77777777" w:rsidR="00B5516C" w:rsidRPr="00B5516C" w:rsidRDefault="00B5516C" w:rsidP="00B5516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B5516C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10,000 piezas</w:t>
            </w:r>
          </w:p>
        </w:tc>
        <w:tc>
          <w:tcPr>
            <w:tcW w:w="151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66BDB4" w14:textId="77777777" w:rsidR="00B5516C" w:rsidRPr="00B5516C" w:rsidRDefault="00B5516C" w:rsidP="00B5516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B5516C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Valvula</w:t>
            </w:r>
            <w:proofErr w:type="spellEnd"/>
            <w:r w:rsidRPr="00B5516C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 xml:space="preserve"> Limitadora de Flujo Roscada de 1/2"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3D544F9A" w14:textId="7091CF68" w:rsidR="00B5516C" w:rsidRPr="00B5516C" w:rsidRDefault="00B5516C" w:rsidP="00B5516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B5516C">
              <w:rPr>
                <w:rFonts w:ascii="Nutmeg Book" w:hAnsi="Nutmeg Book" w:cs="Calibri"/>
                <w:b/>
                <w:bCs/>
                <w:color w:val="000000"/>
                <w:sz w:val="18"/>
                <w:szCs w:val="18"/>
              </w:rPr>
              <w:t>$1</w:t>
            </w:r>
            <w:r w:rsidRPr="00B5516C">
              <w:rPr>
                <w:rFonts w:ascii="Nutmeg Book" w:hAnsi="Nutmeg Book" w:cs="Calibri"/>
                <w:b/>
                <w:bCs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1035" w:type="pct"/>
            <w:vAlign w:val="center"/>
          </w:tcPr>
          <w:p w14:paraId="667E9A7D" w14:textId="704A18E8" w:rsidR="00B5516C" w:rsidRPr="00B5516C" w:rsidRDefault="00B5516C" w:rsidP="00B5516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5516C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$140.00</w:t>
            </w:r>
          </w:p>
        </w:tc>
      </w:tr>
      <w:tr w:rsidR="00B5516C" w:rsidRPr="00B5516C" w14:paraId="79BD13D0" w14:textId="77777777" w:rsidTr="00222FB3">
        <w:trPr>
          <w:trHeight w:val="171"/>
        </w:trPr>
        <w:tc>
          <w:tcPr>
            <w:tcW w:w="5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170DF" w14:textId="77777777" w:rsidR="00B5516C" w:rsidRPr="00B5516C" w:rsidRDefault="00B5516C" w:rsidP="00B5516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167F" w14:textId="77777777" w:rsidR="00B5516C" w:rsidRPr="00B5516C" w:rsidRDefault="00B5516C" w:rsidP="00B5516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93FC6CC" w14:textId="77777777" w:rsidR="00B5516C" w:rsidRPr="00B5516C" w:rsidRDefault="00B5516C" w:rsidP="00B5516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5516C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SUBTOTAL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6271FEE6" w14:textId="6D704724" w:rsidR="00B5516C" w:rsidRPr="00B5516C" w:rsidRDefault="00B5516C" w:rsidP="00B5516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B5516C">
              <w:rPr>
                <w:rFonts w:ascii="Nutmeg Book" w:hAnsi="Nutmeg Book" w:cs="Calibri"/>
                <w:b/>
                <w:bCs/>
                <w:color w:val="000000"/>
                <w:sz w:val="18"/>
                <w:szCs w:val="18"/>
              </w:rPr>
              <w:t>$1,390,000.00</w:t>
            </w:r>
          </w:p>
        </w:tc>
        <w:tc>
          <w:tcPr>
            <w:tcW w:w="1035" w:type="pct"/>
            <w:vAlign w:val="bottom"/>
          </w:tcPr>
          <w:p w14:paraId="4A4CA75A" w14:textId="34F5B9B6" w:rsidR="00B5516C" w:rsidRPr="00B5516C" w:rsidRDefault="00B5516C" w:rsidP="00B5516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B5516C">
              <w:rPr>
                <w:rFonts w:ascii="Nutmeg Book" w:hAnsi="Nutmeg Book" w:cs="Calibri"/>
                <w:b/>
                <w:bCs/>
                <w:color w:val="000000"/>
                <w:sz w:val="18"/>
                <w:szCs w:val="18"/>
              </w:rPr>
              <w:t>$1,400,000.00</w:t>
            </w:r>
          </w:p>
        </w:tc>
      </w:tr>
      <w:tr w:rsidR="00B5516C" w:rsidRPr="00B5516C" w14:paraId="7B27EBB1" w14:textId="77777777" w:rsidTr="00222FB3">
        <w:trPr>
          <w:trHeight w:val="129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E16E2" w14:textId="77777777" w:rsidR="00B5516C" w:rsidRPr="00B5516C" w:rsidRDefault="00B5516C" w:rsidP="00B5516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D3E9" w14:textId="77777777" w:rsidR="00B5516C" w:rsidRPr="00B5516C" w:rsidRDefault="00B5516C" w:rsidP="00B5516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512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4BE7C7E" w14:textId="77777777" w:rsidR="00B5516C" w:rsidRPr="00B5516C" w:rsidRDefault="00B5516C" w:rsidP="00B5516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5516C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IVA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3AA5626A" w14:textId="769C08CC" w:rsidR="00B5516C" w:rsidRPr="00B5516C" w:rsidRDefault="00B5516C" w:rsidP="00B5516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B5516C">
              <w:rPr>
                <w:rFonts w:ascii="Nutmeg Book" w:hAnsi="Nutmeg Book" w:cs="Calibri"/>
                <w:b/>
                <w:bCs/>
                <w:color w:val="000000"/>
                <w:sz w:val="18"/>
                <w:szCs w:val="18"/>
              </w:rPr>
              <w:t>$222,400.00</w:t>
            </w:r>
          </w:p>
        </w:tc>
        <w:tc>
          <w:tcPr>
            <w:tcW w:w="1035" w:type="pct"/>
            <w:vAlign w:val="bottom"/>
          </w:tcPr>
          <w:p w14:paraId="75BD530C" w14:textId="51E24AC4" w:rsidR="00B5516C" w:rsidRPr="00B5516C" w:rsidRDefault="00B5516C" w:rsidP="00B5516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B5516C">
              <w:rPr>
                <w:rFonts w:ascii="Nutmeg Book" w:hAnsi="Nutmeg Book" w:cs="Calibri"/>
                <w:b/>
                <w:bCs/>
                <w:color w:val="000000"/>
                <w:sz w:val="18"/>
                <w:szCs w:val="18"/>
              </w:rPr>
              <w:t>$224,000.00</w:t>
            </w:r>
          </w:p>
        </w:tc>
      </w:tr>
      <w:tr w:rsidR="00B5516C" w:rsidRPr="00B5516C" w14:paraId="03C8D867" w14:textId="77777777" w:rsidTr="00222FB3">
        <w:trPr>
          <w:trHeight w:val="64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9DAB7" w14:textId="77777777" w:rsidR="00B5516C" w:rsidRPr="00B5516C" w:rsidRDefault="00B5516C" w:rsidP="00B5516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6A3B" w14:textId="77777777" w:rsidR="00B5516C" w:rsidRPr="00B5516C" w:rsidRDefault="00B5516C" w:rsidP="00B5516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512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76304BC5" w14:textId="77777777" w:rsidR="00B5516C" w:rsidRPr="00B5516C" w:rsidRDefault="00B5516C" w:rsidP="00B5516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5516C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TOTAL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32B2BF28" w14:textId="39AA5BEA" w:rsidR="00B5516C" w:rsidRPr="00B5516C" w:rsidRDefault="00B5516C" w:rsidP="00B5516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B5516C">
              <w:rPr>
                <w:rFonts w:ascii="Nutmeg Book" w:hAnsi="Nutmeg Book" w:cs="Calibri"/>
                <w:b/>
                <w:bCs/>
                <w:color w:val="000000"/>
                <w:sz w:val="18"/>
                <w:szCs w:val="18"/>
              </w:rPr>
              <w:t>$1,612,400.00</w:t>
            </w:r>
          </w:p>
        </w:tc>
        <w:tc>
          <w:tcPr>
            <w:tcW w:w="1035" w:type="pct"/>
            <w:vAlign w:val="bottom"/>
          </w:tcPr>
          <w:p w14:paraId="0E5C3E25" w14:textId="715B1E43" w:rsidR="00B5516C" w:rsidRPr="00B5516C" w:rsidRDefault="00B5516C" w:rsidP="00B5516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B5516C">
              <w:rPr>
                <w:rFonts w:ascii="Nutmeg Book" w:hAnsi="Nutmeg Book" w:cs="Calibri"/>
                <w:b/>
                <w:bCs/>
                <w:color w:val="000000"/>
                <w:sz w:val="18"/>
                <w:szCs w:val="18"/>
              </w:rPr>
              <w:t>$1,624,000.00</w:t>
            </w:r>
          </w:p>
        </w:tc>
      </w:tr>
    </w:tbl>
    <w:p w14:paraId="54F1B890" w14:textId="77777777" w:rsidR="00E17D3A" w:rsidRPr="00E17D3A" w:rsidRDefault="00E17D3A" w:rsidP="00E17D3A">
      <w:pPr>
        <w:spacing w:after="0" w:line="240" w:lineRule="auto"/>
        <w:jc w:val="both"/>
        <w:rPr>
          <w:rFonts w:ascii="Nutmeg Book" w:hAnsi="Nutmeg Book"/>
          <w:sz w:val="20"/>
          <w:szCs w:val="20"/>
        </w:rPr>
      </w:pPr>
    </w:p>
    <w:p w14:paraId="0CF95CC7" w14:textId="6E3860D5" w:rsidR="003A2F42" w:rsidRPr="00E17D3A" w:rsidRDefault="003A2F42" w:rsidP="00E17D3A">
      <w:pPr>
        <w:spacing w:after="0" w:line="240" w:lineRule="auto"/>
        <w:jc w:val="both"/>
        <w:rPr>
          <w:rFonts w:ascii="Nutmeg Book" w:hAnsi="Nutmeg Book"/>
          <w:sz w:val="20"/>
          <w:szCs w:val="20"/>
        </w:rPr>
      </w:pPr>
      <w:r w:rsidRPr="00E17D3A">
        <w:rPr>
          <w:rFonts w:ascii="Nutmeg Book" w:hAnsi="Nutmeg Book"/>
          <w:sz w:val="20"/>
          <w:szCs w:val="20"/>
        </w:rPr>
        <w:t xml:space="preserve">Se evaluará las propuestas y el acto de fallo será a las 10:00 diez horas del día </w:t>
      </w:r>
      <w:r w:rsidR="00B57B0F" w:rsidRPr="00E17D3A">
        <w:rPr>
          <w:rFonts w:ascii="Nutmeg Book" w:hAnsi="Nutmeg Book"/>
          <w:sz w:val="20"/>
          <w:szCs w:val="20"/>
        </w:rPr>
        <w:t>07 siete de noviembre</w:t>
      </w:r>
      <w:r w:rsidRPr="00E17D3A">
        <w:rPr>
          <w:rFonts w:ascii="Nutmeg Book" w:hAnsi="Nutmeg Book"/>
          <w:sz w:val="20"/>
          <w:szCs w:val="20"/>
        </w:rPr>
        <w:t xml:space="preserve"> del año 2019 dos mil diecinueve, en la Sala de Juntas de Dirección General de las oficinas centrales de SEAPAL VALLARTA, ubicada en la Av. Francisco Villa s/n, esquina Manuel Ávila Camacho, colonia Lázaro Cárdenas, en Puerto Vallarta, Jalisco. Lo anterior, con fundamento en los artículos 72 de la Ley de Compras Gubernamentales, Enajenaciones y Contratación de Servicios del Estado de Jalisco y sus Municipios y 97 del Reglamento de la Ley de Compras Gubernamentales, Enajenaciones y Contratación de Servicios del Estado de Jalisco y sus Municipios para el Poder Ejecutivo del Estado de Jalisco.</w:t>
      </w:r>
    </w:p>
    <w:p w14:paraId="556906BF" w14:textId="77777777" w:rsidR="003A2F42" w:rsidRPr="00E17D3A" w:rsidRDefault="003A2F42" w:rsidP="00E17D3A">
      <w:pPr>
        <w:spacing w:after="0" w:line="240" w:lineRule="auto"/>
        <w:jc w:val="both"/>
        <w:rPr>
          <w:rFonts w:ascii="Nutmeg Book" w:hAnsi="Nutmeg Book"/>
          <w:sz w:val="20"/>
          <w:szCs w:val="20"/>
        </w:rPr>
      </w:pPr>
    </w:p>
    <w:p w14:paraId="50FB576E" w14:textId="47429FAD" w:rsidR="00F755EC" w:rsidRPr="00E17D3A" w:rsidRDefault="00F755EC" w:rsidP="00E17D3A">
      <w:pPr>
        <w:spacing w:after="0" w:line="240" w:lineRule="auto"/>
        <w:jc w:val="both"/>
        <w:rPr>
          <w:rFonts w:ascii="Nutmeg Book" w:hAnsi="Nutmeg Book" w:cs="Arial"/>
          <w:sz w:val="20"/>
          <w:szCs w:val="20"/>
          <w:lang w:val="es-MX"/>
        </w:rPr>
      </w:pPr>
      <w:r w:rsidRPr="00E17D3A">
        <w:rPr>
          <w:rFonts w:ascii="Nutmeg Book" w:hAnsi="Nutmeg Book" w:cs="Arial"/>
          <w:b/>
          <w:sz w:val="20"/>
          <w:szCs w:val="20"/>
          <w:u w:val="single"/>
        </w:rPr>
        <w:t>5</w:t>
      </w:r>
      <w:r w:rsidRPr="00E17D3A">
        <w:rPr>
          <w:rFonts w:ascii="Nutmeg Book" w:hAnsi="Nutmeg Book"/>
          <w:b/>
          <w:sz w:val="20"/>
          <w:szCs w:val="20"/>
          <w:u w:val="single"/>
        </w:rPr>
        <w:t xml:space="preserve">. Clausura de la </w:t>
      </w:r>
      <w:proofErr w:type="gramStart"/>
      <w:r w:rsidRPr="00E17D3A">
        <w:rPr>
          <w:rFonts w:ascii="Nutmeg Book" w:hAnsi="Nutmeg Book"/>
          <w:b/>
          <w:sz w:val="20"/>
          <w:szCs w:val="20"/>
          <w:u w:val="single"/>
        </w:rPr>
        <w:t>sesión</w:t>
      </w:r>
      <w:r w:rsidRPr="00E17D3A">
        <w:rPr>
          <w:rFonts w:ascii="Nutmeg Book" w:hAnsi="Nutmeg Book" w:cs="Arial"/>
          <w:sz w:val="20"/>
          <w:szCs w:val="20"/>
        </w:rPr>
        <w:t>.-</w:t>
      </w:r>
      <w:proofErr w:type="gramEnd"/>
      <w:r w:rsidRPr="00E17D3A">
        <w:rPr>
          <w:rFonts w:ascii="Nutmeg Book" w:hAnsi="Nutmeg Book" w:cs="Arial"/>
          <w:sz w:val="20"/>
          <w:szCs w:val="20"/>
        </w:rPr>
        <w:t xml:space="preserve"> En el desahogo del punto, n</w:t>
      </w:r>
      <w:r w:rsidRPr="00E17D3A">
        <w:rPr>
          <w:rFonts w:ascii="Nutmeg Book" w:hAnsi="Nutmeg Book" w:cs="Arial"/>
          <w:sz w:val="20"/>
          <w:szCs w:val="20"/>
          <w:lang w:val="es-MX"/>
        </w:rPr>
        <w:t xml:space="preserve">o habiendo más asuntos que tratar, se da por terminada la reunión siendo las </w:t>
      </w:r>
      <w:r w:rsidR="00165AE9" w:rsidRPr="00E17D3A">
        <w:rPr>
          <w:rFonts w:ascii="Nutmeg Book" w:hAnsi="Nutmeg Book" w:cs="Arial"/>
          <w:sz w:val="20"/>
          <w:szCs w:val="20"/>
          <w:lang w:val="es-MX"/>
        </w:rPr>
        <w:t>1</w:t>
      </w:r>
      <w:r w:rsidR="00B57B0F" w:rsidRPr="00E17D3A">
        <w:rPr>
          <w:rFonts w:ascii="Nutmeg Book" w:hAnsi="Nutmeg Book" w:cs="Arial"/>
          <w:sz w:val="20"/>
          <w:szCs w:val="20"/>
          <w:lang w:val="es-MX"/>
        </w:rPr>
        <w:t>0</w:t>
      </w:r>
      <w:r w:rsidR="00165AE9" w:rsidRPr="00E17D3A">
        <w:rPr>
          <w:rFonts w:ascii="Nutmeg Book" w:hAnsi="Nutmeg Book" w:cs="Arial"/>
          <w:sz w:val="20"/>
          <w:szCs w:val="20"/>
          <w:lang w:val="es-MX"/>
        </w:rPr>
        <w:t>:</w:t>
      </w:r>
      <w:r w:rsidR="00533149" w:rsidRPr="00E17D3A">
        <w:rPr>
          <w:rFonts w:ascii="Nutmeg Book" w:hAnsi="Nutmeg Book" w:cs="Arial"/>
          <w:sz w:val="20"/>
          <w:szCs w:val="20"/>
          <w:lang w:val="es-MX"/>
        </w:rPr>
        <w:t>3</w:t>
      </w:r>
      <w:r w:rsidR="00B57B0F" w:rsidRPr="00E17D3A">
        <w:rPr>
          <w:rFonts w:ascii="Nutmeg Book" w:hAnsi="Nutmeg Book" w:cs="Arial"/>
          <w:sz w:val="20"/>
          <w:szCs w:val="20"/>
          <w:lang w:val="es-MX"/>
        </w:rPr>
        <w:t>0</w:t>
      </w:r>
      <w:r w:rsidR="00165AE9" w:rsidRPr="00E17D3A">
        <w:rPr>
          <w:rFonts w:ascii="Nutmeg Book" w:hAnsi="Nutmeg Book" w:cs="Arial"/>
          <w:sz w:val="20"/>
          <w:szCs w:val="20"/>
          <w:lang w:val="es-MX"/>
        </w:rPr>
        <w:t xml:space="preserve"> </w:t>
      </w:r>
      <w:r w:rsidR="00B57B0F" w:rsidRPr="00E17D3A">
        <w:rPr>
          <w:rFonts w:ascii="Nutmeg Book" w:hAnsi="Nutmeg Book" w:cs="Arial"/>
          <w:sz w:val="20"/>
          <w:szCs w:val="20"/>
          <w:lang w:val="es-MX"/>
        </w:rPr>
        <w:t>diez</w:t>
      </w:r>
      <w:r w:rsidRPr="00E17D3A">
        <w:rPr>
          <w:rFonts w:ascii="Nutmeg Book" w:hAnsi="Nutmeg Book" w:cs="Arial"/>
          <w:sz w:val="20"/>
          <w:szCs w:val="20"/>
          <w:lang w:val="es-MX"/>
        </w:rPr>
        <w:t xml:space="preserve"> horas con </w:t>
      </w:r>
      <w:r w:rsidR="00533149" w:rsidRPr="00E17D3A">
        <w:rPr>
          <w:rFonts w:ascii="Nutmeg Book" w:hAnsi="Nutmeg Book" w:cs="Arial"/>
          <w:sz w:val="20"/>
          <w:szCs w:val="20"/>
          <w:lang w:val="es-MX"/>
        </w:rPr>
        <w:t>treinta</w:t>
      </w:r>
      <w:r w:rsidRPr="00E17D3A">
        <w:rPr>
          <w:rFonts w:ascii="Nutmeg Book" w:hAnsi="Nutmeg Book" w:cs="Arial"/>
          <w:sz w:val="20"/>
          <w:szCs w:val="20"/>
          <w:lang w:val="es-MX"/>
        </w:rPr>
        <w:t xml:space="preserve"> minutos del día de su realización.</w:t>
      </w:r>
    </w:p>
    <w:p w14:paraId="5555ED81" w14:textId="77777777" w:rsidR="00F755EC" w:rsidRPr="00E17D3A" w:rsidRDefault="00F755EC" w:rsidP="00E17D3A">
      <w:pPr>
        <w:spacing w:after="0" w:line="240" w:lineRule="auto"/>
        <w:jc w:val="both"/>
        <w:rPr>
          <w:rFonts w:ascii="Nutmeg Book" w:hAnsi="Nutmeg Book" w:cs="Arial"/>
          <w:sz w:val="20"/>
          <w:szCs w:val="20"/>
          <w:lang w:val="es-MX"/>
        </w:rPr>
      </w:pPr>
    </w:p>
    <w:p w14:paraId="5C853FD5" w14:textId="77777777" w:rsidR="00F755EC" w:rsidRPr="00E17D3A" w:rsidRDefault="00F755EC" w:rsidP="00E17D3A">
      <w:pPr>
        <w:spacing w:after="0" w:line="240" w:lineRule="auto"/>
        <w:jc w:val="both"/>
        <w:rPr>
          <w:rFonts w:ascii="Nutmeg Book" w:hAnsi="Nutmeg Book" w:cs="Arial"/>
          <w:sz w:val="20"/>
          <w:szCs w:val="20"/>
          <w:lang w:val="es-MX"/>
        </w:rPr>
      </w:pPr>
      <w:r w:rsidRPr="00E17D3A">
        <w:rPr>
          <w:rFonts w:ascii="Nutmeg Book" w:hAnsi="Nutmeg Book" w:cs="Arial"/>
          <w:sz w:val="20"/>
          <w:szCs w:val="20"/>
          <w:lang w:val="es-MX"/>
        </w:rPr>
        <w:lastRenderedPageBreak/>
        <w:t>Así lo resolvieron y firman los miembros presentes del Comité de Adquisiciones del Sistema de los Servicios de Agua Potable, Drenaje y Alcantarillado de Puerto Vallarta: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60"/>
        <w:gridCol w:w="4561"/>
      </w:tblGrid>
      <w:tr w:rsidR="00F755EC" w:rsidRPr="00E17D3A" w14:paraId="6106325C" w14:textId="77777777" w:rsidTr="00F755EC">
        <w:tc>
          <w:tcPr>
            <w:tcW w:w="4560" w:type="dxa"/>
            <w:vAlign w:val="bottom"/>
          </w:tcPr>
          <w:p w14:paraId="7EEEC3A3" w14:textId="77777777" w:rsidR="00F755EC" w:rsidRPr="00E17D3A" w:rsidRDefault="00F755EC" w:rsidP="00E17D3A">
            <w:pPr>
              <w:spacing w:after="0" w:line="240" w:lineRule="auto"/>
              <w:jc w:val="center"/>
              <w:rPr>
                <w:rFonts w:ascii="Nutmeg Book" w:hAnsi="Nutmeg Book"/>
                <w:b/>
                <w:sz w:val="20"/>
                <w:szCs w:val="20"/>
              </w:rPr>
            </w:pPr>
          </w:p>
          <w:p w14:paraId="28D44EAF" w14:textId="77777777" w:rsidR="00F755EC" w:rsidRPr="00E17D3A" w:rsidRDefault="00F755EC" w:rsidP="00E17D3A">
            <w:pPr>
              <w:spacing w:after="0" w:line="240" w:lineRule="auto"/>
              <w:jc w:val="center"/>
              <w:rPr>
                <w:rFonts w:ascii="Nutmeg Book" w:hAnsi="Nutmeg Book"/>
                <w:b/>
                <w:sz w:val="20"/>
                <w:szCs w:val="20"/>
              </w:rPr>
            </w:pPr>
          </w:p>
          <w:p w14:paraId="73DB5CD3" w14:textId="77777777" w:rsidR="00F755EC" w:rsidRPr="00E17D3A" w:rsidRDefault="00F755EC" w:rsidP="00E17D3A">
            <w:pPr>
              <w:spacing w:after="0" w:line="240" w:lineRule="auto"/>
              <w:jc w:val="center"/>
              <w:rPr>
                <w:rFonts w:ascii="Nutmeg Book" w:hAnsi="Nutmeg Book"/>
                <w:b/>
                <w:sz w:val="20"/>
                <w:szCs w:val="20"/>
              </w:rPr>
            </w:pPr>
            <w:r w:rsidRPr="00E17D3A">
              <w:rPr>
                <w:rFonts w:ascii="Nutmeg Book" w:hAnsi="Nutmeg Book"/>
                <w:b/>
                <w:sz w:val="20"/>
                <w:szCs w:val="20"/>
              </w:rPr>
              <w:t>___________________________________</w:t>
            </w:r>
          </w:p>
          <w:p w14:paraId="4184EEE8" w14:textId="77777777" w:rsidR="00F755EC" w:rsidRPr="00E17D3A" w:rsidRDefault="00F755EC" w:rsidP="00E17D3A">
            <w:pPr>
              <w:spacing w:after="0" w:line="240" w:lineRule="auto"/>
              <w:jc w:val="center"/>
              <w:rPr>
                <w:rFonts w:ascii="Nutmeg Book" w:hAnsi="Nutmeg Book"/>
                <w:b/>
                <w:sz w:val="20"/>
                <w:szCs w:val="20"/>
              </w:rPr>
            </w:pPr>
            <w:r w:rsidRPr="00E17D3A">
              <w:rPr>
                <w:rFonts w:ascii="Nutmeg Book" w:hAnsi="Nutmeg Book"/>
                <w:b/>
                <w:sz w:val="20"/>
                <w:szCs w:val="20"/>
              </w:rPr>
              <w:t>LCP. María Magdalena Báez Jiménez</w:t>
            </w:r>
          </w:p>
          <w:p w14:paraId="23CE159F" w14:textId="77777777" w:rsidR="00F755EC" w:rsidRPr="00E17D3A" w:rsidRDefault="00F755EC" w:rsidP="00E17D3A">
            <w:pPr>
              <w:spacing w:after="0" w:line="240" w:lineRule="auto"/>
              <w:jc w:val="center"/>
              <w:rPr>
                <w:rFonts w:ascii="Nutmeg Book" w:hAnsi="Nutmeg Book"/>
                <w:b/>
                <w:sz w:val="20"/>
                <w:szCs w:val="20"/>
              </w:rPr>
            </w:pPr>
            <w:r w:rsidRPr="00E17D3A">
              <w:rPr>
                <w:rFonts w:ascii="Nutmeg Book" w:hAnsi="Nutmeg Book"/>
                <w:b/>
                <w:sz w:val="20"/>
                <w:szCs w:val="20"/>
              </w:rPr>
              <w:t xml:space="preserve"> “Presidente Suplente”</w:t>
            </w:r>
          </w:p>
        </w:tc>
        <w:tc>
          <w:tcPr>
            <w:tcW w:w="4561" w:type="dxa"/>
            <w:vAlign w:val="bottom"/>
          </w:tcPr>
          <w:p w14:paraId="34203859" w14:textId="77777777" w:rsidR="00F755EC" w:rsidRPr="00E17D3A" w:rsidRDefault="00F755EC" w:rsidP="00E17D3A">
            <w:pPr>
              <w:spacing w:after="0" w:line="240" w:lineRule="auto"/>
              <w:jc w:val="center"/>
              <w:rPr>
                <w:rFonts w:ascii="Nutmeg Book" w:hAnsi="Nutmeg Book"/>
                <w:b/>
                <w:sz w:val="20"/>
                <w:szCs w:val="20"/>
              </w:rPr>
            </w:pPr>
          </w:p>
          <w:p w14:paraId="531E8207" w14:textId="77777777" w:rsidR="00F755EC" w:rsidRPr="00E17D3A" w:rsidRDefault="00F755EC" w:rsidP="00E17D3A">
            <w:pPr>
              <w:spacing w:after="0" w:line="240" w:lineRule="auto"/>
              <w:jc w:val="center"/>
              <w:rPr>
                <w:rFonts w:ascii="Nutmeg Book" w:hAnsi="Nutmeg Book"/>
                <w:b/>
                <w:sz w:val="20"/>
                <w:szCs w:val="20"/>
              </w:rPr>
            </w:pPr>
          </w:p>
          <w:p w14:paraId="546F1C43" w14:textId="53CF8121" w:rsidR="00F755EC" w:rsidRPr="00E17D3A" w:rsidRDefault="00F755EC" w:rsidP="00E17D3A">
            <w:pPr>
              <w:spacing w:after="0" w:line="240" w:lineRule="auto"/>
              <w:jc w:val="center"/>
              <w:rPr>
                <w:rFonts w:ascii="Nutmeg Book" w:hAnsi="Nutmeg Book"/>
                <w:b/>
                <w:sz w:val="20"/>
                <w:szCs w:val="20"/>
              </w:rPr>
            </w:pPr>
            <w:r w:rsidRPr="00E17D3A">
              <w:rPr>
                <w:rFonts w:ascii="Nutmeg Book" w:hAnsi="Nutmeg Book"/>
                <w:b/>
                <w:sz w:val="20"/>
                <w:szCs w:val="20"/>
              </w:rPr>
              <w:t>_________________________________</w:t>
            </w:r>
          </w:p>
          <w:p w14:paraId="459C0863" w14:textId="77777777" w:rsidR="00165AE9" w:rsidRPr="00E17D3A" w:rsidRDefault="00165AE9" w:rsidP="00E17D3A">
            <w:pPr>
              <w:spacing w:after="0" w:line="240" w:lineRule="auto"/>
              <w:jc w:val="center"/>
              <w:rPr>
                <w:rFonts w:ascii="Nutmeg Book" w:hAnsi="Nutmeg Book"/>
                <w:b/>
                <w:sz w:val="20"/>
                <w:szCs w:val="20"/>
              </w:rPr>
            </w:pPr>
            <w:r w:rsidRPr="00E17D3A">
              <w:rPr>
                <w:rFonts w:ascii="Nutmeg Book" w:hAnsi="Nutmeg Book"/>
                <w:b/>
                <w:sz w:val="20"/>
                <w:szCs w:val="20"/>
              </w:rPr>
              <w:t xml:space="preserve">C. Héctor Gabriel Ramírez Flores </w:t>
            </w:r>
          </w:p>
          <w:p w14:paraId="0DFA93D6" w14:textId="77777777" w:rsidR="00F755EC" w:rsidRPr="00E17D3A" w:rsidRDefault="00F755EC" w:rsidP="00E17D3A">
            <w:pPr>
              <w:spacing w:after="0" w:line="240" w:lineRule="auto"/>
              <w:jc w:val="center"/>
              <w:rPr>
                <w:rFonts w:ascii="Nutmeg Book" w:hAnsi="Nutmeg Book"/>
                <w:b/>
                <w:sz w:val="20"/>
                <w:szCs w:val="20"/>
              </w:rPr>
            </w:pPr>
            <w:r w:rsidRPr="00E17D3A">
              <w:rPr>
                <w:rFonts w:ascii="Nutmeg Book" w:hAnsi="Nutmeg Book"/>
                <w:b/>
                <w:sz w:val="20"/>
                <w:szCs w:val="20"/>
              </w:rPr>
              <w:t>“Secretario Ejecutivo Suplente”</w:t>
            </w:r>
          </w:p>
        </w:tc>
      </w:tr>
      <w:tr w:rsidR="00F755EC" w:rsidRPr="00E17D3A" w14:paraId="7BEBC54E" w14:textId="77777777" w:rsidTr="00F755EC">
        <w:tc>
          <w:tcPr>
            <w:tcW w:w="4560" w:type="dxa"/>
            <w:vAlign w:val="bottom"/>
          </w:tcPr>
          <w:p w14:paraId="45C6E769" w14:textId="77777777" w:rsidR="00F755EC" w:rsidRPr="00E17D3A" w:rsidRDefault="00F755EC" w:rsidP="00E17D3A">
            <w:pPr>
              <w:spacing w:after="0" w:line="240" w:lineRule="auto"/>
              <w:jc w:val="center"/>
              <w:rPr>
                <w:rFonts w:ascii="Nutmeg Book" w:hAnsi="Nutmeg Book"/>
                <w:b/>
                <w:sz w:val="20"/>
                <w:szCs w:val="20"/>
              </w:rPr>
            </w:pPr>
          </w:p>
          <w:p w14:paraId="7AA887E0" w14:textId="77777777" w:rsidR="00F755EC" w:rsidRPr="00E17D3A" w:rsidRDefault="00F755EC" w:rsidP="00E17D3A">
            <w:pPr>
              <w:spacing w:after="0" w:line="240" w:lineRule="auto"/>
              <w:jc w:val="center"/>
              <w:rPr>
                <w:rFonts w:ascii="Nutmeg Book" w:hAnsi="Nutmeg Book"/>
                <w:b/>
                <w:sz w:val="20"/>
                <w:szCs w:val="20"/>
              </w:rPr>
            </w:pPr>
          </w:p>
          <w:p w14:paraId="2E718952" w14:textId="3E97DC0E" w:rsidR="00F755EC" w:rsidRPr="00E17D3A" w:rsidRDefault="00F755EC" w:rsidP="00E17D3A">
            <w:pPr>
              <w:spacing w:after="0" w:line="240" w:lineRule="auto"/>
              <w:jc w:val="center"/>
              <w:rPr>
                <w:rFonts w:ascii="Nutmeg Book" w:hAnsi="Nutmeg Book"/>
                <w:b/>
                <w:sz w:val="20"/>
                <w:szCs w:val="20"/>
              </w:rPr>
            </w:pPr>
            <w:r w:rsidRPr="00E17D3A">
              <w:rPr>
                <w:rFonts w:ascii="Nutmeg Book" w:hAnsi="Nutmeg Book"/>
                <w:b/>
                <w:sz w:val="20"/>
                <w:szCs w:val="20"/>
              </w:rPr>
              <w:t>_______________________________</w:t>
            </w:r>
          </w:p>
          <w:p w14:paraId="54ADECD3" w14:textId="77777777" w:rsidR="00F755EC" w:rsidRPr="00E17D3A" w:rsidRDefault="00F755EC" w:rsidP="00E17D3A">
            <w:pPr>
              <w:spacing w:after="0" w:line="240" w:lineRule="auto"/>
              <w:jc w:val="center"/>
              <w:rPr>
                <w:rFonts w:ascii="Nutmeg Book" w:hAnsi="Nutmeg Book"/>
                <w:b/>
                <w:sz w:val="20"/>
                <w:szCs w:val="20"/>
              </w:rPr>
            </w:pPr>
            <w:r w:rsidRPr="00E17D3A">
              <w:rPr>
                <w:rFonts w:ascii="Nutmeg Book" w:hAnsi="Nutmeg Book"/>
                <w:b/>
                <w:sz w:val="20"/>
                <w:szCs w:val="20"/>
              </w:rPr>
              <w:t xml:space="preserve">Mtro. Jaime Castillo Copado </w:t>
            </w:r>
          </w:p>
          <w:p w14:paraId="2F6332EB" w14:textId="77777777" w:rsidR="00F755EC" w:rsidRPr="00E17D3A" w:rsidRDefault="00F755EC" w:rsidP="00E17D3A">
            <w:pPr>
              <w:spacing w:after="0" w:line="240" w:lineRule="auto"/>
              <w:jc w:val="center"/>
              <w:rPr>
                <w:rFonts w:ascii="Nutmeg Book" w:hAnsi="Nutmeg Book"/>
                <w:b/>
                <w:sz w:val="20"/>
                <w:szCs w:val="20"/>
                <w:lang w:val="es-MX"/>
              </w:rPr>
            </w:pPr>
            <w:r w:rsidRPr="00E17D3A">
              <w:rPr>
                <w:rFonts w:ascii="Nutmeg Book" w:hAnsi="Nutmeg Book"/>
                <w:b/>
                <w:sz w:val="20"/>
                <w:szCs w:val="20"/>
              </w:rPr>
              <w:t>“Primer vocal”</w:t>
            </w:r>
          </w:p>
        </w:tc>
        <w:tc>
          <w:tcPr>
            <w:tcW w:w="4561" w:type="dxa"/>
            <w:vAlign w:val="bottom"/>
          </w:tcPr>
          <w:p w14:paraId="0BA53A2A" w14:textId="77777777" w:rsidR="00F755EC" w:rsidRPr="00E17D3A" w:rsidRDefault="00F755EC" w:rsidP="00E17D3A">
            <w:pPr>
              <w:spacing w:after="0" w:line="240" w:lineRule="auto"/>
              <w:jc w:val="center"/>
              <w:rPr>
                <w:rFonts w:ascii="Nutmeg Book" w:hAnsi="Nutmeg Book"/>
                <w:b/>
                <w:sz w:val="20"/>
                <w:szCs w:val="20"/>
              </w:rPr>
            </w:pPr>
          </w:p>
          <w:p w14:paraId="5CB51A19" w14:textId="77777777" w:rsidR="00F755EC" w:rsidRPr="00E17D3A" w:rsidRDefault="00F755EC" w:rsidP="00E17D3A">
            <w:pPr>
              <w:spacing w:after="0" w:line="240" w:lineRule="auto"/>
              <w:jc w:val="center"/>
              <w:rPr>
                <w:rFonts w:ascii="Nutmeg Book" w:hAnsi="Nutmeg Book"/>
                <w:b/>
                <w:sz w:val="20"/>
                <w:szCs w:val="20"/>
              </w:rPr>
            </w:pPr>
          </w:p>
          <w:p w14:paraId="2AB71DCE" w14:textId="77777777" w:rsidR="00F755EC" w:rsidRPr="00E17D3A" w:rsidRDefault="00F755EC" w:rsidP="00E17D3A">
            <w:pPr>
              <w:spacing w:after="0" w:line="240" w:lineRule="auto"/>
              <w:jc w:val="center"/>
              <w:rPr>
                <w:rFonts w:ascii="Nutmeg Book" w:hAnsi="Nutmeg Book"/>
                <w:b/>
                <w:sz w:val="20"/>
                <w:szCs w:val="20"/>
              </w:rPr>
            </w:pPr>
            <w:r w:rsidRPr="00E17D3A">
              <w:rPr>
                <w:rFonts w:ascii="Nutmeg Book" w:hAnsi="Nutmeg Book"/>
                <w:b/>
                <w:sz w:val="20"/>
                <w:szCs w:val="20"/>
              </w:rPr>
              <w:t>__________________________________</w:t>
            </w:r>
          </w:p>
          <w:p w14:paraId="4DFF30D1" w14:textId="77777777" w:rsidR="00165AE9" w:rsidRPr="00E17D3A" w:rsidRDefault="00165AE9" w:rsidP="00E17D3A">
            <w:pPr>
              <w:spacing w:after="0" w:line="240" w:lineRule="auto"/>
              <w:jc w:val="center"/>
              <w:rPr>
                <w:rFonts w:ascii="Nutmeg Book" w:hAnsi="Nutmeg Book"/>
                <w:b/>
                <w:sz w:val="20"/>
                <w:szCs w:val="20"/>
              </w:rPr>
            </w:pPr>
            <w:r w:rsidRPr="00E17D3A">
              <w:rPr>
                <w:rFonts w:ascii="Nutmeg Book" w:hAnsi="Nutmeg Book"/>
                <w:b/>
                <w:sz w:val="20"/>
                <w:szCs w:val="20"/>
              </w:rPr>
              <w:t xml:space="preserve">Lic. Alejandro Valdés de la Portilla </w:t>
            </w:r>
          </w:p>
          <w:p w14:paraId="5200989E" w14:textId="77777777" w:rsidR="00F755EC" w:rsidRPr="00E17D3A" w:rsidRDefault="00F755EC" w:rsidP="00E17D3A">
            <w:pPr>
              <w:spacing w:after="0" w:line="240" w:lineRule="auto"/>
              <w:jc w:val="center"/>
              <w:rPr>
                <w:rFonts w:ascii="Nutmeg Book" w:hAnsi="Nutmeg Book"/>
                <w:b/>
                <w:sz w:val="20"/>
                <w:szCs w:val="20"/>
              </w:rPr>
            </w:pPr>
            <w:r w:rsidRPr="00E17D3A">
              <w:rPr>
                <w:rFonts w:ascii="Nutmeg Book" w:hAnsi="Nutmeg Book"/>
                <w:b/>
                <w:sz w:val="20"/>
                <w:szCs w:val="20"/>
              </w:rPr>
              <w:t>“Segundo vocal”</w:t>
            </w:r>
          </w:p>
        </w:tc>
      </w:tr>
      <w:tr w:rsidR="00F755EC" w:rsidRPr="00E17D3A" w14:paraId="227AFA47" w14:textId="77777777" w:rsidTr="00F755EC">
        <w:tc>
          <w:tcPr>
            <w:tcW w:w="4560" w:type="dxa"/>
            <w:vAlign w:val="bottom"/>
          </w:tcPr>
          <w:p w14:paraId="1EFD2E5C" w14:textId="77777777" w:rsidR="00F755EC" w:rsidRPr="00E17D3A" w:rsidRDefault="00F755EC" w:rsidP="00E17D3A">
            <w:pPr>
              <w:spacing w:after="0" w:line="240" w:lineRule="auto"/>
              <w:jc w:val="center"/>
              <w:rPr>
                <w:rFonts w:ascii="Nutmeg Book" w:hAnsi="Nutmeg Book"/>
                <w:b/>
                <w:sz w:val="20"/>
                <w:szCs w:val="20"/>
              </w:rPr>
            </w:pPr>
          </w:p>
          <w:p w14:paraId="71E83DFC" w14:textId="5BA62AB4" w:rsidR="00F755EC" w:rsidRPr="00E17D3A" w:rsidRDefault="00F755EC" w:rsidP="00E17D3A">
            <w:pPr>
              <w:spacing w:after="0" w:line="240" w:lineRule="auto"/>
              <w:jc w:val="center"/>
              <w:rPr>
                <w:rFonts w:ascii="Nutmeg Book" w:hAnsi="Nutmeg Book"/>
                <w:b/>
                <w:sz w:val="20"/>
                <w:szCs w:val="20"/>
              </w:rPr>
            </w:pPr>
            <w:r w:rsidRPr="00E17D3A">
              <w:rPr>
                <w:rFonts w:ascii="Nutmeg Book" w:hAnsi="Nutmeg Book"/>
                <w:b/>
                <w:sz w:val="20"/>
                <w:szCs w:val="20"/>
              </w:rPr>
              <w:t>__________________</w:t>
            </w:r>
            <w:r w:rsidR="00B57B0F" w:rsidRPr="00E17D3A">
              <w:rPr>
                <w:rFonts w:ascii="Nutmeg Book" w:hAnsi="Nutmeg Book"/>
                <w:b/>
                <w:sz w:val="20"/>
                <w:szCs w:val="20"/>
              </w:rPr>
              <w:t>______</w:t>
            </w:r>
            <w:r w:rsidRPr="00E17D3A">
              <w:rPr>
                <w:rFonts w:ascii="Nutmeg Book" w:hAnsi="Nutmeg Book"/>
                <w:b/>
                <w:sz w:val="20"/>
                <w:szCs w:val="20"/>
              </w:rPr>
              <w:t>____________</w:t>
            </w:r>
          </w:p>
          <w:p w14:paraId="6B07896D" w14:textId="7FF65C37" w:rsidR="00F755EC" w:rsidRPr="00E17D3A" w:rsidRDefault="00B57B0F" w:rsidP="00E17D3A">
            <w:pPr>
              <w:spacing w:after="0" w:line="240" w:lineRule="auto"/>
              <w:jc w:val="center"/>
              <w:rPr>
                <w:rFonts w:ascii="Nutmeg Book" w:hAnsi="Nutmeg Book"/>
                <w:b/>
                <w:sz w:val="20"/>
                <w:szCs w:val="20"/>
                <w:lang w:val="es-MX"/>
              </w:rPr>
            </w:pPr>
            <w:r w:rsidRPr="00E17D3A">
              <w:rPr>
                <w:rFonts w:ascii="Nutmeg Book" w:hAnsi="Nutmeg Book"/>
                <w:b/>
                <w:sz w:val="20"/>
                <w:szCs w:val="20"/>
              </w:rPr>
              <w:t>Lic. América Selene Pérez Bracamontes</w:t>
            </w:r>
            <w:r w:rsidRPr="00E17D3A">
              <w:rPr>
                <w:rFonts w:ascii="Nutmeg Book" w:hAnsi="Nutmeg Book"/>
                <w:b/>
                <w:sz w:val="20"/>
                <w:szCs w:val="20"/>
              </w:rPr>
              <w:t xml:space="preserve"> </w:t>
            </w:r>
            <w:r w:rsidRPr="00E17D3A">
              <w:rPr>
                <w:rFonts w:ascii="Nutmeg Book" w:hAnsi="Nutmeg Book"/>
                <w:b/>
                <w:sz w:val="20"/>
                <w:szCs w:val="20"/>
              </w:rPr>
              <w:t>“Cuarto vocal”</w:t>
            </w:r>
          </w:p>
        </w:tc>
        <w:tc>
          <w:tcPr>
            <w:tcW w:w="4561" w:type="dxa"/>
            <w:vAlign w:val="bottom"/>
          </w:tcPr>
          <w:p w14:paraId="1B3007EC" w14:textId="77777777" w:rsidR="00F755EC" w:rsidRPr="00E17D3A" w:rsidRDefault="00F755EC" w:rsidP="00E17D3A">
            <w:pPr>
              <w:spacing w:after="0" w:line="240" w:lineRule="auto"/>
              <w:jc w:val="center"/>
              <w:rPr>
                <w:rFonts w:ascii="Nutmeg Book" w:hAnsi="Nutmeg Book"/>
                <w:b/>
                <w:sz w:val="20"/>
                <w:szCs w:val="20"/>
              </w:rPr>
            </w:pPr>
          </w:p>
          <w:p w14:paraId="1CAC9CD0" w14:textId="77777777" w:rsidR="00F755EC" w:rsidRPr="00E17D3A" w:rsidRDefault="00F755EC" w:rsidP="00E17D3A">
            <w:pPr>
              <w:spacing w:after="0" w:line="240" w:lineRule="auto"/>
              <w:jc w:val="center"/>
              <w:rPr>
                <w:rFonts w:ascii="Nutmeg Book" w:hAnsi="Nutmeg Book"/>
                <w:b/>
                <w:sz w:val="20"/>
                <w:szCs w:val="20"/>
              </w:rPr>
            </w:pPr>
            <w:r w:rsidRPr="00E17D3A">
              <w:rPr>
                <w:rFonts w:ascii="Nutmeg Book" w:hAnsi="Nutmeg Book"/>
                <w:b/>
                <w:sz w:val="20"/>
                <w:szCs w:val="20"/>
              </w:rPr>
              <w:t>__________________________________</w:t>
            </w:r>
          </w:p>
          <w:p w14:paraId="7F5FCD95" w14:textId="77777777" w:rsidR="00B57B0F" w:rsidRPr="00E17D3A" w:rsidRDefault="00B57B0F" w:rsidP="00E17D3A">
            <w:pPr>
              <w:spacing w:after="0" w:line="240" w:lineRule="auto"/>
              <w:jc w:val="center"/>
              <w:rPr>
                <w:rFonts w:ascii="Nutmeg Book" w:hAnsi="Nutmeg Book"/>
                <w:b/>
                <w:sz w:val="20"/>
                <w:szCs w:val="20"/>
              </w:rPr>
            </w:pPr>
            <w:r w:rsidRPr="00E17D3A">
              <w:rPr>
                <w:rFonts w:ascii="Nutmeg Book" w:hAnsi="Nutmeg Book"/>
                <w:b/>
                <w:sz w:val="20"/>
                <w:szCs w:val="20"/>
              </w:rPr>
              <w:t>Lic. Juan Pablo Martínez Torres</w:t>
            </w:r>
            <w:r w:rsidRPr="00E17D3A">
              <w:rPr>
                <w:rFonts w:ascii="Nutmeg Book" w:hAnsi="Nutmeg Book"/>
                <w:b/>
                <w:sz w:val="20"/>
                <w:szCs w:val="20"/>
              </w:rPr>
              <w:t xml:space="preserve"> </w:t>
            </w:r>
          </w:p>
          <w:p w14:paraId="552C6066" w14:textId="422ACF4E" w:rsidR="00F755EC" w:rsidRPr="00E17D3A" w:rsidRDefault="00B57B0F" w:rsidP="00E17D3A">
            <w:pPr>
              <w:spacing w:after="0" w:line="240" w:lineRule="auto"/>
              <w:jc w:val="center"/>
              <w:rPr>
                <w:rFonts w:ascii="Nutmeg Book" w:hAnsi="Nutmeg Book"/>
                <w:b/>
                <w:sz w:val="20"/>
                <w:szCs w:val="20"/>
              </w:rPr>
            </w:pPr>
            <w:r w:rsidRPr="00E17D3A">
              <w:rPr>
                <w:rFonts w:ascii="Nutmeg Book" w:hAnsi="Nutmeg Book"/>
                <w:b/>
                <w:sz w:val="20"/>
                <w:szCs w:val="20"/>
              </w:rPr>
              <w:t>“Sexto vocal”</w:t>
            </w:r>
          </w:p>
        </w:tc>
      </w:tr>
      <w:tr w:rsidR="00B57B0F" w:rsidRPr="00E17D3A" w14:paraId="75FCA5F6" w14:textId="77777777" w:rsidTr="00F755EC">
        <w:tc>
          <w:tcPr>
            <w:tcW w:w="4560" w:type="dxa"/>
            <w:vAlign w:val="bottom"/>
          </w:tcPr>
          <w:p w14:paraId="62E04BBC" w14:textId="77777777" w:rsidR="00B57B0F" w:rsidRPr="00E17D3A" w:rsidRDefault="00B57B0F" w:rsidP="00E17D3A">
            <w:pPr>
              <w:spacing w:after="0" w:line="240" w:lineRule="auto"/>
              <w:jc w:val="center"/>
              <w:rPr>
                <w:rFonts w:ascii="Nutmeg Book" w:hAnsi="Nutmeg Book"/>
                <w:b/>
                <w:sz w:val="20"/>
                <w:szCs w:val="20"/>
              </w:rPr>
            </w:pPr>
          </w:p>
          <w:p w14:paraId="51C6523F" w14:textId="77777777" w:rsidR="00B57B0F" w:rsidRPr="00E17D3A" w:rsidRDefault="00B57B0F" w:rsidP="00E17D3A">
            <w:pPr>
              <w:spacing w:after="0" w:line="240" w:lineRule="auto"/>
              <w:jc w:val="center"/>
              <w:rPr>
                <w:rFonts w:ascii="Nutmeg Book" w:hAnsi="Nutmeg Book"/>
                <w:b/>
                <w:sz w:val="20"/>
                <w:szCs w:val="20"/>
              </w:rPr>
            </w:pPr>
          </w:p>
          <w:p w14:paraId="404E2AC1" w14:textId="20E27DC3" w:rsidR="00B57B0F" w:rsidRPr="00E17D3A" w:rsidRDefault="00B57B0F" w:rsidP="00E17D3A">
            <w:pPr>
              <w:spacing w:after="0" w:line="240" w:lineRule="auto"/>
              <w:jc w:val="center"/>
              <w:rPr>
                <w:rFonts w:ascii="Nutmeg Book" w:hAnsi="Nutmeg Book"/>
                <w:b/>
                <w:sz w:val="20"/>
                <w:szCs w:val="20"/>
              </w:rPr>
            </w:pPr>
            <w:r w:rsidRPr="00E17D3A">
              <w:rPr>
                <w:rFonts w:ascii="Nutmeg Book" w:hAnsi="Nutmeg Book"/>
                <w:b/>
                <w:sz w:val="20"/>
                <w:szCs w:val="20"/>
              </w:rPr>
              <w:t>________________________________</w:t>
            </w:r>
          </w:p>
          <w:p w14:paraId="650DA18E" w14:textId="77777777" w:rsidR="00B57B0F" w:rsidRPr="00E17D3A" w:rsidRDefault="00B57B0F" w:rsidP="00E17D3A">
            <w:pPr>
              <w:spacing w:after="0" w:line="240" w:lineRule="auto"/>
              <w:jc w:val="center"/>
              <w:rPr>
                <w:rFonts w:ascii="Nutmeg Book" w:hAnsi="Nutmeg Book"/>
                <w:b/>
                <w:sz w:val="20"/>
                <w:szCs w:val="20"/>
              </w:rPr>
            </w:pPr>
            <w:r w:rsidRPr="00E17D3A">
              <w:rPr>
                <w:rFonts w:ascii="Nutmeg Book" w:hAnsi="Nutmeg Book"/>
                <w:b/>
                <w:bCs/>
                <w:sz w:val="20"/>
                <w:szCs w:val="20"/>
              </w:rPr>
              <w:t>C. Jorge Villalobos Ramírez</w:t>
            </w:r>
            <w:r w:rsidRPr="00E17D3A">
              <w:rPr>
                <w:rFonts w:ascii="Nutmeg Book" w:hAnsi="Nutmeg Book"/>
                <w:b/>
                <w:sz w:val="20"/>
                <w:szCs w:val="20"/>
              </w:rPr>
              <w:t xml:space="preserve"> </w:t>
            </w:r>
          </w:p>
          <w:p w14:paraId="3613C0C5" w14:textId="0E40BFE0" w:rsidR="00B57B0F" w:rsidRPr="00E17D3A" w:rsidRDefault="00B57B0F" w:rsidP="00E17D3A">
            <w:pPr>
              <w:spacing w:after="0" w:line="240" w:lineRule="auto"/>
              <w:jc w:val="center"/>
              <w:rPr>
                <w:rFonts w:ascii="Nutmeg Book" w:hAnsi="Nutmeg Book"/>
                <w:sz w:val="20"/>
                <w:szCs w:val="20"/>
                <w:lang w:val="es-MX"/>
              </w:rPr>
            </w:pPr>
            <w:r w:rsidRPr="00E17D3A">
              <w:rPr>
                <w:rFonts w:ascii="Nutmeg Book" w:hAnsi="Nutmeg Book"/>
                <w:b/>
                <w:sz w:val="20"/>
                <w:szCs w:val="20"/>
              </w:rPr>
              <w:t>“Séptimo vocal”</w:t>
            </w:r>
          </w:p>
        </w:tc>
        <w:tc>
          <w:tcPr>
            <w:tcW w:w="4561" w:type="dxa"/>
            <w:vAlign w:val="bottom"/>
          </w:tcPr>
          <w:p w14:paraId="22FEDEB7" w14:textId="77777777" w:rsidR="00B57B0F" w:rsidRPr="00E17D3A" w:rsidRDefault="00B57B0F" w:rsidP="00E17D3A">
            <w:pPr>
              <w:spacing w:after="0" w:line="240" w:lineRule="auto"/>
              <w:jc w:val="center"/>
              <w:rPr>
                <w:rFonts w:ascii="Nutmeg Book" w:hAnsi="Nutmeg Book"/>
                <w:b/>
                <w:sz w:val="20"/>
                <w:szCs w:val="20"/>
              </w:rPr>
            </w:pPr>
          </w:p>
          <w:p w14:paraId="26B2D17F" w14:textId="77777777" w:rsidR="00B57B0F" w:rsidRPr="00E17D3A" w:rsidRDefault="00B57B0F" w:rsidP="00E17D3A">
            <w:pPr>
              <w:spacing w:after="0" w:line="240" w:lineRule="auto"/>
              <w:jc w:val="center"/>
              <w:rPr>
                <w:rFonts w:ascii="Nutmeg Book" w:hAnsi="Nutmeg Book"/>
                <w:b/>
                <w:sz w:val="20"/>
                <w:szCs w:val="20"/>
              </w:rPr>
            </w:pPr>
          </w:p>
          <w:p w14:paraId="351BC5C3" w14:textId="07D2798F" w:rsidR="00B57B0F" w:rsidRPr="00E17D3A" w:rsidRDefault="00B57B0F" w:rsidP="00E17D3A">
            <w:pPr>
              <w:spacing w:after="0" w:line="240" w:lineRule="auto"/>
              <w:jc w:val="center"/>
              <w:rPr>
                <w:rFonts w:ascii="Nutmeg Book" w:hAnsi="Nutmeg Book"/>
                <w:b/>
                <w:sz w:val="20"/>
                <w:szCs w:val="20"/>
              </w:rPr>
            </w:pPr>
            <w:r w:rsidRPr="00E17D3A">
              <w:rPr>
                <w:rFonts w:ascii="Nutmeg Book" w:hAnsi="Nutmeg Book"/>
                <w:b/>
                <w:sz w:val="20"/>
                <w:szCs w:val="20"/>
              </w:rPr>
              <w:t>_________________________________</w:t>
            </w:r>
          </w:p>
          <w:p w14:paraId="057E8E67" w14:textId="77777777" w:rsidR="00B57B0F" w:rsidRPr="00E17D3A" w:rsidRDefault="00B57B0F" w:rsidP="00E17D3A">
            <w:pPr>
              <w:spacing w:after="0" w:line="240" w:lineRule="auto"/>
              <w:jc w:val="center"/>
              <w:rPr>
                <w:rFonts w:ascii="Nutmeg Book" w:hAnsi="Nutmeg Book"/>
                <w:b/>
                <w:sz w:val="20"/>
                <w:szCs w:val="20"/>
              </w:rPr>
            </w:pPr>
            <w:r w:rsidRPr="00E17D3A">
              <w:rPr>
                <w:rFonts w:ascii="Nutmeg Book" w:hAnsi="Nutmeg Book"/>
                <w:b/>
                <w:sz w:val="20"/>
                <w:szCs w:val="20"/>
              </w:rPr>
              <w:t>Lic. Rosalio Villaseñor Álvarez</w:t>
            </w:r>
          </w:p>
          <w:p w14:paraId="13BDDE0F" w14:textId="6329C09C" w:rsidR="00B57B0F" w:rsidRPr="00E17D3A" w:rsidRDefault="00B57B0F" w:rsidP="00E17D3A">
            <w:pPr>
              <w:spacing w:after="0" w:line="240" w:lineRule="auto"/>
              <w:jc w:val="center"/>
              <w:rPr>
                <w:rFonts w:ascii="Nutmeg Book" w:hAnsi="Nutmeg Book"/>
                <w:sz w:val="20"/>
                <w:szCs w:val="20"/>
                <w:lang w:val="es-MX"/>
              </w:rPr>
            </w:pPr>
            <w:r w:rsidRPr="00E17D3A">
              <w:rPr>
                <w:rFonts w:ascii="Nutmeg Book" w:hAnsi="Nutmeg Book"/>
                <w:b/>
                <w:sz w:val="20"/>
                <w:szCs w:val="20"/>
              </w:rPr>
              <w:t xml:space="preserve"> “Octavo vocal”</w:t>
            </w:r>
          </w:p>
        </w:tc>
      </w:tr>
      <w:tr w:rsidR="00B57B0F" w:rsidRPr="00E17D3A" w14:paraId="59171342" w14:textId="77777777" w:rsidTr="00F95AC1">
        <w:tc>
          <w:tcPr>
            <w:tcW w:w="9121" w:type="dxa"/>
            <w:gridSpan w:val="2"/>
            <w:vAlign w:val="bottom"/>
          </w:tcPr>
          <w:p w14:paraId="68467277" w14:textId="77777777" w:rsidR="00B57B0F" w:rsidRPr="00E17D3A" w:rsidRDefault="00B57B0F" w:rsidP="00E17D3A">
            <w:pPr>
              <w:spacing w:after="0" w:line="240" w:lineRule="auto"/>
              <w:jc w:val="center"/>
              <w:rPr>
                <w:rFonts w:ascii="Nutmeg Book" w:hAnsi="Nutmeg Book"/>
                <w:b/>
                <w:sz w:val="20"/>
                <w:szCs w:val="20"/>
              </w:rPr>
            </w:pPr>
          </w:p>
          <w:p w14:paraId="71A23BD5" w14:textId="77777777" w:rsidR="00B57B0F" w:rsidRPr="00E17D3A" w:rsidRDefault="00B57B0F" w:rsidP="00E17D3A">
            <w:pPr>
              <w:spacing w:after="0" w:line="240" w:lineRule="auto"/>
              <w:jc w:val="center"/>
              <w:rPr>
                <w:rFonts w:ascii="Nutmeg Book" w:hAnsi="Nutmeg Book"/>
                <w:b/>
                <w:sz w:val="20"/>
                <w:szCs w:val="20"/>
              </w:rPr>
            </w:pPr>
          </w:p>
          <w:p w14:paraId="77DE5D33" w14:textId="2564B696" w:rsidR="00B57B0F" w:rsidRPr="00E17D3A" w:rsidRDefault="00B57B0F" w:rsidP="00E17D3A">
            <w:pPr>
              <w:spacing w:after="0" w:line="240" w:lineRule="auto"/>
              <w:jc w:val="center"/>
              <w:rPr>
                <w:rFonts w:ascii="Nutmeg Book" w:hAnsi="Nutmeg Book"/>
                <w:b/>
                <w:sz w:val="20"/>
                <w:szCs w:val="20"/>
              </w:rPr>
            </w:pPr>
            <w:r w:rsidRPr="00E17D3A">
              <w:rPr>
                <w:rFonts w:ascii="Nutmeg Book" w:hAnsi="Nutmeg Book"/>
                <w:b/>
                <w:sz w:val="20"/>
                <w:szCs w:val="20"/>
              </w:rPr>
              <w:t>__________________________________</w:t>
            </w:r>
          </w:p>
          <w:p w14:paraId="28AA736D" w14:textId="31294E7B" w:rsidR="00B57B0F" w:rsidRPr="00E17D3A" w:rsidRDefault="00B57B0F" w:rsidP="00E17D3A">
            <w:pPr>
              <w:spacing w:after="0" w:line="240" w:lineRule="auto"/>
              <w:jc w:val="center"/>
              <w:rPr>
                <w:rFonts w:ascii="Nutmeg Book" w:hAnsi="Nutmeg Book"/>
                <w:b/>
                <w:sz w:val="20"/>
                <w:szCs w:val="20"/>
              </w:rPr>
            </w:pPr>
            <w:r w:rsidRPr="00E17D3A">
              <w:rPr>
                <w:rFonts w:ascii="Nutmeg Book" w:hAnsi="Nutmeg Book"/>
                <w:b/>
                <w:sz w:val="20"/>
                <w:szCs w:val="20"/>
              </w:rPr>
              <w:t>L.C.P. Carlos Alberto Patiño Velázquez</w:t>
            </w:r>
          </w:p>
          <w:p w14:paraId="2E1AE6DA" w14:textId="77777777" w:rsidR="00B57B0F" w:rsidRPr="00E17D3A" w:rsidRDefault="00B57B0F" w:rsidP="00E17D3A">
            <w:pPr>
              <w:spacing w:after="0" w:line="240" w:lineRule="auto"/>
              <w:jc w:val="center"/>
              <w:rPr>
                <w:rFonts w:ascii="Nutmeg Book" w:hAnsi="Nutmeg Book"/>
                <w:sz w:val="20"/>
                <w:szCs w:val="20"/>
                <w:lang w:val="es-MX"/>
              </w:rPr>
            </w:pPr>
            <w:r w:rsidRPr="00E17D3A">
              <w:rPr>
                <w:rFonts w:ascii="Nutmeg Book" w:hAnsi="Nutmeg Book"/>
                <w:b/>
                <w:sz w:val="20"/>
                <w:szCs w:val="20"/>
              </w:rPr>
              <w:t>“Noveno vocal”</w:t>
            </w:r>
          </w:p>
        </w:tc>
      </w:tr>
      <w:tr w:rsidR="00B57B0F" w:rsidRPr="00E17D3A" w14:paraId="7D8A619C" w14:textId="77777777" w:rsidTr="00F755EC">
        <w:tc>
          <w:tcPr>
            <w:tcW w:w="9121" w:type="dxa"/>
            <w:gridSpan w:val="2"/>
            <w:vAlign w:val="bottom"/>
          </w:tcPr>
          <w:p w14:paraId="654AB18D" w14:textId="77777777" w:rsidR="00B57B0F" w:rsidRPr="00E17D3A" w:rsidRDefault="00B57B0F" w:rsidP="00E17D3A">
            <w:pPr>
              <w:spacing w:after="0" w:line="240" w:lineRule="auto"/>
              <w:rPr>
                <w:rFonts w:ascii="Nutmeg Book" w:hAnsi="Nutmeg Book"/>
                <w:b/>
                <w:sz w:val="20"/>
                <w:szCs w:val="20"/>
              </w:rPr>
            </w:pPr>
          </w:p>
        </w:tc>
      </w:tr>
    </w:tbl>
    <w:p w14:paraId="7655FE39" w14:textId="7359F2E3" w:rsidR="00165AE9" w:rsidRPr="00E17D3A" w:rsidRDefault="00F755EC" w:rsidP="00E17D3A">
      <w:pPr>
        <w:spacing w:after="0" w:line="240" w:lineRule="auto"/>
        <w:jc w:val="both"/>
        <w:rPr>
          <w:rFonts w:ascii="Nutmeg Book" w:hAnsi="Nutmeg Book"/>
          <w:sz w:val="20"/>
          <w:szCs w:val="20"/>
        </w:rPr>
      </w:pPr>
      <w:r w:rsidRPr="00E17D3A">
        <w:rPr>
          <w:rFonts w:ascii="Nutmeg Book" w:hAnsi="Nutmeg Book"/>
          <w:sz w:val="20"/>
          <w:szCs w:val="20"/>
        </w:rPr>
        <w:t xml:space="preserve">*Esta hoja pertenece al Acta de la sesión ordinaria del Comité de Adquisiciones de “SEAPAL VALLARTA” del </w:t>
      </w:r>
      <w:r w:rsidR="00B57B0F" w:rsidRPr="00E17D3A">
        <w:rPr>
          <w:rFonts w:ascii="Nutmeg Book" w:hAnsi="Nutmeg Book"/>
          <w:sz w:val="20"/>
          <w:szCs w:val="20"/>
        </w:rPr>
        <w:t>06 seis de noviembre</w:t>
      </w:r>
      <w:r w:rsidRPr="00E17D3A">
        <w:rPr>
          <w:rFonts w:ascii="Nutmeg Book" w:hAnsi="Nutmeg Book"/>
          <w:sz w:val="20"/>
          <w:szCs w:val="20"/>
        </w:rPr>
        <w:t xml:space="preserve"> del </w:t>
      </w:r>
      <w:r w:rsidR="00B57B0F" w:rsidRPr="00E17D3A">
        <w:rPr>
          <w:rFonts w:ascii="Nutmeg Book" w:hAnsi="Nutmeg Book"/>
          <w:sz w:val="20"/>
          <w:szCs w:val="20"/>
        </w:rPr>
        <w:t xml:space="preserve">año </w:t>
      </w:r>
      <w:r w:rsidRPr="00E17D3A">
        <w:rPr>
          <w:rFonts w:ascii="Nutmeg Book" w:hAnsi="Nutmeg Book"/>
          <w:sz w:val="20"/>
          <w:szCs w:val="20"/>
        </w:rPr>
        <w:t>2019</w:t>
      </w:r>
      <w:r w:rsidR="00B57B0F" w:rsidRPr="00E17D3A">
        <w:rPr>
          <w:rFonts w:ascii="Nutmeg Book" w:hAnsi="Nutmeg Book"/>
          <w:sz w:val="20"/>
          <w:szCs w:val="20"/>
        </w:rPr>
        <w:t xml:space="preserve"> dos mil diecinueve</w:t>
      </w:r>
      <w:r w:rsidRPr="00E17D3A">
        <w:rPr>
          <w:rFonts w:ascii="Nutmeg Book" w:hAnsi="Nutmeg Book"/>
          <w:sz w:val="20"/>
          <w:szCs w:val="20"/>
        </w:rPr>
        <w:t>.</w:t>
      </w:r>
      <w:r w:rsidRPr="00E17D3A">
        <w:rPr>
          <w:rFonts w:ascii="Nutmeg Book" w:hAnsi="Nutmeg Book"/>
          <w:b/>
          <w:sz w:val="20"/>
          <w:szCs w:val="20"/>
        </w:rPr>
        <w:t xml:space="preserve"> </w:t>
      </w:r>
    </w:p>
    <w:sectPr w:rsidR="00165AE9" w:rsidRPr="00E17D3A" w:rsidSect="00F755EC">
      <w:headerReference w:type="default" r:id="rId7"/>
      <w:footerReference w:type="default" r:id="rId8"/>
      <w:pgSz w:w="12240" w:h="15840" w:code="1"/>
      <w:pgMar w:top="1418" w:right="1701" w:bottom="1418" w:left="1418" w:header="709" w:footer="9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540CF" w14:textId="77777777" w:rsidR="0091154C" w:rsidRDefault="0091154C" w:rsidP="00F755EC">
      <w:pPr>
        <w:spacing w:after="0" w:line="240" w:lineRule="auto"/>
      </w:pPr>
      <w:r>
        <w:separator/>
      </w:r>
    </w:p>
  </w:endnote>
  <w:endnote w:type="continuationSeparator" w:id="0">
    <w:p w14:paraId="69C09556" w14:textId="77777777" w:rsidR="0091154C" w:rsidRDefault="0091154C" w:rsidP="00F75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tmeg Book"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LT Std 55 Roman">
    <w:panose1 w:val="020B0503020203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venir LT Std 55 Roman" w:hAnsi="Avenir LT Std 55 Roman"/>
        <w:sz w:val="20"/>
        <w:szCs w:val="20"/>
      </w:rPr>
      <w:id w:val="-1624772329"/>
      <w:docPartObj>
        <w:docPartGallery w:val="Page Numbers (Bottom of Page)"/>
        <w:docPartUnique/>
      </w:docPartObj>
    </w:sdtPr>
    <w:sdtContent>
      <w:p w14:paraId="17EE2EFD" w14:textId="77777777" w:rsidR="0091154C" w:rsidRPr="006A50D1" w:rsidRDefault="0091154C">
        <w:pPr>
          <w:pStyle w:val="Piedepgina"/>
          <w:jc w:val="right"/>
          <w:rPr>
            <w:rFonts w:ascii="Avenir LT Std 55 Roman" w:hAnsi="Avenir LT Std 55 Roman"/>
            <w:sz w:val="20"/>
            <w:szCs w:val="20"/>
          </w:rPr>
        </w:pPr>
        <w:r w:rsidRPr="008A4AD3">
          <w:rPr>
            <w:rFonts w:ascii="Nutmeg Book" w:hAnsi="Nutmeg Book"/>
            <w:sz w:val="18"/>
            <w:szCs w:val="18"/>
          </w:rPr>
          <w:t xml:space="preserve">Hoja </w:t>
        </w:r>
        <w:r w:rsidRPr="008A4AD3">
          <w:rPr>
            <w:rFonts w:ascii="Nutmeg Book" w:hAnsi="Nutmeg Book"/>
            <w:sz w:val="18"/>
            <w:szCs w:val="18"/>
          </w:rPr>
          <w:fldChar w:fldCharType="begin"/>
        </w:r>
        <w:r w:rsidRPr="008A4AD3">
          <w:rPr>
            <w:rFonts w:ascii="Nutmeg Book" w:hAnsi="Nutmeg Book"/>
            <w:sz w:val="18"/>
            <w:szCs w:val="18"/>
          </w:rPr>
          <w:instrText xml:space="preserve"> PAGE   \* MERGEFORMAT </w:instrText>
        </w:r>
        <w:r w:rsidRPr="008A4AD3">
          <w:rPr>
            <w:rFonts w:ascii="Nutmeg Book" w:hAnsi="Nutmeg Book"/>
            <w:sz w:val="18"/>
            <w:szCs w:val="18"/>
          </w:rPr>
          <w:fldChar w:fldCharType="separate"/>
        </w:r>
        <w:r>
          <w:rPr>
            <w:rFonts w:ascii="Nutmeg Book" w:hAnsi="Nutmeg Book"/>
            <w:noProof/>
            <w:sz w:val="18"/>
            <w:szCs w:val="18"/>
          </w:rPr>
          <w:t>10</w:t>
        </w:r>
        <w:r w:rsidRPr="008A4AD3">
          <w:rPr>
            <w:rFonts w:ascii="Nutmeg Book" w:hAnsi="Nutmeg Book"/>
            <w:sz w:val="18"/>
            <w:szCs w:val="18"/>
          </w:rPr>
          <w:fldChar w:fldCharType="end"/>
        </w:r>
      </w:p>
    </w:sdtContent>
  </w:sdt>
  <w:p w14:paraId="278D67D8" w14:textId="77777777" w:rsidR="0091154C" w:rsidRPr="006A50D1" w:rsidRDefault="0091154C">
    <w:pPr>
      <w:pStyle w:val="Piedepgina"/>
      <w:rPr>
        <w:rFonts w:ascii="Avenir LT Std 55 Roman" w:hAnsi="Avenir LT Std 55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6D8ED" w14:textId="77777777" w:rsidR="0091154C" w:rsidRDefault="0091154C" w:rsidP="00F755EC">
      <w:pPr>
        <w:spacing w:after="0" w:line="240" w:lineRule="auto"/>
      </w:pPr>
      <w:r>
        <w:separator/>
      </w:r>
    </w:p>
  </w:footnote>
  <w:footnote w:type="continuationSeparator" w:id="0">
    <w:p w14:paraId="21B59ADC" w14:textId="77777777" w:rsidR="0091154C" w:rsidRDefault="0091154C" w:rsidP="00F75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D252D" w14:textId="3BC0E2C5" w:rsidR="0091154C" w:rsidRDefault="0091154C" w:rsidP="00F755EC">
    <w:pPr>
      <w:spacing w:after="0" w:line="264" w:lineRule="auto"/>
      <w:ind w:left="2977"/>
      <w:jc w:val="both"/>
      <w:rPr>
        <w:rFonts w:ascii="Nutmeg Book" w:hAnsi="Nutmeg Book"/>
        <w:b/>
        <w:sz w:val="19"/>
        <w:szCs w:val="19"/>
      </w:rPr>
    </w:pPr>
    <w:r w:rsidRPr="008F4F26">
      <w:rPr>
        <w:rFonts w:ascii="Nutmeg Book" w:hAnsi="Nutmeg Book"/>
        <w:b/>
        <w:noProof/>
        <w:sz w:val="19"/>
        <w:szCs w:val="19"/>
        <w:lang w:val="es-MX" w:eastAsia="es-MX"/>
      </w:rPr>
      <w:drawing>
        <wp:anchor distT="0" distB="0" distL="114300" distR="114300" simplePos="0" relativeHeight="251659264" behindDoc="0" locked="0" layoutInCell="1" allowOverlap="1" wp14:anchorId="680FBC09" wp14:editId="3EADA313">
          <wp:simplePos x="0" y="0"/>
          <wp:positionH relativeFrom="margin">
            <wp:align>left</wp:align>
          </wp:positionH>
          <wp:positionV relativeFrom="paragraph">
            <wp:posOffset>-69215</wp:posOffset>
          </wp:positionV>
          <wp:extent cx="1593257" cy="615950"/>
          <wp:effectExtent l="0" t="0" r="698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APAL_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257" cy="61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F4F26">
      <w:rPr>
        <w:rFonts w:ascii="Nutmeg Book" w:hAnsi="Nutmeg Book"/>
        <w:b/>
        <w:sz w:val="19"/>
        <w:szCs w:val="19"/>
      </w:rPr>
      <w:t>ACTA DE SESIÓN ORDINARIA DEL COMITÉ DE ADQUISICIONES DEL SISTEMA DE LOS SERVICIOS DE AGUA POTABLE, DRENAJE Y ALCANTARILLADO DE PUERTO VALLARTA.</w:t>
    </w:r>
    <w:r>
      <w:rPr>
        <w:rFonts w:ascii="Nutmeg Book" w:hAnsi="Nutmeg Book"/>
        <w:b/>
        <w:sz w:val="19"/>
        <w:szCs w:val="19"/>
      </w:rPr>
      <w:t xml:space="preserve"> (06-NOV-2019)</w:t>
    </w:r>
  </w:p>
  <w:p w14:paraId="60D7F0E9" w14:textId="77777777" w:rsidR="0091154C" w:rsidRPr="007B4CF3" w:rsidRDefault="0091154C" w:rsidP="00F755EC">
    <w:pPr>
      <w:spacing w:after="0" w:line="264" w:lineRule="auto"/>
      <w:ind w:left="2977"/>
      <w:jc w:val="both"/>
      <w:rPr>
        <w:rFonts w:ascii="Nutmeg Book" w:hAnsi="Nutmeg Book"/>
        <w:b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41597"/>
    <w:multiLevelType w:val="hybridMultilevel"/>
    <w:tmpl w:val="F15261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43214"/>
    <w:multiLevelType w:val="hybridMultilevel"/>
    <w:tmpl w:val="AD36776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11450D"/>
    <w:multiLevelType w:val="hybridMultilevel"/>
    <w:tmpl w:val="6BF052A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0D7BD2"/>
    <w:multiLevelType w:val="multilevel"/>
    <w:tmpl w:val="0FE046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5D1781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662C69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650EDF"/>
    <w:multiLevelType w:val="hybridMultilevel"/>
    <w:tmpl w:val="6BF052A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761FBE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D87DEE"/>
    <w:multiLevelType w:val="hybridMultilevel"/>
    <w:tmpl w:val="E708B6B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B61B50"/>
    <w:multiLevelType w:val="hybridMultilevel"/>
    <w:tmpl w:val="6BF052A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A20F71"/>
    <w:multiLevelType w:val="hybridMultilevel"/>
    <w:tmpl w:val="42809D4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AA4C52"/>
    <w:multiLevelType w:val="hybridMultilevel"/>
    <w:tmpl w:val="965E1C3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194070"/>
    <w:multiLevelType w:val="hybridMultilevel"/>
    <w:tmpl w:val="E708B6B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A17438"/>
    <w:multiLevelType w:val="hybridMultilevel"/>
    <w:tmpl w:val="F15261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9793B"/>
    <w:multiLevelType w:val="hybridMultilevel"/>
    <w:tmpl w:val="6BF052A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035F75"/>
    <w:multiLevelType w:val="hybridMultilevel"/>
    <w:tmpl w:val="6BF052A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126A9D"/>
    <w:multiLevelType w:val="hybridMultilevel"/>
    <w:tmpl w:val="977C06E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F06C15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833200B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D57C6A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1"/>
  </w:num>
  <w:num w:numId="5">
    <w:abstractNumId w:val="18"/>
  </w:num>
  <w:num w:numId="6">
    <w:abstractNumId w:val="8"/>
  </w:num>
  <w:num w:numId="7">
    <w:abstractNumId w:val="12"/>
  </w:num>
  <w:num w:numId="8">
    <w:abstractNumId w:val="7"/>
  </w:num>
  <w:num w:numId="9">
    <w:abstractNumId w:val="3"/>
  </w:num>
  <w:num w:numId="10">
    <w:abstractNumId w:val="19"/>
  </w:num>
  <w:num w:numId="11">
    <w:abstractNumId w:val="17"/>
  </w:num>
  <w:num w:numId="12">
    <w:abstractNumId w:val="1"/>
  </w:num>
  <w:num w:numId="13">
    <w:abstractNumId w:val="0"/>
  </w:num>
  <w:num w:numId="14">
    <w:abstractNumId w:val="13"/>
  </w:num>
  <w:num w:numId="15">
    <w:abstractNumId w:val="14"/>
  </w:num>
  <w:num w:numId="16">
    <w:abstractNumId w:val="2"/>
  </w:num>
  <w:num w:numId="17">
    <w:abstractNumId w:val="15"/>
  </w:num>
  <w:num w:numId="18">
    <w:abstractNumId w:val="16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5EC"/>
    <w:rsid w:val="000307FF"/>
    <w:rsid w:val="000B793A"/>
    <w:rsid w:val="000F471E"/>
    <w:rsid w:val="001042E4"/>
    <w:rsid w:val="001052A1"/>
    <w:rsid w:val="00165AE9"/>
    <w:rsid w:val="00173A26"/>
    <w:rsid w:val="001A29D7"/>
    <w:rsid w:val="001C632F"/>
    <w:rsid w:val="00254862"/>
    <w:rsid w:val="0027154F"/>
    <w:rsid w:val="002B7E91"/>
    <w:rsid w:val="00313CF2"/>
    <w:rsid w:val="003A2F42"/>
    <w:rsid w:val="004237C1"/>
    <w:rsid w:val="00453E16"/>
    <w:rsid w:val="004A2DD1"/>
    <w:rsid w:val="004C02F6"/>
    <w:rsid w:val="00532F55"/>
    <w:rsid w:val="00533149"/>
    <w:rsid w:val="00562DB8"/>
    <w:rsid w:val="00587046"/>
    <w:rsid w:val="00595B8C"/>
    <w:rsid w:val="005F62B1"/>
    <w:rsid w:val="00612766"/>
    <w:rsid w:val="00623D68"/>
    <w:rsid w:val="00624328"/>
    <w:rsid w:val="00634EA3"/>
    <w:rsid w:val="007343E5"/>
    <w:rsid w:val="0075377D"/>
    <w:rsid w:val="00775210"/>
    <w:rsid w:val="007B5B69"/>
    <w:rsid w:val="007C10DF"/>
    <w:rsid w:val="007D57D6"/>
    <w:rsid w:val="0080384B"/>
    <w:rsid w:val="00811DAB"/>
    <w:rsid w:val="00824DEB"/>
    <w:rsid w:val="008604A7"/>
    <w:rsid w:val="0087273B"/>
    <w:rsid w:val="008A4AD3"/>
    <w:rsid w:val="0091154C"/>
    <w:rsid w:val="0091432B"/>
    <w:rsid w:val="00951135"/>
    <w:rsid w:val="00952B57"/>
    <w:rsid w:val="00963A2B"/>
    <w:rsid w:val="00994342"/>
    <w:rsid w:val="009B2208"/>
    <w:rsid w:val="009E1138"/>
    <w:rsid w:val="009F2EA2"/>
    <w:rsid w:val="00A51972"/>
    <w:rsid w:val="00A65456"/>
    <w:rsid w:val="00A70764"/>
    <w:rsid w:val="00A77961"/>
    <w:rsid w:val="00B16868"/>
    <w:rsid w:val="00B31385"/>
    <w:rsid w:val="00B5516C"/>
    <w:rsid w:val="00B57B0F"/>
    <w:rsid w:val="00B925D8"/>
    <w:rsid w:val="00B94B7E"/>
    <w:rsid w:val="00C17D07"/>
    <w:rsid w:val="00C25E41"/>
    <w:rsid w:val="00C75189"/>
    <w:rsid w:val="00C777D2"/>
    <w:rsid w:val="00CB3B68"/>
    <w:rsid w:val="00D15970"/>
    <w:rsid w:val="00D346AC"/>
    <w:rsid w:val="00DE1B4D"/>
    <w:rsid w:val="00E17D3A"/>
    <w:rsid w:val="00E25DE3"/>
    <w:rsid w:val="00E573A8"/>
    <w:rsid w:val="00E617C6"/>
    <w:rsid w:val="00E6444E"/>
    <w:rsid w:val="00E87A2F"/>
    <w:rsid w:val="00E90D9C"/>
    <w:rsid w:val="00EB0B02"/>
    <w:rsid w:val="00EE5EC1"/>
    <w:rsid w:val="00F46DF9"/>
    <w:rsid w:val="00F620F6"/>
    <w:rsid w:val="00F64695"/>
    <w:rsid w:val="00F755EC"/>
    <w:rsid w:val="00FA16BC"/>
    <w:rsid w:val="00FA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F9160"/>
  <w15:docId w15:val="{906C36F2-BDD2-4C88-AD04-2D1053E9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5EC"/>
    <w:pPr>
      <w:spacing w:after="200" w:line="276" w:lineRule="auto"/>
    </w:pPr>
    <w:rPr>
      <w:lang w:val="es-ES"/>
    </w:rPr>
  </w:style>
  <w:style w:type="paragraph" w:styleId="Ttulo3">
    <w:name w:val="heading 3"/>
    <w:basedOn w:val="Normal"/>
    <w:next w:val="Normal"/>
    <w:link w:val="Ttulo3Car"/>
    <w:qFormat/>
    <w:rsid w:val="00F755EC"/>
    <w:pPr>
      <w:keepNext/>
      <w:spacing w:after="120" w:line="240" w:lineRule="auto"/>
      <w:jc w:val="center"/>
      <w:outlineLvl w:val="2"/>
    </w:pPr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F755EC"/>
    <w:pPr>
      <w:keepNext/>
      <w:spacing w:after="120" w:line="240" w:lineRule="auto"/>
      <w:ind w:left="425" w:hanging="425"/>
      <w:jc w:val="center"/>
      <w:outlineLvl w:val="4"/>
    </w:pPr>
    <w:rPr>
      <w:rFonts w:ascii="Arial" w:eastAsia="Times New Roman" w:hAnsi="Arial" w:cs="Times New Roman"/>
      <w:b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F755EC"/>
    <w:rPr>
      <w:rFonts w:ascii="Arial" w:eastAsia="Times New Roman" w:hAnsi="Arial" w:cs="Times New Roman"/>
      <w:b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F755EC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755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55EC"/>
    <w:rPr>
      <w:lang w:val="es-ES"/>
    </w:rPr>
  </w:style>
  <w:style w:type="paragraph" w:customStyle="1" w:styleId="ARMANDO">
    <w:name w:val="ARMANDO"/>
    <w:basedOn w:val="Normal"/>
    <w:rsid w:val="00F755EC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755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stilo">
    <w:name w:val="Estilo"/>
    <w:basedOn w:val="Sinespaciado"/>
    <w:link w:val="EstiloCar"/>
    <w:qFormat/>
    <w:rsid w:val="00F755EC"/>
    <w:pPr>
      <w:jc w:val="both"/>
    </w:pPr>
    <w:rPr>
      <w:rFonts w:ascii="Arial" w:hAnsi="Arial"/>
      <w:sz w:val="24"/>
      <w:lang w:val="es-MX"/>
    </w:rPr>
  </w:style>
  <w:style w:type="paragraph" w:styleId="Sinespaciado">
    <w:name w:val="No Spacing"/>
    <w:uiPriority w:val="1"/>
    <w:qFormat/>
    <w:rsid w:val="00F755EC"/>
    <w:pPr>
      <w:spacing w:after="0" w:line="240" w:lineRule="auto"/>
    </w:pPr>
    <w:rPr>
      <w:lang w:val="es-ES"/>
    </w:rPr>
  </w:style>
  <w:style w:type="character" w:customStyle="1" w:styleId="EstiloCar">
    <w:name w:val="Estilo Car"/>
    <w:basedOn w:val="Fuentedeprrafopredeter"/>
    <w:link w:val="Estilo"/>
    <w:rsid w:val="00F755EC"/>
    <w:rPr>
      <w:rFonts w:ascii="Arial" w:hAnsi="Arial"/>
      <w:sz w:val="2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5EC"/>
    <w:rPr>
      <w:rFonts w:ascii="Segoe UI" w:hAnsi="Segoe UI" w:cs="Segoe UI"/>
      <w:sz w:val="18"/>
      <w:szCs w:val="1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55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755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55EC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1835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Isadora Gomez Ontiveros</dc:creator>
  <cp:keywords/>
  <dc:description/>
  <cp:lastModifiedBy>Bianca Isadora Gomez Ontiveros</cp:lastModifiedBy>
  <cp:revision>6</cp:revision>
  <cp:lastPrinted>2019-11-06T16:36:00Z</cp:lastPrinted>
  <dcterms:created xsi:type="dcterms:W3CDTF">2019-11-06T15:54:00Z</dcterms:created>
  <dcterms:modified xsi:type="dcterms:W3CDTF">2019-11-06T17:19:00Z</dcterms:modified>
</cp:coreProperties>
</file>