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2A8A" w14:textId="108F8A6C" w:rsidR="00A1091B" w:rsidRPr="000859A5" w:rsidRDefault="00A1091B" w:rsidP="00883B9B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En la ciudad de Puerto Vallarta, Jalisco, siendo las 09:00 nueve horas con cero minutos del día </w:t>
      </w:r>
      <w:r w:rsidR="00AA1925">
        <w:rPr>
          <w:rFonts w:ascii="Nutmeg Book" w:hAnsi="Nutmeg Book"/>
          <w:sz w:val="18"/>
          <w:szCs w:val="18"/>
        </w:rPr>
        <w:t>09</w:t>
      </w:r>
      <w:r w:rsidR="00C8713A">
        <w:rPr>
          <w:rFonts w:ascii="Nutmeg Book" w:hAnsi="Nutmeg Book"/>
          <w:sz w:val="18"/>
          <w:szCs w:val="18"/>
        </w:rPr>
        <w:t xml:space="preserve"> </w:t>
      </w:r>
      <w:r w:rsidR="00AA1925">
        <w:rPr>
          <w:rFonts w:ascii="Nutmeg Book" w:hAnsi="Nutmeg Book"/>
          <w:sz w:val="18"/>
          <w:szCs w:val="18"/>
        </w:rPr>
        <w:t>nueve</w:t>
      </w:r>
      <w:r w:rsidR="00414736"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mes de </w:t>
      </w:r>
      <w:r w:rsidR="00AA1925">
        <w:rPr>
          <w:rFonts w:ascii="Nutmeg Book" w:hAnsi="Nutmeg Book"/>
          <w:sz w:val="18"/>
          <w:szCs w:val="18"/>
        </w:rPr>
        <w:t>septiembre</w:t>
      </w:r>
      <w:r w:rsidR="00C8713A"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0859A5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0859A5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</w:t>
      </w:r>
      <w:r w:rsidR="00AA1925" w:rsidRPr="00440214">
        <w:rPr>
          <w:rFonts w:ascii="Nutmeg Book" w:hAnsi="Nutmeg Book"/>
          <w:sz w:val="18"/>
          <w:szCs w:val="18"/>
        </w:rPr>
        <w:t>Comité</w:t>
      </w:r>
      <w:r w:rsidR="00AA1925">
        <w:rPr>
          <w:rFonts w:ascii="Nutmeg Book" w:hAnsi="Nutmeg Book"/>
          <w:sz w:val="18"/>
          <w:szCs w:val="18"/>
        </w:rPr>
        <w:t xml:space="preserve">”; </w:t>
      </w:r>
      <w:r w:rsidRPr="000859A5">
        <w:rPr>
          <w:rFonts w:ascii="Nutmeg Book" w:hAnsi="Nutmeg Book"/>
          <w:sz w:val="18"/>
          <w:szCs w:val="18"/>
        </w:rPr>
        <w:t xml:space="preserve">el </w:t>
      </w:r>
      <w:r w:rsidRPr="000859A5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0859A5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5568F6">
        <w:rPr>
          <w:rFonts w:ascii="Nutmeg Book" w:hAnsi="Nutmeg Book"/>
          <w:b/>
          <w:sz w:val="18"/>
          <w:szCs w:val="18"/>
        </w:rPr>
        <w:t>Lic</w:t>
      </w:r>
      <w:r w:rsidR="00C8713A" w:rsidRPr="005E43F5">
        <w:rPr>
          <w:rFonts w:ascii="Nutmeg Book" w:hAnsi="Nutmeg Book"/>
          <w:b/>
          <w:sz w:val="18"/>
          <w:szCs w:val="18"/>
        </w:rPr>
        <w:t xml:space="preserve">. </w:t>
      </w:r>
      <w:r w:rsidR="00187FAA">
        <w:rPr>
          <w:rFonts w:ascii="Nutmeg Book" w:hAnsi="Nutmeg Book"/>
          <w:b/>
          <w:sz w:val="18"/>
          <w:szCs w:val="18"/>
        </w:rPr>
        <w:t>Paulina Alejandra</w:t>
      </w:r>
      <w:r w:rsidR="00416E06">
        <w:rPr>
          <w:rFonts w:ascii="Nutmeg Book" w:hAnsi="Nutmeg Book"/>
          <w:b/>
          <w:sz w:val="18"/>
          <w:szCs w:val="18"/>
        </w:rPr>
        <w:t xml:space="preserve"> </w:t>
      </w:r>
      <w:r w:rsidR="00187FAA">
        <w:rPr>
          <w:rFonts w:ascii="Nutmeg Book" w:hAnsi="Nutmeg Book"/>
          <w:b/>
          <w:sz w:val="18"/>
          <w:szCs w:val="18"/>
        </w:rPr>
        <w:t>Guerra Joya</w:t>
      </w:r>
      <w:r w:rsidR="005568F6">
        <w:rPr>
          <w:rFonts w:ascii="Nutmeg Book" w:hAnsi="Nutmeg Book"/>
          <w:b/>
          <w:sz w:val="18"/>
          <w:szCs w:val="18"/>
        </w:rPr>
        <w:t xml:space="preserve">, </w:t>
      </w:r>
      <w:r w:rsidR="005568F6">
        <w:rPr>
          <w:rFonts w:ascii="Nutmeg Book" w:hAnsi="Nutmeg Book"/>
          <w:sz w:val="18"/>
          <w:szCs w:val="18"/>
        </w:rPr>
        <w:t xml:space="preserve">en representación del </w:t>
      </w:r>
      <w:r w:rsidR="00C8713A" w:rsidRPr="005E43F5">
        <w:rPr>
          <w:rFonts w:ascii="Nutmeg Book" w:hAnsi="Nutmeg Book"/>
          <w:sz w:val="18"/>
          <w:szCs w:val="18"/>
        </w:rPr>
        <w:t xml:space="preserve">“Titular del Órgano Interno de Control y Comisario Público Propietario” de </w:t>
      </w:r>
      <w:r w:rsidR="00234258">
        <w:rPr>
          <w:rFonts w:ascii="Nutmeg Book" w:hAnsi="Nutmeg Book"/>
          <w:sz w:val="2"/>
          <w:szCs w:val="2"/>
        </w:rPr>
        <w:t>|1</w:t>
      </w:r>
      <w:r w:rsidRPr="000859A5">
        <w:rPr>
          <w:rFonts w:ascii="Nutmeg Book" w:hAnsi="Nutmeg Book"/>
          <w:sz w:val="18"/>
          <w:szCs w:val="18"/>
        </w:rPr>
        <w:t>Propuestas del Sistema de los Servicios de Agua Potable, Drenaje y Alcantarillado de Puerto Vallarta;</w:t>
      </w:r>
      <w:bookmarkStart w:id="0" w:name="_Hlk6239620"/>
      <w:r w:rsidR="004664F0">
        <w:rPr>
          <w:rFonts w:ascii="Nutmeg Book" w:hAnsi="Nutmeg Book"/>
          <w:sz w:val="18"/>
          <w:szCs w:val="18"/>
        </w:rPr>
        <w:t xml:space="preserve"> por otra parte, asisten como invitados el </w:t>
      </w:r>
      <w:r w:rsidR="004664F0" w:rsidRPr="004664F0">
        <w:rPr>
          <w:rFonts w:ascii="Nutmeg Book" w:hAnsi="Nutmeg Book"/>
          <w:b/>
          <w:bCs/>
          <w:sz w:val="18"/>
          <w:szCs w:val="18"/>
        </w:rPr>
        <w:t>L.C.P.</w:t>
      </w:r>
      <w:r w:rsidR="004664F0">
        <w:rPr>
          <w:rFonts w:ascii="Nutmeg Book" w:hAnsi="Nutmeg Book"/>
          <w:sz w:val="18"/>
          <w:szCs w:val="18"/>
        </w:rPr>
        <w:t xml:space="preserve"> </w:t>
      </w:r>
      <w:r w:rsidR="004664F0">
        <w:rPr>
          <w:rFonts w:ascii="Nutmeg Book" w:hAnsi="Nutmeg Book"/>
          <w:b/>
          <w:bCs/>
          <w:sz w:val="18"/>
          <w:szCs w:val="18"/>
        </w:rPr>
        <w:t>Carlos Alberto Patiño Velázquez</w:t>
      </w:r>
      <w:r w:rsidR="004664F0">
        <w:rPr>
          <w:rFonts w:ascii="Nutmeg Book" w:hAnsi="Nutmeg Book"/>
          <w:sz w:val="18"/>
          <w:szCs w:val="18"/>
        </w:rPr>
        <w:t>,</w:t>
      </w:r>
      <w:r w:rsidR="004664F0">
        <w:rPr>
          <w:rFonts w:ascii="Nutmeg Book" w:hAnsi="Nutmeg Book"/>
          <w:b/>
          <w:bCs/>
          <w:sz w:val="18"/>
          <w:szCs w:val="18"/>
        </w:rPr>
        <w:t xml:space="preserve"> </w:t>
      </w:r>
      <w:r w:rsidR="004664F0">
        <w:rPr>
          <w:rFonts w:ascii="Nutmeg Book" w:hAnsi="Nutmeg Book"/>
          <w:sz w:val="18"/>
          <w:szCs w:val="18"/>
        </w:rPr>
        <w:t xml:space="preserve">Jefe del Departamento de  Tesorería de SEAPAL VALLARTA y el </w:t>
      </w:r>
      <w:r w:rsidR="004664F0">
        <w:rPr>
          <w:rFonts w:ascii="Nutmeg Book" w:hAnsi="Nutmeg Book"/>
          <w:b/>
          <w:bCs/>
          <w:sz w:val="18"/>
          <w:szCs w:val="18"/>
        </w:rPr>
        <w:t xml:space="preserve">Lic. Omar Everardo López </w:t>
      </w:r>
      <w:r w:rsidR="004664F0" w:rsidRPr="00E20046">
        <w:rPr>
          <w:rFonts w:ascii="Nutmeg Book" w:hAnsi="Nutmeg Book"/>
          <w:b/>
          <w:bCs/>
          <w:sz w:val="18"/>
          <w:szCs w:val="18"/>
        </w:rPr>
        <w:t>Aguilar</w:t>
      </w:r>
      <w:r w:rsidR="004664F0">
        <w:rPr>
          <w:rFonts w:ascii="Nutmeg Book" w:hAnsi="Nutmeg Book"/>
          <w:sz w:val="18"/>
          <w:szCs w:val="18"/>
        </w:rPr>
        <w:t xml:space="preserve">, Analista de Transparencia del SEAPAL VALLARTA; </w:t>
      </w:r>
      <w:r w:rsidRPr="004664F0">
        <w:rPr>
          <w:rFonts w:ascii="Nutmeg Book" w:hAnsi="Nutmeg Book"/>
          <w:sz w:val="18"/>
          <w:szCs w:val="18"/>
        </w:rPr>
        <w:t>habiéndose</w:t>
      </w:r>
      <w:r w:rsidRPr="000859A5">
        <w:rPr>
          <w:rFonts w:ascii="Nutmeg Book" w:hAnsi="Nutmeg Book"/>
          <w:sz w:val="18"/>
          <w:szCs w:val="18"/>
        </w:rPr>
        <w:t xml:space="preserve"> desarrollado de la siguiente manera:</w:t>
      </w:r>
    </w:p>
    <w:bookmarkEnd w:id="0"/>
    <w:p w14:paraId="735DE146" w14:textId="77777777" w:rsidR="00A1091B" w:rsidRPr="000859A5" w:rsidRDefault="00A1091B" w:rsidP="00881FB6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Desarrollo de la Sesión</w:t>
      </w:r>
    </w:p>
    <w:p w14:paraId="73981F0E" w14:textId="77777777" w:rsidR="00A1091B" w:rsidRPr="000859A5" w:rsidRDefault="00A1091B" w:rsidP="00881FB6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2DEC5A31" w14:textId="77777777" w:rsidR="00EB6169" w:rsidRDefault="00A1091B" w:rsidP="005568F6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/>
          <w:sz w:val="18"/>
          <w:szCs w:val="18"/>
        </w:rPr>
        <w:t xml:space="preserve">La </w:t>
      </w:r>
      <w:r w:rsidRPr="000859A5">
        <w:rPr>
          <w:rFonts w:ascii="Nutmeg Book" w:hAnsi="Nutmeg Book"/>
          <w:b/>
          <w:sz w:val="18"/>
          <w:szCs w:val="18"/>
        </w:rPr>
        <w:t>LCP. María Magdalena Báez Jiménez</w:t>
      </w:r>
      <w:r w:rsidRPr="000859A5">
        <w:rPr>
          <w:rFonts w:ascii="Nutmeg Book" w:hAnsi="Nutmeg Book"/>
          <w:sz w:val="18"/>
          <w:szCs w:val="18"/>
        </w:rPr>
        <w:t xml:space="preserve">, </w:t>
      </w:r>
      <w:r w:rsidRPr="000859A5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5F4CD840" w14:textId="7F2C30F4" w:rsidR="00A1091B" w:rsidRDefault="00A1091B" w:rsidP="00881FB6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 w:cs="Arial"/>
          <w:sz w:val="18"/>
          <w:szCs w:val="18"/>
          <w:lang w:val="es-MX"/>
        </w:rPr>
        <w:t>Orden</w:t>
      </w:r>
      <w:r w:rsidRPr="000859A5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0859A5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0859A5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5D5F0B8E" w14:textId="77777777" w:rsidR="00856A54" w:rsidRPr="00856A54" w:rsidRDefault="00856A54" w:rsidP="00856A54">
      <w:pPr>
        <w:spacing w:after="0" w:line="240" w:lineRule="auto"/>
        <w:rPr>
          <w:lang w:val="es-MX" w:eastAsia="es-ES"/>
        </w:rPr>
      </w:pPr>
    </w:p>
    <w:p w14:paraId="7ED07D41" w14:textId="77777777" w:rsidR="00A1091B" w:rsidRPr="00614D5B" w:rsidRDefault="00A1091B" w:rsidP="00856A54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1F622EFC" w14:textId="77777777" w:rsidR="00A1091B" w:rsidRPr="00614D5B" w:rsidRDefault="00A1091B" w:rsidP="009801A0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14B14381" w14:textId="69523798" w:rsidR="00A1091B" w:rsidRPr="00922D36" w:rsidRDefault="00A1091B" w:rsidP="009801A0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 xml:space="preserve">Acto de presentación y apertura de proposiciones de las </w:t>
      </w:r>
      <w:bookmarkStart w:id="1" w:name="_Hlk6239778"/>
      <w:r w:rsidRPr="00614D5B">
        <w:rPr>
          <w:rFonts w:ascii="Nutmeg Book" w:hAnsi="Nutmeg Book" w:cs="Arial"/>
          <w:sz w:val="18"/>
          <w:szCs w:val="18"/>
        </w:rPr>
        <w:t xml:space="preserve">Licitaciones Públicas Locales </w:t>
      </w:r>
      <w:bookmarkStart w:id="2" w:name="_Hlk6239772"/>
      <w:bookmarkEnd w:id="1"/>
      <w:r w:rsidRPr="00614D5B">
        <w:rPr>
          <w:rFonts w:ascii="Nutmeg Book" w:hAnsi="Nutmeg Book" w:cs="Arial"/>
          <w:sz w:val="18"/>
          <w:szCs w:val="18"/>
        </w:rPr>
        <w:t>sin concurrenci</w:t>
      </w:r>
      <w:r w:rsidR="0089004F" w:rsidRPr="00614D5B">
        <w:rPr>
          <w:rFonts w:ascii="Nutmeg Book" w:hAnsi="Nutmeg Book" w:cs="Arial"/>
          <w:sz w:val="18"/>
          <w:szCs w:val="18"/>
        </w:rPr>
        <w:t xml:space="preserve">a N° </w:t>
      </w:r>
      <w:bookmarkStart w:id="3" w:name="_Hlk18589282"/>
      <w:bookmarkStart w:id="4" w:name="_Hlk19022049"/>
      <w:r w:rsidR="00922D36" w:rsidRPr="00922D36">
        <w:rPr>
          <w:rFonts w:ascii="Nutmeg Book" w:hAnsi="Nutmeg Book" w:cs="Arial"/>
          <w:b/>
          <w:sz w:val="18"/>
          <w:szCs w:val="18"/>
        </w:rPr>
        <w:t>LPLSC/196/98648/2019, LPLSC/197/98702/2019, LPLSC/198/98500/2019, LPLSC/199/98628/2019, LPLSC/200/98851/2019,  LPLSC/201/98673/2019, LPLSC/202/98757/2019, LPLSC/203/98620/2019,  LPLSC/204/98856/2019, LPLSC/205/99186/2019, LP</w:t>
      </w:r>
      <w:r w:rsidR="00156838">
        <w:rPr>
          <w:rFonts w:ascii="Nutmeg Book" w:hAnsi="Nutmeg Book" w:cs="Arial"/>
          <w:b/>
          <w:sz w:val="18"/>
          <w:szCs w:val="18"/>
        </w:rPr>
        <w:t>M</w:t>
      </w:r>
      <w:r w:rsidR="00922D36" w:rsidRPr="00922D36">
        <w:rPr>
          <w:rFonts w:ascii="Nutmeg Book" w:hAnsi="Nutmeg Book" w:cs="Arial"/>
          <w:b/>
          <w:sz w:val="18"/>
          <w:szCs w:val="18"/>
        </w:rPr>
        <w:t>SC/206/99208/2019,  LPLSC/207/99116/2019, LPLSC/208/99274/2019,   LPLSC/209/99421/2019,      LPLSC/210/99124/2019, LPLSC/211/98850/2019,   LPLSC/212/98897/2019,      LPLSC/213/98688/2019,</w:t>
      </w:r>
      <w:r w:rsidR="00922D36" w:rsidRPr="00922D36">
        <w:rPr>
          <w:rFonts w:ascii="Nutmeg Book" w:hAnsi="Nutmeg Book" w:cs="Arial"/>
          <w:sz w:val="18"/>
          <w:szCs w:val="18"/>
        </w:rPr>
        <w:t xml:space="preserve">  </w:t>
      </w:r>
      <w:r w:rsidR="00922D36" w:rsidRPr="00922D36">
        <w:rPr>
          <w:rFonts w:ascii="Nutmeg Book" w:hAnsi="Nutmeg Book" w:cs="Arial"/>
          <w:b/>
          <w:bCs/>
          <w:sz w:val="18"/>
          <w:szCs w:val="18"/>
        </w:rPr>
        <w:t>LPLSC/214/98988/2019,   LPLSC/215/99286/2019,       LPLSC/216/99335/2019, LPLSC/217/99131/2019 y LPLSC/218/99196/2019</w:t>
      </w:r>
      <w:bookmarkEnd w:id="3"/>
      <w:r w:rsidR="00922D36" w:rsidRPr="00922D36">
        <w:rPr>
          <w:rFonts w:ascii="Nutmeg Book" w:hAnsi="Nutmeg Book" w:cs="Arial"/>
          <w:b/>
          <w:bCs/>
          <w:sz w:val="18"/>
          <w:szCs w:val="18"/>
        </w:rPr>
        <w:t>.</w:t>
      </w:r>
    </w:p>
    <w:bookmarkEnd w:id="2"/>
    <w:bookmarkEnd w:id="4"/>
    <w:p w14:paraId="6F776A0D" w14:textId="77777777" w:rsidR="00A1091B" w:rsidRPr="000859A5" w:rsidRDefault="00A1091B" w:rsidP="009801A0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 xml:space="preserve">Asuntos varios; </w:t>
      </w:r>
    </w:p>
    <w:p w14:paraId="6A2FC99F" w14:textId="220A3489" w:rsidR="00A1091B" w:rsidRDefault="00A1091B" w:rsidP="00881FB6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Clausura de la sesión.</w:t>
      </w:r>
    </w:p>
    <w:p w14:paraId="7C8E3845" w14:textId="77777777" w:rsidR="00922D36" w:rsidRPr="00922D36" w:rsidRDefault="00922D36" w:rsidP="00922D36">
      <w:pPr>
        <w:pStyle w:val="Prrafodelista"/>
        <w:ind w:left="360"/>
        <w:jc w:val="both"/>
        <w:rPr>
          <w:rFonts w:ascii="Nutmeg Book" w:hAnsi="Nutmeg Book" w:cs="Arial"/>
          <w:sz w:val="18"/>
          <w:szCs w:val="18"/>
        </w:rPr>
      </w:pPr>
    </w:p>
    <w:p w14:paraId="4656BD2A" w14:textId="3CBA0538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  <w:u w:val="single"/>
        </w:rPr>
        <w:t xml:space="preserve">1. Lista de asistencia y declaración de quórum legal, en su </w:t>
      </w:r>
      <w:r w:rsidR="00526172" w:rsidRPr="000859A5">
        <w:rPr>
          <w:rFonts w:ascii="Nutmeg Book" w:hAnsi="Nutmeg Book" w:cs="Arial"/>
          <w:b/>
          <w:sz w:val="18"/>
          <w:szCs w:val="18"/>
          <w:u w:val="single"/>
        </w:rPr>
        <w:t>caso</w:t>
      </w:r>
      <w:r w:rsidR="00526172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Para dar cumplimiento al punto uno del orden del día, se levantó lista de asistencia de los miembros presentes, de acuerdo a la lista de asistencia levantada y para dar cumplimiento al punto dos del orden del día, el Representante del Comité declara la existencia de quórum legal para el desarrollo de la sesión y válidos los acuerdos que se tomen.</w:t>
      </w:r>
    </w:p>
    <w:p w14:paraId="08A3DD63" w14:textId="77777777" w:rsidR="00A1091B" w:rsidRPr="000859A5" w:rsidRDefault="00A1091B" w:rsidP="00881FB6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ab/>
      </w:r>
    </w:p>
    <w:p w14:paraId="1170CC60" w14:textId="75FECEF2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r w:rsidR="00526172" w:rsidRPr="000859A5">
        <w:rPr>
          <w:rFonts w:ascii="Nutmeg Book" w:hAnsi="Nutmeg Book" w:cs="Arial"/>
          <w:b/>
          <w:sz w:val="18"/>
          <w:szCs w:val="18"/>
          <w:u w:val="single"/>
        </w:rPr>
        <w:t>día</w:t>
      </w:r>
      <w:r w:rsidR="00526172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2F5D3533" w14:textId="3DCAE9F6" w:rsidR="00A1091B" w:rsidRPr="000859A5" w:rsidRDefault="00526172" w:rsidP="00881FB6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---------------------------------- Acuerdo</w:t>
      </w:r>
      <w:r w:rsidR="00A1091B" w:rsidRPr="000859A5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C41C00">
        <w:rPr>
          <w:rFonts w:ascii="Nutmeg Book" w:hAnsi="Nutmeg Book" w:cs="Arial"/>
          <w:b/>
          <w:sz w:val="18"/>
          <w:szCs w:val="18"/>
        </w:rPr>
        <w:t>-----</w:t>
      </w:r>
    </w:p>
    <w:p w14:paraId="25CEB374" w14:textId="77777777" w:rsidR="00A1091B" w:rsidRPr="000859A5" w:rsidRDefault="00A1091B" w:rsidP="00881FB6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05C73F63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142A0753" w14:textId="77777777" w:rsidR="00922D36" w:rsidRPr="00922D36" w:rsidRDefault="00A1091B" w:rsidP="00922D36">
      <w:pPr>
        <w:jc w:val="both"/>
        <w:rPr>
          <w:rFonts w:ascii="Nutmeg Book" w:hAnsi="Nutmeg Book" w:cs="Arial"/>
          <w:sz w:val="18"/>
          <w:szCs w:val="18"/>
          <w:u w:val="single"/>
        </w:rPr>
      </w:pPr>
      <w:r w:rsidRPr="00922D36">
        <w:rPr>
          <w:rFonts w:ascii="Nutmeg Book" w:hAnsi="Nutmeg Book" w:cs="Arial"/>
          <w:b/>
          <w:sz w:val="18"/>
          <w:szCs w:val="18"/>
        </w:rPr>
        <w:t xml:space="preserve">3. Acto de presentación y apertura de proposiciones </w:t>
      </w:r>
      <w:bookmarkStart w:id="5" w:name="_Hlk6239793"/>
      <w:r w:rsidRPr="00922D36">
        <w:rPr>
          <w:rFonts w:ascii="Nutmeg Book" w:hAnsi="Nutmeg Book" w:cs="Arial"/>
          <w:b/>
          <w:sz w:val="18"/>
          <w:szCs w:val="18"/>
        </w:rPr>
        <w:t>de las Licitaciones Públicas Locales sin concurrencia</w:t>
      </w:r>
      <w:r w:rsidR="00D415D1" w:rsidRPr="00922D36">
        <w:rPr>
          <w:rFonts w:ascii="Nutmeg Book" w:hAnsi="Nutmeg Book" w:cs="Arial"/>
          <w:b/>
          <w:sz w:val="18"/>
          <w:szCs w:val="18"/>
        </w:rPr>
        <w:t xml:space="preserve"> números</w:t>
      </w:r>
      <w:r w:rsidRPr="00922D36">
        <w:rPr>
          <w:rFonts w:ascii="Nutmeg Book" w:hAnsi="Nutmeg Book" w:cs="Arial"/>
          <w:b/>
          <w:sz w:val="18"/>
          <w:szCs w:val="18"/>
        </w:rPr>
        <w:t>:</w:t>
      </w:r>
      <w:bookmarkEnd w:id="5"/>
      <w:r w:rsidR="00D415D1" w:rsidRPr="00922D36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922D36" w:rsidRPr="00922D36">
        <w:rPr>
          <w:rFonts w:ascii="Nutmeg Book" w:hAnsi="Nutmeg Book" w:cs="Arial"/>
          <w:b/>
          <w:sz w:val="18"/>
          <w:szCs w:val="18"/>
          <w:u w:val="single"/>
        </w:rPr>
        <w:t xml:space="preserve">LPLSC/196/98648/2019, LPLSC/197/98702/2019, LPLSC/198/98500/2019, LPLSC/199/98628/2019, LPLSC/200/98851/2019,  LPLSC/201/98673/2019, LPLSC/202/98757/2019, LPLSC/203/98620/2019,  LPLSC/204/98856/2019, LPLSC/205/99186/2019, LPLSC/206/99208/2019,  </w:t>
      </w:r>
      <w:r w:rsidR="00922D36" w:rsidRPr="00922D36">
        <w:rPr>
          <w:rFonts w:ascii="Nutmeg Book" w:hAnsi="Nutmeg Book" w:cs="Arial"/>
          <w:b/>
          <w:sz w:val="18"/>
          <w:szCs w:val="18"/>
          <w:u w:val="single"/>
        </w:rPr>
        <w:lastRenderedPageBreak/>
        <w:t>LPLSC/207/99116/2019, LPLSC/208/99274/2019,   LPLSC/209/99421/2019,      LPLSC/210/99124/2019, LPLSC/211/98850/2019,   LPLSC/212/98897/2019,      LPLSC/213/98688/2019,</w:t>
      </w:r>
      <w:r w:rsidR="00922D36" w:rsidRPr="00922D36">
        <w:rPr>
          <w:rFonts w:ascii="Nutmeg Book" w:hAnsi="Nutmeg Book" w:cs="Arial"/>
          <w:sz w:val="18"/>
          <w:szCs w:val="18"/>
          <w:u w:val="single"/>
        </w:rPr>
        <w:t xml:space="preserve">  </w:t>
      </w:r>
      <w:r w:rsidR="00922D36" w:rsidRPr="00922D36">
        <w:rPr>
          <w:rFonts w:ascii="Nutmeg Book" w:hAnsi="Nutmeg Book" w:cs="Arial"/>
          <w:b/>
          <w:bCs/>
          <w:sz w:val="18"/>
          <w:szCs w:val="18"/>
          <w:u w:val="single"/>
        </w:rPr>
        <w:t>LPLSC/214/98988/2019,   LPLSC/215/99286/2019,       LPLSC/216/99335/2019, LPLSC/217/99131/2019 y LPLSC/218/99196/2019.</w:t>
      </w:r>
    </w:p>
    <w:p w14:paraId="79F798C4" w14:textId="10106F4F" w:rsidR="00A1091B" w:rsidRPr="00414736" w:rsidRDefault="00A1091B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bookmarkStart w:id="6" w:name="_Hlk6239982"/>
      <w:r w:rsidRPr="000859A5">
        <w:rPr>
          <w:rFonts w:ascii="Nutmeg Book" w:hAnsi="Nutmeg Book" w:cs="Arial"/>
          <w:b/>
          <w:sz w:val="18"/>
          <w:szCs w:val="18"/>
        </w:rPr>
        <w:t xml:space="preserve">3.1.- </w:t>
      </w:r>
      <w:r w:rsidR="00922D36" w:rsidRPr="00922D36">
        <w:rPr>
          <w:rFonts w:ascii="Nutmeg Book" w:hAnsi="Nutmeg Book" w:cs="Arial"/>
          <w:b/>
          <w:sz w:val="18"/>
          <w:szCs w:val="18"/>
        </w:rPr>
        <w:t>LPLSC/196/98648/2019</w:t>
      </w:r>
      <w:r w:rsidRPr="00414736">
        <w:rPr>
          <w:rFonts w:ascii="Nutmeg Book" w:hAnsi="Nutmeg Book" w:cs="Arial"/>
          <w:b/>
          <w:sz w:val="18"/>
          <w:szCs w:val="18"/>
        </w:rPr>
        <w:t>:</w:t>
      </w:r>
    </w:p>
    <w:p w14:paraId="53E0C0C9" w14:textId="67AFD9B7" w:rsidR="00D957A0" w:rsidRPr="000859A5" w:rsidRDefault="00617EF1" w:rsidP="00D957A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922D36" w:rsidRPr="00922D36">
        <w:rPr>
          <w:rFonts w:ascii="Nutmeg Book" w:hAnsi="Nutmeg Book" w:cs="Arial"/>
          <w:b/>
          <w:sz w:val="18"/>
          <w:szCs w:val="18"/>
        </w:rPr>
        <w:t>LPLSC/196/98648/2019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bookmarkStart w:id="7" w:name="_Hlk19022265"/>
      <w:r w:rsidRPr="00B41AE6">
        <w:rPr>
          <w:rFonts w:ascii="Nutmeg Book" w:hAnsi="Nutmeg Book"/>
          <w:b/>
          <w:sz w:val="18"/>
          <w:szCs w:val="18"/>
        </w:rPr>
        <w:t xml:space="preserve">se </w:t>
      </w:r>
      <w:r w:rsidR="00D957A0" w:rsidRPr="00B41AE6">
        <w:rPr>
          <w:rFonts w:ascii="Nutmeg Book" w:hAnsi="Nutmeg Book"/>
          <w:b/>
          <w:sz w:val="18"/>
          <w:szCs w:val="18"/>
        </w:rPr>
        <w:t>present</w:t>
      </w:r>
      <w:r w:rsidR="00D957A0">
        <w:rPr>
          <w:rFonts w:ascii="Nutmeg Book" w:hAnsi="Nutmeg Book"/>
          <w:b/>
          <w:sz w:val="18"/>
          <w:szCs w:val="18"/>
        </w:rPr>
        <w:t xml:space="preserve">aron </w:t>
      </w:r>
      <w:r w:rsidR="00156838">
        <w:rPr>
          <w:rFonts w:ascii="Nutmeg Book" w:hAnsi="Nutmeg Book"/>
          <w:b/>
          <w:sz w:val="18"/>
          <w:szCs w:val="18"/>
        </w:rPr>
        <w:t>03</w:t>
      </w:r>
      <w:r w:rsidR="00D957A0">
        <w:rPr>
          <w:rFonts w:ascii="Nutmeg Book" w:hAnsi="Nutmeg Book"/>
          <w:b/>
          <w:sz w:val="18"/>
          <w:szCs w:val="18"/>
        </w:rPr>
        <w:t xml:space="preserve"> </w:t>
      </w:r>
      <w:r w:rsidR="00156838">
        <w:rPr>
          <w:rFonts w:ascii="Nutmeg Book" w:hAnsi="Nutmeg Book"/>
          <w:b/>
          <w:sz w:val="18"/>
          <w:szCs w:val="18"/>
        </w:rPr>
        <w:t>tres</w:t>
      </w:r>
      <w:r w:rsidR="00A53821">
        <w:rPr>
          <w:rFonts w:ascii="Nutmeg Book" w:hAnsi="Nutmeg Book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 w:rsidR="00D957A0">
        <w:rPr>
          <w:rFonts w:ascii="Nutmeg Book" w:hAnsi="Nutmeg Book"/>
          <w:b/>
          <w:sz w:val="18"/>
          <w:szCs w:val="18"/>
        </w:rPr>
        <w:t>s</w:t>
      </w:r>
      <w:r w:rsidR="00A53821">
        <w:rPr>
          <w:rFonts w:ascii="Nutmeg Book" w:hAnsi="Nutmeg Book"/>
          <w:b/>
          <w:sz w:val="18"/>
          <w:szCs w:val="18"/>
        </w:rPr>
        <w:t xml:space="preserve"> presencial</w:t>
      </w:r>
      <w:r w:rsidR="00D957A0">
        <w:rPr>
          <w:rFonts w:ascii="Nutmeg Book" w:hAnsi="Nutmeg Book"/>
          <w:b/>
          <w:sz w:val="18"/>
          <w:szCs w:val="18"/>
        </w:rPr>
        <w:t>es</w:t>
      </w:r>
      <w:bookmarkEnd w:id="7"/>
      <w:r w:rsidR="00A53821" w:rsidRPr="00B41AE6">
        <w:rPr>
          <w:rFonts w:ascii="Nutmeg Book" w:hAnsi="Nutmeg Book"/>
          <w:b/>
          <w:sz w:val="18"/>
          <w:szCs w:val="18"/>
        </w:rPr>
        <w:t xml:space="preserve">; </w:t>
      </w:r>
      <w:r w:rsidR="00A53821">
        <w:rPr>
          <w:rFonts w:ascii="Nutmeg Book" w:hAnsi="Nutmeg Book"/>
          <w:bCs/>
          <w:sz w:val="18"/>
          <w:szCs w:val="18"/>
        </w:rPr>
        <w:t xml:space="preserve">por parte </w:t>
      </w:r>
      <w:r w:rsidR="00D957A0" w:rsidRPr="000859A5">
        <w:rPr>
          <w:rFonts w:ascii="Nutmeg Book" w:hAnsi="Nutmeg Book"/>
          <w:sz w:val="18"/>
          <w:szCs w:val="18"/>
        </w:rPr>
        <w:t>de:</w:t>
      </w:r>
    </w:p>
    <w:p w14:paraId="7050C1C6" w14:textId="77777777" w:rsidR="00D957A0" w:rsidRPr="000859A5" w:rsidRDefault="00D957A0" w:rsidP="00D957A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526B234" w14:textId="696B1436" w:rsidR="00D957A0" w:rsidRPr="007470AF" w:rsidRDefault="00156838" w:rsidP="00D957A0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156838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CARLOS ESTRADA ESQUEDA</w:t>
      </w:r>
      <w:r w:rsidR="00D957A0" w:rsidRPr="007470AF">
        <w:rPr>
          <w:rFonts w:ascii="Nutmeg Book" w:hAnsi="Nutmeg Book"/>
          <w:sz w:val="18"/>
          <w:szCs w:val="18"/>
        </w:rPr>
        <w:t xml:space="preserve">.; </w:t>
      </w:r>
      <w:r>
        <w:rPr>
          <w:rFonts w:ascii="Nutmeg Book" w:hAnsi="Nutmeg Book"/>
          <w:sz w:val="18"/>
          <w:szCs w:val="18"/>
        </w:rPr>
        <w:t>información enviada por correo</w:t>
      </w:r>
      <w:r w:rsidR="00D957A0" w:rsidRPr="007470AF">
        <w:rPr>
          <w:rFonts w:ascii="Nutmeg Book" w:hAnsi="Nutmeg Book"/>
          <w:sz w:val="18"/>
          <w:szCs w:val="18"/>
        </w:rPr>
        <w:t>.</w:t>
      </w:r>
    </w:p>
    <w:p w14:paraId="188F56AD" w14:textId="002F6F25" w:rsidR="00D957A0" w:rsidRDefault="00156838" w:rsidP="00D957A0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156838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HILTI MEXICANA, S.A. DE C.V</w:t>
      </w:r>
      <w:r w:rsidR="00D957A0" w:rsidRPr="007470AF">
        <w:rPr>
          <w:rFonts w:ascii="Nutmeg Book" w:hAnsi="Nutmeg Book" w:cs="Calibri"/>
          <w:color w:val="000000"/>
          <w:sz w:val="18"/>
          <w:szCs w:val="18"/>
          <w:lang w:val="es-MX" w:eastAsia="es-MX"/>
        </w:rPr>
        <w:t>.</w:t>
      </w:r>
      <w:r w:rsidR="00D957A0" w:rsidRPr="007470AF">
        <w:rPr>
          <w:rFonts w:ascii="Nutmeg Book" w:hAnsi="Nutmeg Book"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>por conducto de</w:t>
      </w:r>
      <w:r w:rsidR="00AA1925">
        <w:rPr>
          <w:rFonts w:ascii="Nutmeg Book" w:hAnsi="Nutmeg Book"/>
          <w:sz w:val="18"/>
          <w:szCs w:val="18"/>
        </w:rPr>
        <w:t xml:space="preserve"> Alberto Madero</w:t>
      </w:r>
      <w:r w:rsidR="00D957A0" w:rsidRPr="007470AF">
        <w:rPr>
          <w:rFonts w:ascii="Nutmeg Book" w:hAnsi="Nutmeg Book"/>
          <w:sz w:val="18"/>
          <w:szCs w:val="18"/>
        </w:rPr>
        <w:t>.</w:t>
      </w:r>
    </w:p>
    <w:p w14:paraId="4CD753D5" w14:textId="7F89ED8C" w:rsidR="00287FA9" w:rsidRDefault="00156838" w:rsidP="00D957A0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156838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SUSETEC, S.A. DE C.V.</w:t>
      </w:r>
      <w:r w:rsidR="002E506D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="00AA1925">
        <w:rPr>
          <w:rFonts w:ascii="Nutmeg Book" w:hAnsi="Nutmeg Book"/>
          <w:sz w:val="18"/>
          <w:szCs w:val="18"/>
        </w:rPr>
        <w:t>información enviada por correo</w:t>
      </w:r>
      <w:r w:rsidR="002E506D">
        <w:rPr>
          <w:rFonts w:ascii="Nutmeg Book" w:hAnsi="Nutmeg Book" w:cs="Calibri"/>
          <w:color w:val="000000"/>
          <w:sz w:val="18"/>
          <w:szCs w:val="18"/>
          <w:lang w:val="es-MX" w:eastAsia="es-MX"/>
        </w:rPr>
        <w:t>.</w:t>
      </w:r>
    </w:p>
    <w:p w14:paraId="0F35D4B1" w14:textId="7926451B" w:rsidR="00D415D1" w:rsidRDefault="00D415D1" w:rsidP="00D957A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44728920" w14:textId="602F01C5" w:rsidR="002E2362" w:rsidRDefault="00964340" w:rsidP="00D957A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0663C9F9" w14:textId="77777777" w:rsidR="00964340" w:rsidRDefault="00964340" w:rsidP="00D957A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49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666"/>
        <w:gridCol w:w="673"/>
        <w:gridCol w:w="2094"/>
        <w:gridCol w:w="1692"/>
        <w:gridCol w:w="1725"/>
        <w:gridCol w:w="1625"/>
      </w:tblGrid>
      <w:tr w:rsidR="00964340" w:rsidRPr="00DB1C99" w14:paraId="7856611E" w14:textId="77777777" w:rsidTr="00964340">
        <w:trPr>
          <w:trHeight w:val="387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B48392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PART.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284A17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CANT.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AF03DB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UNID.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33EEE7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n-US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n-US" w:eastAsia="es-MX"/>
              </w:rPr>
              <w:t>D E S C R I P C I O N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B6107FB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n-US" w:eastAsia="es-MX"/>
              </w:rPr>
              <w:t xml:space="preserve"> </w:t>
            </w: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CARLOS ESTRADA ESQUEDA</w:t>
            </w:r>
          </w:p>
        </w:tc>
        <w:tc>
          <w:tcPr>
            <w:tcW w:w="9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47C0FF5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HILTI MEXICANA, S.A. DE C.V.</w:t>
            </w:r>
          </w:p>
        </w:tc>
        <w:tc>
          <w:tcPr>
            <w:tcW w:w="8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67D19DF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SUSETEC, S.A. DE C.V.</w:t>
            </w:r>
          </w:p>
        </w:tc>
      </w:tr>
      <w:tr w:rsidR="00964340" w:rsidRPr="00DB1C99" w14:paraId="513B0912" w14:textId="77777777" w:rsidTr="00964340">
        <w:trPr>
          <w:trHeight w:val="288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A553" w14:textId="77777777" w:rsidR="00964340" w:rsidRPr="00DB1C99" w:rsidRDefault="00964340" w:rsidP="0096434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2A82" w14:textId="77777777" w:rsidR="00964340" w:rsidRPr="00DB1C99" w:rsidRDefault="00964340" w:rsidP="0096434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9066" w14:textId="77777777" w:rsidR="00964340" w:rsidRPr="00DB1C99" w:rsidRDefault="00964340" w:rsidP="0096434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645C" w14:textId="77777777" w:rsidR="00964340" w:rsidRPr="00DB1C99" w:rsidRDefault="00964340" w:rsidP="0096434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D80E5F5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Costo unitario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50294E3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Costo unitario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F169ABC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Costo unitario</w:t>
            </w:r>
          </w:p>
        </w:tc>
      </w:tr>
      <w:tr w:rsidR="00964340" w:rsidRPr="00DB1C99" w14:paraId="1A548614" w14:textId="77777777" w:rsidTr="00964340">
        <w:trPr>
          <w:trHeight w:val="29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7CB3B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9284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A3FF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Unid.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69DE" w14:textId="77777777" w:rsidR="00964340" w:rsidRPr="00DB1C99" w:rsidRDefault="00964340" w:rsidP="0096434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Revolvedora para concreto de 1 saco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49C8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$35,000.00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5938" w14:textId="43B6BF63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 xml:space="preserve">No </w:t>
            </w:r>
            <w:r w:rsidR="00B37D96"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cotiza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1D5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$45,290.00</w:t>
            </w:r>
          </w:p>
        </w:tc>
      </w:tr>
      <w:tr w:rsidR="00964340" w:rsidRPr="00DB1C99" w14:paraId="12603853" w14:textId="77777777" w:rsidTr="00964340">
        <w:trPr>
          <w:trHeight w:val="29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85DBF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FDE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3C6E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Unid.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0734" w14:textId="77777777" w:rsidR="00964340" w:rsidRPr="00DB1C99" w:rsidRDefault="00964340" w:rsidP="0096434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Martillo rompedor TE 2000 - AVR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150F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$47,500.00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426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$31,561.00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0C5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$48,120.00</w:t>
            </w:r>
          </w:p>
        </w:tc>
      </w:tr>
      <w:tr w:rsidR="00964340" w:rsidRPr="00DB1C99" w14:paraId="117FFE25" w14:textId="77777777" w:rsidTr="00964340">
        <w:trPr>
          <w:trHeight w:val="29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8B11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C684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B0C3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Pza.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797" w14:textId="77777777" w:rsidR="00964340" w:rsidRPr="00DB1C99" w:rsidRDefault="00964340" w:rsidP="0096434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Cincel puntero TE-SPX SM 43 MP4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206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$2,100.00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5AC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$4,368.00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AFD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$2,419.00</w:t>
            </w:r>
          </w:p>
        </w:tc>
      </w:tr>
      <w:tr w:rsidR="00964340" w:rsidRPr="00DB1C99" w14:paraId="07AEDE2F" w14:textId="77777777" w:rsidTr="00964340">
        <w:trPr>
          <w:trHeight w:val="165"/>
        </w:trPr>
        <w:tc>
          <w:tcPr>
            <w:tcW w:w="34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89EF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Cambria" w:eastAsia="Times New Roman" w:hAnsi="Cambria" w:cs="Cambria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9460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1F23" w14:textId="77777777" w:rsidR="00964340" w:rsidRPr="00DB1C99" w:rsidRDefault="00964340" w:rsidP="0096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9A5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SUB-TOTAL: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272A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$84,600.00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697F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$35,929.00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1510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$95,829.00</w:t>
            </w:r>
          </w:p>
        </w:tc>
      </w:tr>
      <w:tr w:rsidR="00964340" w:rsidRPr="00DB1C99" w14:paraId="6DEEC003" w14:textId="77777777" w:rsidTr="00964340">
        <w:trPr>
          <w:trHeight w:val="165"/>
        </w:trPr>
        <w:tc>
          <w:tcPr>
            <w:tcW w:w="34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C9B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Cambria" w:eastAsia="Times New Roman" w:hAnsi="Cambria" w:cs="Cambria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949B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C02C" w14:textId="77777777" w:rsidR="00964340" w:rsidRPr="00DB1C99" w:rsidRDefault="00964340" w:rsidP="0096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4DC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IVA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F3B3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$13,536.00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E388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$5,748.64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B983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$15,332.64</w:t>
            </w:r>
          </w:p>
        </w:tc>
      </w:tr>
      <w:tr w:rsidR="00964340" w:rsidRPr="00DB1C99" w14:paraId="284D02C5" w14:textId="77777777" w:rsidTr="00964340">
        <w:trPr>
          <w:trHeight w:val="165"/>
        </w:trPr>
        <w:tc>
          <w:tcPr>
            <w:tcW w:w="34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22BB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Cambria" w:eastAsia="Times New Roman" w:hAnsi="Cambria" w:cs="Cambria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2A6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87BE" w14:textId="77777777" w:rsidR="00964340" w:rsidRPr="00DB1C99" w:rsidRDefault="00964340" w:rsidP="0096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AE8" w14:textId="77777777" w:rsidR="00964340" w:rsidRPr="00DB1C99" w:rsidRDefault="00964340" w:rsidP="0096434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TOTAL: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79AE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$98,136.00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C20E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$41,677.64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759D" w14:textId="77777777" w:rsidR="00964340" w:rsidRPr="00DB1C99" w:rsidRDefault="00964340" w:rsidP="0096434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$111,161.64</w:t>
            </w:r>
          </w:p>
        </w:tc>
      </w:tr>
    </w:tbl>
    <w:p w14:paraId="2CB5A589" w14:textId="1E91796B" w:rsidR="002E2362" w:rsidRDefault="002E2362" w:rsidP="00D957A0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4E4856E8" w14:textId="66463C41" w:rsidR="002E2362" w:rsidRDefault="002E2362" w:rsidP="002E236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09:00 nueve horas con cero minutos del día </w:t>
      </w:r>
      <w:r w:rsidR="00964340">
        <w:rPr>
          <w:rFonts w:ascii="Nutmeg Book" w:hAnsi="Nutmeg Book"/>
          <w:sz w:val="18"/>
          <w:szCs w:val="18"/>
        </w:rPr>
        <w:t>11</w:t>
      </w:r>
      <w:r>
        <w:rPr>
          <w:rFonts w:ascii="Nutmeg Book" w:hAnsi="Nutmeg Book"/>
          <w:sz w:val="18"/>
          <w:szCs w:val="18"/>
        </w:rPr>
        <w:t xml:space="preserve"> </w:t>
      </w:r>
      <w:r w:rsidR="00964340">
        <w:rPr>
          <w:rFonts w:ascii="Nutmeg Book" w:hAnsi="Nutmeg Book"/>
          <w:sz w:val="18"/>
          <w:szCs w:val="18"/>
        </w:rPr>
        <w:t>once</w:t>
      </w:r>
      <w:r>
        <w:rPr>
          <w:rFonts w:ascii="Nutmeg Book" w:hAnsi="Nutmeg Book"/>
          <w:sz w:val="18"/>
          <w:szCs w:val="18"/>
        </w:rPr>
        <w:t xml:space="preserve"> de </w:t>
      </w:r>
      <w:r w:rsidR="00964340">
        <w:rPr>
          <w:rFonts w:ascii="Nutmeg Book" w:hAnsi="Nutmeg Book"/>
          <w:sz w:val="18"/>
          <w:szCs w:val="18"/>
        </w:rPr>
        <w:t>septiembre</w:t>
      </w:r>
      <w:r>
        <w:rPr>
          <w:rFonts w:ascii="Nutmeg Book" w:hAnsi="Nutmeg Book"/>
          <w:sz w:val="18"/>
          <w:szCs w:val="18"/>
        </w:rPr>
        <w:t xml:space="preserve"> del año 2019 dos mil diecinueve, en el mismo lugar que se celebra el presente acto. </w:t>
      </w:r>
    </w:p>
    <w:p w14:paraId="4C3612BF" w14:textId="77777777" w:rsidR="00D957A0" w:rsidRPr="00D957A0" w:rsidRDefault="00D957A0" w:rsidP="00D957A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F2D4DF7" w14:textId="49A0A32B" w:rsidR="001F5D91" w:rsidRPr="000859A5" w:rsidRDefault="001F5D91" w:rsidP="00D415D1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 xml:space="preserve">3.2.- </w:t>
      </w:r>
      <w:r w:rsidR="00922D36" w:rsidRPr="00922D36">
        <w:rPr>
          <w:rFonts w:ascii="Nutmeg Book" w:hAnsi="Nutmeg Book" w:cs="Arial"/>
          <w:b/>
          <w:sz w:val="18"/>
          <w:szCs w:val="18"/>
        </w:rPr>
        <w:t>LPLSC/197/98702/2019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116C96D8" w14:textId="608021DC" w:rsidR="00964340" w:rsidRDefault="00964340" w:rsidP="0096434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LPLSC/197/98702/2019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</w:t>
      </w:r>
      <w:r w:rsidRPr="00B41AE6">
        <w:rPr>
          <w:rFonts w:ascii="Nutmeg Book" w:hAnsi="Nutmeg Book"/>
          <w:b/>
          <w:sz w:val="18"/>
          <w:szCs w:val="18"/>
        </w:rPr>
        <w:t>no</w:t>
      </w:r>
      <w:r w:rsidRPr="00B41AE6">
        <w:rPr>
          <w:rFonts w:ascii="Nutmeg Book" w:hAnsi="Nutmeg Book"/>
          <w:sz w:val="18"/>
          <w:szCs w:val="18"/>
        </w:rPr>
        <w:t xml:space="preserve"> se presentó ninguna propuesta. </w:t>
      </w:r>
    </w:p>
    <w:p w14:paraId="0DE385AF" w14:textId="77777777" w:rsidR="00964340" w:rsidRDefault="00964340" w:rsidP="0096434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C8C3A4D" w14:textId="1AA381A5" w:rsidR="00964340" w:rsidRDefault="00964340" w:rsidP="0096434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 xml:space="preserve">, </w:t>
      </w:r>
      <w:r w:rsidR="00B37D96">
        <w:rPr>
          <w:rFonts w:ascii="Nutmeg Book" w:hAnsi="Nutmeg Book"/>
          <w:sz w:val="18"/>
          <w:szCs w:val="18"/>
        </w:rPr>
        <w:t xml:space="preserve">en virtud de </w:t>
      </w:r>
      <w:r w:rsidRPr="00B41AE6">
        <w:rPr>
          <w:rFonts w:ascii="Nutmeg Book" w:hAnsi="Nutmeg Book"/>
          <w:sz w:val="18"/>
          <w:szCs w:val="18"/>
        </w:rPr>
        <w:t>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2B347282" w14:textId="77777777" w:rsidR="00BD0E0C" w:rsidRDefault="00BD0E0C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61C7380" w14:textId="0EADD219" w:rsidR="00F20113" w:rsidRPr="000859A5" w:rsidRDefault="00F20113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 xml:space="preserve">3.3.- </w:t>
      </w:r>
      <w:r w:rsidR="00922D36" w:rsidRPr="00922D36">
        <w:rPr>
          <w:rFonts w:ascii="Nutmeg Book" w:hAnsi="Nutmeg Book" w:cs="Arial"/>
          <w:b/>
          <w:sz w:val="18"/>
          <w:szCs w:val="18"/>
        </w:rPr>
        <w:t>LPLSC/198/98500/2019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093762A4" w14:textId="77777777" w:rsidR="00D937C8" w:rsidRDefault="00BD0E0C" w:rsidP="00D937C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922D36" w:rsidRPr="00922D36">
        <w:rPr>
          <w:rFonts w:ascii="Nutmeg Book" w:hAnsi="Nutmeg Book" w:cs="Arial"/>
          <w:b/>
          <w:sz w:val="18"/>
          <w:szCs w:val="18"/>
        </w:rPr>
        <w:t>LPLSC/198/98500/2019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="00D937C8"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="00D937C8"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="00D937C8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D937C8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D937C8" w:rsidRPr="00B41AE6">
        <w:rPr>
          <w:rFonts w:ascii="Nutmeg Book" w:hAnsi="Nutmeg Book"/>
          <w:sz w:val="18"/>
          <w:szCs w:val="18"/>
        </w:rPr>
        <w:t xml:space="preserve">se declara </w:t>
      </w:r>
      <w:r w:rsidR="00D937C8" w:rsidRPr="00B41AE6">
        <w:rPr>
          <w:rFonts w:ascii="Nutmeg Book" w:hAnsi="Nutmeg Book"/>
          <w:b/>
          <w:sz w:val="18"/>
          <w:szCs w:val="18"/>
        </w:rPr>
        <w:t>DESIERTA LA LICITACIÓN;</w:t>
      </w:r>
      <w:r w:rsidR="00D937C8" w:rsidRPr="00B41AE6">
        <w:rPr>
          <w:rFonts w:ascii="Nutmeg Book" w:hAnsi="Nutmeg Book"/>
          <w:sz w:val="18"/>
          <w:szCs w:val="18"/>
        </w:rPr>
        <w:t xml:space="preserve"> toda vez que </w:t>
      </w:r>
      <w:r w:rsidR="00D937C8" w:rsidRPr="00B41AE6">
        <w:rPr>
          <w:rFonts w:ascii="Nutmeg Book" w:hAnsi="Nutmeg Book"/>
          <w:b/>
          <w:sz w:val="18"/>
          <w:szCs w:val="18"/>
        </w:rPr>
        <w:t>no</w:t>
      </w:r>
      <w:r w:rsidR="00D937C8" w:rsidRPr="00B41AE6">
        <w:rPr>
          <w:rFonts w:ascii="Nutmeg Book" w:hAnsi="Nutmeg Book"/>
          <w:sz w:val="18"/>
          <w:szCs w:val="18"/>
        </w:rPr>
        <w:t xml:space="preserve"> se presentó ninguna propuesta. </w:t>
      </w:r>
    </w:p>
    <w:p w14:paraId="2CCFE999" w14:textId="77777777" w:rsidR="00D937C8" w:rsidRDefault="00D937C8" w:rsidP="00D937C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F415904" w14:textId="6B32FEAA" w:rsidR="00D937C8" w:rsidRDefault="00D937C8" w:rsidP="00D937C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lastRenderedPageBreak/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 xml:space="preserve">, </w:t>
      </w:r>
      <w:r w:rsidR="00B37D96">
        <w:rPr>
          <w:rFonts w:ascii="Nutmeg Book" w:hAnsi="Nutmeg Book"/>
          <w:sz w:val="18"/>
          <w:szCs w:val="18"/>
        </w:rPr>
        <w:t xml:space="preserve">en virtud de </w:t>
      </w:r>
      <w:r w:rsidRPr="00B41AE6">
        <w:rPr>
          <w:rFonts w:ascii="Nutmeg Book" w:hAnsi="Nutmeg Book"/>
          <w:sz w:val="18"/>
          <w:szCs w:val="18"/>
        </w:rPr>
        <w:t>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4480989E" w14:textId="77777777" w:rsidR="00C24987" w:rsidRDefault="00C24987" w:rsidP="00617EF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E3C247" w14:textId="4A597539" w:rsidR="00A1091B" w:rsidRPr="000859A5" w:rsidRDefault="00A1091B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277D48" w:rsidRPr="000859A5">
        <w:rPr>
          <w:rFonts w:ascii="Nutmeg Book" w:hAnsi="Nutmeg Book" w:cs="Arial"/>
          <w:b/>
          <w:sz w:val="18"/>
          <w:szCs w:val="18"/>
        </w:rPr>
        <w:t>4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922D36" w:rsidRPr="00922D36">
        <w:rPr>
          <w:rFonts w:ascii="Nutmeg Book" w:hAnsi="Nutmeg Book" w:cs="Arial"/>
          <w:b/>
          <w:sz w:val="18"/>
          <w:szCs w:val="18"/>
        </w:rPr>
        <w:t>LPLSC/199/98628/2019</w:t>
      </w:r>
      <w:r w:rsidR="00277D48" w:rsidRPr="000859A5">
        <w:rPr>
          <w:rFonts w:ascii="Nutmeg Book" w:hAnsi="Nutmeg Book" w:cs="Arial"/>
          <w:b/>
          <w:sz w:val="18"/>
          <w:szCs w:val="18"/>
        </w:rPr>
        <w:t>:</w:t>
      </w:r>
    </w:p>
    <w:p w14:paraId="1F1A40CF" w14:textId="60404281" w:rsidR="00DC2B78" w:rsidRPr="000859A5" w:rsidRDefault="003A4DE5" w:rsidP="00DC2B7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922D36" w:rsidRPr="00922D36">
        <w:rPr>
          <w:rFonts w:ascii="Nutmeg Book" w:hAnsi="Nutmeg Book" w:cs="Arial"/>
          <w:b/>
          <w:sz w:val="18"/>
          <w:szCs w:val="18"/>
        </w:rPr>
        <w:t>LPLSC/199/98628/2019</w:t>
      </w:r>
      <w:r w:rsidR="00922D36">
        <w:rPr>
          <w:rFonts w:ascii="Nutmeg Book" w:hAnsi="Nutmeg Book" w:cs="Arial"/>
          <w:b/>
          <w:sz w:val="18"/>
          <w:szCs w:val="18"/>
        </w:rPr>
        <w:t xml:space="preserve"> </w:t>
      </w:r>
      <w:r w:rsidR="00DC2B78" w:rsidRPr="00B41AE6">
        <w:rPr>
          <w:rFonts w:ascii="Nutmeg Book" w:hAnsi="Nutmeg Book"/>
          <w:b/>
          <w:sz w:val="18"/>
          <w:szCs w:val="18"/>
        </w:rPr>
        <w:t>se present</w:t>
      </w:r>
      <w:r w:rsidR="00DC2B78">
        <w:rPr>
          <w:rFonts w:ascii="Nutmeg Book" w:hAnsi="Nutmeg Book"/>
          <w:b/>
          <w:sz w:val="18"/>
          <w:szCs w:val="18"/>
        </w:rPr>
        <w:t xml:space="preserve">aron 02 dos </w:t>
      </w:r>
      <w:r w:rsidR="00DC2B78" w:rsidRPr="00B41AE6">
        <w:rPr>
          <w:rFonts w:ascii="Nutmeg Book" w:hAnsi="Nutmeg Book"/>
          <w:b/>
          <w:sz w:val="18"/>
          <w:szCs w:val="18"/>
        </w:rPr>
        <w:t>propuesta</w:t>
      </w:r>
      <w:r w:rsidR="00DC2B78">
        <w:rPr>
          <w:rFonts w:ascii="Nutmeg Book" w:hAnsi="Nutmeg Book"/>
          <w:b/>
          <w:sz w:val="18"/>
          <w:szCs w:val="18"/>
        </w:rPr>
        <w:t>s presenciales</w:t>
      </w:r>
      <w:r w:rsidR="00DC2B78" w:rsidRPr="00B41AE6">
        <w:rPr>
          <w:rFonts w:ascii="Nutmeg Book" w:hAnsi="Nutmeg Book"/>
          <w:b/>
          <w:sz w:val="18"/>
          <w:szCs w:val="18"/>
        </w:rPr>
        <w:t xml:space="preserve">; </w:t>
      </w:r>
      <w:r w:rsidR="00DC2B78">
        <w:rPr>
          <w:rFonts w:ascii="Nutmeg Book" w:hAnsi="Nutmeg Book"/>
          <w:bCs/>
          <w:sz w:val="18"/>
          <w:szCs w:val="18"/>
        </w:rPr>
        <w:t xml:space="preserve">por parte </w:t>
      </w:r>
      <w:r w:rsidR="00DC2B78" w:rsidRPr="000859A5">
        <w:rPr>
          <w:rFonts w:ascii="Nutmeg Book" w:hAnsi="Nutmeg Book"/>
          <w:sz w:val="18"/>
          <w:szCs w:val="18"/>
        </w:rPr>
        <w:t>de:</w:t>
      </w:r>
    </w:p>
    <w:p w14:paraId="4D351526" w14:textId="77777777" w:rsidR="00DC2B78" w:rsidRPr="000859A5" w:rsidRDefault="00DC2B78" w:rsidP="00DC2B7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8792561" w14:textId="5C249A6D" w:rsidR="00DC2B78" w:rsidRPr="007470AF" w:rsidRDefault="00DC2B78" w:rsidP="00DC2B78">
      <w:pPr>
        <w:pStyle w:val="Prrafodelista"/>
        <w:numPr>
          <w:ilvl w:val="0"/>
          <w:numId w:val="23"/>
        </w:numPr>
        <w:jc w:val="both"/>
        <w:rPr>
          <w:rFonts w:ascii="Nutmeg Book" w:hAnsi="Nutmeg Book"/>
          <w:sz w:val="18"/>
          <w:szCs w:val="18"/>
        </w:rPr>
      </w:pPr>
      <w:r w:rsidRPr="00156838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CARLOS ESTRADA ESQUEDA</w:t>
      </w:r>
      <w:r w:rsidRPr="007470AF">
        <w:rPr>
          <w:rFonts w:ascii="Nutmeg Book" w:hAnsi="Nutmeg Book"/>
          <w:sz w:val="18"/>
          <w:szCs w:val="18"/>
        </w:rPr>
        <w:t xml:space="preserve">.; </w:t>
      </w:r>
      <w:r>
        <w:rPr>
          <w:rFonts w:ascii="Nutmeg Book" w:hAnsi="Nutmeg Book"/>
          <w:sz w:val="18"/>
          <w:szCs w:val="18"/>
        </w:rPr>
        <w:t>información enviada por correo.</w:t>
      </w:r>
    </w:p>
    <w:p w14:paraId="2A9BB429" w14:textId="5217820A" w:rsidR="00DC2B78" w:rsidRDefault="00DC2B78" w:rsidP="00DC2B78">
      <w:pPr>
        <w:pStyle w:val="Prrafodelista"/>
        <w:numPr>
          <w:ilvl w:val="0"/>
          <w:numId w:val="23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EVANGELINA GUADALUPE CASADO PEREZ</w:t>
      </w:r>
      <w:r w:rsidRPr="007470AF">
        <w:rPr>
          <w:rFonts w:ascii="Nutmeg Book" w:hAnsi="Nutmeg Book"/>
          <w:sz w:val="18"/>
          <w:szCs w:val="18"/>
        </w:rPr>
        <w:t xml:space="preserve">; </w:t>
      </w:r>
      <w:r w:rsidR="00AA1925">
        <w:rPr>
          <w:rFonts w:ascii="Nutmeg Book" w:hAnsi="Nutmeg Book"/>
          <w:sz w:val="18"/>
          <w:szCs w:val="18"/>
        </w:rPr>
        <w:t>por conducto de José Juan Sánchez Moreno</w:t>
      </w:r>
      <w:r w:rsidRPr="007470AF">
        <w:rPr>
          <w:rFonts w:ascii="Nutmeg Book" w:hAnsi="Nutmeg Book"/>
          <w:sz w:val="18"/>
          <w:szCs w:val="18"/>
        </w:rPr>
        <w:t>.</w:t>
      </w:r>
    </w:p>
    <w:p w14:paraId="7F1242C9" w14:textId="33FA01B9" w:rsidR="00A8225C" w:rsidRDefault="00A8225C" w:rsidP="00BD0E0C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  <w:lang w:val="es-ES_tradnl"/>
        </w:rPr>
      </w:pPr>
    </w:p>
    <w:p w14:paraId="14ECA50A" w14:textId="77777777" w:rsidR="00DC2B78" w:rsidRDefault="00DC2B78" w:rsidP="00DC2B7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55842741" w14:textId="100381A3" w:rsidR="00DC2B78" w:rsidRDefault="00DC2B78" w:rsidP="00DC2B7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887"/>
        <w:gridCol w:w="869"/>
        <w:gridCol w:w="1915"/>
        <w:gridCol w:w="1157"/>
        <w:gridCol w:w="1110"/>
        <w:gridCol w:w="1109"/>
        <w:gridCol w:w="1111"/>
      </w:tblGrid>
      <w:tr w:rsidR="007E3482" w:rsidRPr="00DB1C99" w14:paraId="2A8D4AB5" w14:textId="77777777" w:rsidTr="00DB1C99">
        <w:trPr>
          <w:trHeight w:val="391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568B89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3C6C3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5CDEF6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E25F14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D6668B2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CARLOS ESTRADA ESQUEDA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CCB33C1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CASADO PEREZ EVANGELINA GUADALUPE</w:t>
            </w:r>
          </w:p>
        </w:tc>
      </w:tr>
      <w:tr w:rsidR="007E3482" w:rsidRPr="00DB1C99" w14:paraId="0087D18F" w14:textId="77777777" w:rsidTr="00DB1C99">
        <w:trPr>
          <w:trHeight w:val="293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C232" w14:textId="77777777" w:rsidR="00DC2B78" w:rsidRPr="00DB1C99" w:rsidRDefault="00DC2B78" w:rsidP="00DC2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B3BB" w14:textId="77777777" w:rsidR="00DC2B78" w:rsidRPr="00DB1C99" w:rsidRDefault="00DC2B78" w:rsidP="00DC2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F649" w14:textId="77777777" w:rsidR="00DC2B78" w:rsidRPr="00DB1C99" w:rsidRDefault="00DC2B78" w:rsidP="00DC2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10D4" w14:textId="77777777" w:rsidR="00DC2B78" w:rsidRPr="00DB1C99" w:rsidRDefault="00DC2B78" w:rsidP="00DC2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8B8BB4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7B4771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7085BB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C71BF1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7E3482" w:rsidRPr="00DB1C99" w14:paraId="10377E55" w14:textId="77777777" w:rsidTr="00DB1C99">
        <w:trPr>
          <w:trHeight w:val="19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8BA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71A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F54F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866" w14:textId="77777777" w:rsidR="00DC2B78" w:rsidRPr="00DB1C99" w:rsidRDefault="00DC2B78" w:rsidP="00DC2B7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Tanque Nodriza 1000 litros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B3CE" w14:textId="77777777" w:rsidR="00DC2B78" w:rsidRPr="00DB1C99" w:rsidRDefault="00DC2B78" w:rsidP="00DC2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$11,300.00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BE53" w14:textId="77777777" w:rsidR="00DC2B78" w:rsidRPr="00DB1C99" w:rsidRDefault="00DC2B78" w:rsidP="00DC2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$22,600.00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63D9" w14:textId="77777777" w:rsidR="00DC2B78" w:rsidRPr="00DB1C99" w:rsidRDefault="00DC2B78" w:rsidP="00DC2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$6,859.38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52AD" w14:textId="77777777" w:rsidR="00DC2B78" w:rsidRPr="00DB1C99" w:rsidRDefault="00DC2B78" w:rsidP="00DC2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$13,718.76</w:t>
            </w:r>
          </w:p>
        </w:tc>
      </w:tr>
      <w:tr w:rsidR="007E3482" w:rsidRPr="00DB1C99" w14:paraId="09712DF7" w14:textId="77777777" w:rsidTr="00DB1C99">
        <w:trPr>
          <w:trHeight w:val="108"/>
        </w:trPr>
        <w:tc>
          <w:tcPr>
            <w:tcW w:w="86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14B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BFD9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D5C" w14:textId="77777777" w:rsidR="00DC2B78" w:rsidRPr="00DB1C99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210E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FFBB" w14:textId="77777777" w:rsidR="00DC2B78" w:rsidRPr="00DB1C99" w:rsidRDefault="00DC2B78" w:rsidP="00DC2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$22,600.00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AD7B" w14:textId="77777777" w:rsidR="00DC2B78" w:rsidRPr="00DB1C99" w:rsidRDefault="00DC2B78" w:rsidP="00DC2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$13,718.76</w:t>
            </w:r>
          </w:p>
        </w:tc>
      </w:tr>
      <w:tr w:rsidR="007E3482" w:rsidRPr="00DB1C99" w14:paraId="69CF28C9" w14:textId="77777777" w:rsidTr="00DB1C99">
        <w:trPr>
          <w:trHeight w:val="19"/>
        </w:trPr>
        <w:tc>
          <w:tcPr>
            <w:tcW w:w="8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DF5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56CE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FEC4" w14:textId="77777777" w:rsidR="00DC2B78" w:rsidRPr="00DB1C99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E8E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9FE5" w14:textId="77777777" w:rsidR="00DC2B78" w:rsidRPr="00DB1C99" w:rsidRDefault="00DC2B78" w:rsidP="00DC2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$3,616.00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0AE1" w14:textId="77777777" w:rsidR="00DC2B78" w:rsidRPr="00DB1C99" w:rsidRDefault="00DC2B78" w:rsidP="00DC2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$2,195.00</w:t>
            </w:r>
          </w:p>
        </w:tc>
      </w:tr>
      <w:tr w:rsidR="007E3482" w:rsidRPr="00DB1C99" w14:paraId="3E08CF9F" w14:textId="77777777" w:rsidTr="00DB1C99">
        <w:trPr>
          <w:trHeight w:val="108"/>
        </w:trPr>
        <w:tc>
          <w:tcPr>
            <w:tcW w:w="8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90F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BFD2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C04A" w14:textId="77777777" w:rsidR="00DC2B78" w:rsidRPr="00DB1C99" w:rsidRDefault="00DC2B78" w:rsidP="00DC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D164" w14:textId="77777777" w:rsidR="00DC2B78" w:rsidRPr="00DB1C99" w:rsidRDefault="00DC2B78" w:rsidP="00DC2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C27E" w14:textId="77777777" w:rsidR="00DC2B78" w:rsidRPr="00DB1C99" w:rsidRDefault="00DC2B78" w:rsidP="00DC2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$26,216.00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3B75" w14:textId="77777777" w:rsidR="00DC2B78" w:rsidRPr="00DB1C99" w:rsidRDefault="00DC2B78" w:rsidP="00DC2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$15,913.76</w:t>
            </w:r>
          </w:p>
        </w:tc>
      </w:tr>
    </w:tbl>
    <w:p w14:paraId="7190FB71" w14:textId="04B31E0D" w:rsidR="00DC2B78" w:rsidRDefault="00DC2B78" w:rsidP="00DC2B7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F565C08" w14:textId="312E4F48" w:rsidR="007E3482" w:rsidRDefault="007E3482" w:rsidP="007E348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09:15 nueve horas con quince minutos del día 11 once de septiembre del año 2019 dos mil diecinueve, en el mismo lugar que se celebra el presente acto. </w:t>
      </w:r>
    </w:p>
    <w:p w14:paraId="66949064" w14:textId="77777777" w:rsidR="007E3482" w:rsidRDefault="007E3482" w:rsidP="00DC2B7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bookmarkEnd w:id="6"/>
    <w:p w14:paraId="7A991626" w14:textId="6C5C3132" w:rsidR="006B43B1" w:rsidRPr="000859A5" w:rsidRDefault="006B43B1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 xml:space="preserve">3.5.-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LPLSC/200/98851/2019</w:t>
      </w:r>
      <w:r w:rsidRPr="00A8225C">
        <w:rPr>
          <w:rFonts w:ascii="Nutmeg Book" w:hAnsi="Nutmeg Book" w:cs="Arial"/>
          <w:b/>
          <w:sz w:val="18"/>
          <w:szCs w:val="18"/>
        </w:rPr>
        <w:t>:</w:t>
      </w:r>
    </w:p>
    <w:p w14:paraId="7287A74B" w14:textId="77777777" w:rsidR="007E3482" w:rsidRDefault="00C24987" w:rsidP="007E348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LPLSC/200/98851/2019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="007E3482"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="007E3482"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="007E3482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7E3482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7E3482" w:rsidRPr="00B41AE6">
        <w:rPr>
          <w:rFonts w:ascii="Nutmeg Book" w:hAnsi="Nutmeg Book"/>
          <w:sz w:val="18"/>
          <w:szCs w:val="18"/>
        </w:rPr>
        <w:t xml:space="preserve">se declara </w:t>
      </w:r>
      <w:r w:rsidR="007E3482" w:rsidRPr="00B41AE6">
        <w:rPr>
          <w:rFonts w:ascii="Nutmeg Book" w:hAnsi="Nutmeg Book"/>
          <w:b/>
          <w:sz w:val="18"/>
          <w:szCs w:val="18"/>
        </w:rPr>
        <w:t>DESIERTA LA LICITACIÓN;</w:t>
      </w:r>
      <w:r w:rsidR="007E3482" w:rsidRPr="00B41AE6">
        <w:rPr>
          <w:rFonts w:ascii="Nutmeg Book" w:hAnsi="Nutmeg Book"/>
          <w:sz w:val="18"/>
          <w:szCs w:val="18"/>
        </w:rPr>
        <w:t xml:space="preserve"> toda vez que </w:t>
      </w:r>
      <w:r w:rsidR="007E3482" w:rsidRPr="00B41AE6">
        <w:rPr>
          <w:rFonts w:ascii="Nutmeg Book" w:hAnsi="Nutmeg Book"/>
          <w:b/>
          <w:sz w:val="18"/>
          <w:szCs w:val="18"/>
        </w:rPr>
        <w:t>no</w:t>
      </w:r>
      <w:r w:rsidR="007E3482" w:rsidRPr="00B41AE6">
        <w:rPr>
          <w:rFonts w:ascii="Nutmeg Book" w:hAnsi="Nutmeg Book"/>
          <w:sz w:val="18"/>
          <w:szCs w:val="18"/>
        </w:rPr>
        <w:t xml:space="preserve"> se presentó ninguna propuesta. </w:t>
      </w:r>
    </w:p>
    <w:p w14:paraId="5929ED2B" w14:textId="77777777" w:rsidR="007E3482" w:rsidRDefault="007E3482" w:rsidP="007E348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87C6D74" w14:textId="7506B720" w:rsidR="007E3482" w:rsidRDefault="007E3482" w:rsidP="007E348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 xml:space="preserve">, </w:t>
      </w:r>
      <w:r w:rsidR="00B37D96">
        <w:rPr>
          <w:rFonts w:ascii="Nutmeg Book" w:hAnsi="Nutmeg Book"/>
          <w:sz w:val="18"/>
          <w:szCs w:val="18"/>
        </w:rPr>
        <w:t>en virtud de</w:t>
      </w:r>
      <w:r w:rsidRPr="00B41AE6">
        <w:rPr>
          <w:rFonts w:ascii="Nutmeg Book" w:hAnsi="Nutmeg Book"/>
          <w:sz w:val="18"/>
          <w:szCs w:val="18"/>
        </w:rPr>
        <w:t xml:space="preserve">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3C5C4264" w14:textId="5AD683B5" w:rsidR="00E37371" w:rsidRDefault="00E37371" w:rsidP="00E3737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41B7DF2" w14:textId="7CF1F7DE" w:rsidR="00D2636D" w:rsidRPr="000859A5" w:rsidRDefault="00D2636D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6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LPLSC/201/98673/2019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0BD30E5D" w14:textId="1C4446D3" w:rsidR="00866EB8" w:rsidRPr="000859A5" w:rsidRDefault="001C1095" w:rsidP="00866EB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386219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LPLSC/201/98673/2019</w:t>
      </w:r>
      <w:r w:rsidR="00D127C0">
        <w:rPr>
          <w:rFonts w:ascii="Nutmeg Book" w:hAnsi="Nutmeg Book" w:cs="Arial"/>
          <w:b/>
          <w:sz w:val="18"/>
          <w:szCs w:val="18"/>
        </w:rPr>
        <w:t xml:space="preserve"> </w:t>
      </w:r>
      <w:r w:rsidR="00866EB8" w:rsidRPr="00B41AE6">
        <w:rPr>
          <w:rFonts w:ascii="Nutmeg Book" w:hAnsi="Nutmeg Book"/>
          <w:b/>
          <w:sz w:val="18"/>
          <w:szCs w:val="18"/>
        </w:rPr>
        <w:t>se present</w:t>
      </w:r>
      <w:r w:rsidR="00866EB8">
        <w:rPr>
          <w:rFonts w:ascii="Nutmeg Book" w:hAnsi="Nutmeg Book"/>
          <w:b/>
          <w:sz w:val="18"/>
          <w:szCs w:val="18"/>
        </w:rPr>
        <w:t xml:space="preserve">aron 02 dos </w:t>
      </w:r>
      <w:r w:rsidR="00866EB8" w:rsidRPr="00B41AE6">
        <w:rPr>
          <w:rFonts w:ascii="Nutmeg Book" w:hAnsi="Nutmeg Book"/>
          <w:b/>
          <w:sz w:val="18"/>
          <w:szCs w:val="18"/>
        </w:rPr>
        <w:t>propuesta</w:t>
      </w:r>
      <w:r w:rsidR="00866EB8">
        <w:rPr>
          <w:rFonts w:ascii="Nutmeg Book" w:hAnsi="Nutmeg Book"/>
          <w:b/>
          <w:sz w:val="18"/>
          <w:szCs w:val="18"/>
        </w:rPr>
        <w:t>s presenciales</w:t>
      </w:r>
      <w:r w:rsidR="00866EB8" w:rsidRPr="00B41AE6">
        <w:rPr>
          <w:rFonts w:ascii="Nutmeg Book" w:hAnsi="Nutmeg Book"/>
          <w:b/>
          <w:sz w:val="18"/>
          <w:szCs w:val="18"/>
        </w:rPr>
        <w:t xml:space="preserve">; </w:t>
      </w:r>
      <w:r w:rsidR="00866EB8">
        <w:rPr>
          <w:rFonts w:ascii="Nutmeg Book" w:hAnsi="Nutmeg Book"/>
          <w:bCs/>
          <w:sz w:val="18"/>
          <w:szCs w:val="18"/>
        </w:rPr>
        <w:t xml:space="preserve">por parte </w:t>
      </w:r>
      <w:r w:rsidR="00866EB8" w:rsidRPr="000859A5">
        <w:rPr>
          <w:rFonts w:ascii="Nutmeg Book" w:hAnsi="Nutmeg Book"/>
          <w:sz w:val="18"/>
          <w:szCs w:val="18"/>
        </w:rPr>
        <w:t>de:</w:t>
      </w:r>
    </w:p>
    <w:p w14:paraId="3ADAC6E6" w14:textId="77777777" w:rsidR="00866EB8" w:rsidRPr="000859A5" w:rsidRDefault="00866EB8" w:rsidP="00866EB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60D3979" w14:textId="22F06B52" w:rsidR="00866EB8" w:rsidRPr="007470AF" w:rsidRDefault="00AA1925" w:rsidP="00866EB8">
      <w:pPr>
        <w:pStyle w:val="Prrafodelista"/>
        <w:numPr>
          <w:ilvl w:val="0"/>
          <w:numId w:val="24"/>
        </w:numPr>
        <w:jc w:val="both"/>
        <w:rPr>
          <w:rFonts w:ascii="Nutmeg Book" w:hAnsi="Nutmeg Book"/>
          <w:sz w:val="18"/>
          <w:szCs w:val="18"/>
        </w:rPr>
      </w:pPr>
      <w:r w:rsidRPr="00AA1925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INOVA CONTROL, S.A. DE C.V</w:t>
      </w:r>
      <w:r w:rsidR="00866EB8" w:rsidRPr="007470AF">
        <w:rPr>
          <w:rFonts w:ascii="Nutmeg Book" w:hAnsi="Nutmeg Book"/>
          <w:sz w:val="18"/>
          <w:szCs w:val="18"/>
        </w:rPr>
        <w:t xml:space="preserve">.; </w:t>
      </w:r>
      <w:r>
        <w:rPr>
          <w:rFonts w:ascii="Nutmeg Book" w:hAnsi="Nutmeg Book"/>
          <w:sz w:val="18"/>
          <w:szCs w:val="18"/>
        </w:rPr>
        <w:t xml:space="preserve">por conducto de Anuar Octavio Franco </w:t>
      </w:r>
      <w:r w:rsidR="00EA2FD1">
        <w:rPr>
          <w:rFonts w:ascii="Nutmeg Book" w:hAnsi="Nutmeg Book"/>
          <w:sz w:val="18"/>
          <w:szCs w:val="18"/>
        </w:rPr>
        <w:t>Jiménez</w:t>
      </w:r>
      <w:r w:rsidR="00866EB8">
        <w:rPr>
          <w:rFonts w:ascii="Nutmeg Book" w:hAnsi="Nutmeg Book"/>
          <w:sz w:val="18"/>
          <w:szCs w:val="18"/>
        </w:rPr>
        <w:t>.</w:t>
      </w:r>
    </w:p>
    <w:p w14:paraId="7462C194" w14:textId="5BEFC5D5" w:rsidR="00866EB8" w:rsidRDefault="00AA1925" w:rsidP="00866EB8">
      <w:pPr>
        <w:pStyle w:val="Prrafodelista"/>
        <w:numPr>
          <w:ilvl w:val="0"/>
          <w:numId w:val="24"/>
        </w:numPr>
        <w:jc w:val="both"/>
        <w:rPr>
          <w:rFonts w:ascii="Nutmeg Book" w:hAnsi="Nutmeg Book"/>
          <w:sz w:val="18"/>
          <w:szCs w:val="18"/>
        </w:rPr>
      </w:pPr>
      <w:r w:rsidRPr="00AA1925">
        <w:rPr>
          <w:rFonts w:ascii="Nutmeg Book" w:hAnsi="Nutmeg Book"/>
          <w:b/>
          <w:bCs/>
          <w:sz w:val="18"/>
          <w:szCs w:val="18"/>
        </w:rPr>
        <w:t>MARIANA ARMENTA LÓPEZ</w:t>
      </w:r>
      <w:r w:rsidR="00866EB8" w:rsidRPr="007470AF">
        <w:rPr>
          <w:rFonts w:ascii="Nutmeg Book" w:hAnsi="Nutmeg Book"/>
          <w:sz w:val="18"/>
          <w:szCs w:val="18"/>
        </w:rPr>
        <w:t xml:space="preserve">; </w:t>
      </w:r>
      <w:r w:rsidR="00EA2FD1">
        <w:rPr>
          <w:rFonts w:ascii="Nutmeg Book" w:hAnsi="Nutmeg Book"/>
          <w:sz w:val="18"/>
          <w:szCs w:val="18"/>
        </w:rPr>
        <w:t>por conducto de Adán Tejeda Álvarez</w:t>
      </w:r>
      <w:r w:rsidR="00866EB8" w:rsidRPr="007470AF">
        <w:rPr>
          <w:rFonts w:ascii="Nutmeg Book" w:hAnsi="Nutmeg Book"/>
          <w:sz w:val="18"/>
          <w:szCs w:val="18"/>
        </w:rPr>
        <w:t>.</w:t>
      </w:r>
    </w:p>
    <w:p w14:paraId="0BA936E4" w14:textId="77777777" w:rsidR="00866EB8" w:rsidRDefault="00866EB8" w:rsidP="00866EB8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  <w:lang w:val="es-ES_tradnl"/>
        </w:rPr>
      </w:pPr>
    </w:p>
    <w:p w14:paraId="75AB807F" w14:textId="1F07E3EB" w:rsidR="00866EB8" w:rsidRDefault="00866EB8" w:rsidP="00866EB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lastRenderedPageBreak/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0CBF6599" w14:textId="77777777" w:rsidR="00EA2FD1" w:rsidRDefault="00EA2FD1" w:rsidP="00866EB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915"/>
        <w:gridCol w:w="821"/>
        <w:gridCol w:w="2222"/>
        <w:gridCol w:w="2166"/>
        <w:gridCol w:w="2166"/>
      </w:tblGrid>
      <w:tr w:rsidR="00EA2FD1" w:rsidRPr="00EA2FD1" w14:paraId="23844800" w14:textId="77777777" w:rsidTr="00DB1C99">
        <w:trPr>
          <w:trHeight w:val="25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FA7834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E23B3B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072631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5104E3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0353F33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INOVA CONTROL, S.A. DE C.V.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5C64CFD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MARIANA ARMENTA LÓPEZ</w:t>
            </w:r>
          </w:p>
        </w:tc>
      </w:tr>
      <w:tr w:rsidR="00EA2FD1" w:rsidRPr="00EA2FD1" w14:paraId="4AEF2788" w14:textId="77777777" w:rsidTr="00DB1C99">
        <w:trPr>
          <w:trHeight w:val="193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E36C" w14:textId="77777777" w:rsidR="00EA2FD1" w:rsidRPr="00EA2FD1" w:rsidRDefault="00EA2FD1" w:rsidP="00EA2FD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5B49" w14:textId="77777777" w:rsidR="00EA2FD1" w:rsidRPr="00EA2FD1" w:rsidRDefault="00EA2FD1" w:rsidP="00EA2FD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CA13" w14:textId="77777777" w:rsidR="00EA2FD1" w:rsidRPr="00EA2FD1" w:rsidRDefault="00EA2FD1" w:rsidP="00EA2FD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0A7B" w14:textId="77777777" w:rsidR="00EA2FD1" w:rsidRPr="00EA2FD1" w:rsidRDefault="00EA2FD1" w:rsidP="00EA2FD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318C06A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79A7109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</w:tr>
      <w:tr w:rsidR="00EA2FD1" w:rsidRPr="00EA2FD1" w14:paraId="324384ED" w14:textId="77777777" w:rsidTr="00DB1C99">
        <w:trPr>
          <w:trHeight w:val="82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E43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E2B8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99A4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A2FD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EA2FD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F887" w14:textId="485E5998" w:rsidR="00EA2FD1" w:rsidRPr="00EA2FD1" w:rsidRDefault="00DB1C99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Ingeniería</w:t>
            </w:r>
            <w:r w:rsidR="00EA2FD1" w:rsidRPr="00EA2FD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Programación y Rehabilitación de Estaciones con Válvulas Reguladoras y Válvulas con Actuador </w:t>
            </w:r>
            <w:proofErr w:type="spellStart"/>
            <w:r w:rsidR="00EA2FD1" w:rsidRPr="00EA2FD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Electrico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59D" w14:textId="77777777" w:rsidR="00EA2FD1" w:rsidRPr="00EA2FD1" w:rsidRDefault="00EA2FD1" w:rsidP="00EA2FD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$626,254.40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D851" w14:textId="77777777" w:rsidR="00EA2FD1" w:rsidRPr="00EA2FD1" w:rsidRDefault="00EA2FD1" w:rsidP="00EA2FD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$737,101.42</w:t>
            </w:r>
          </w:p>
        </w:tc>
      </w:tr>
      <w:tr w:rsidR="00EA2FD1" w:rsidRPr="00EA2FD1" w14:paraId="1BC1451E" w14:textId="77777777" w:rsidTr="00DB1C99">
        <w:trPr>
          <w:trHeight w:val="104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4858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4669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204F" w14:textId="77777777" w:rsidR="00EA2FD1" w:rsidRPr="00EA2FD1" w:rsidRDefault="00EA2FD1" w:rsidP="00EA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3B68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F447" w14:textId="77777777" w:rsidR="00EA2FD1" w:rsidRPr="00EA2FD1" w:rsidRDefault="00EA2FD1" w:rsidP="00EA2FD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$626,254.40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060E" w14:textId="77777777" w:rsidR="00EA2FD1" w:rsidRPr="00EA2FD1" w:rsidRDefault="00EA2FD1" w:rsidP="00EA2FD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$737,101.42</w:t>
            </w:r>
          </w:p>
        </w:tc>
      </w:tr>
      <w:tr w:rsidR="00EA2FD1" w:rsidRPr="00EA2FD1" w14:paraId="475095E9" w14:textId="77777777" w:rsidTr="00DB1C99">
        <w:trPr>
          <w:trHeight w:val="104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574E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2925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5A2A" w14:textId="77777777" w:rsidR="00EA2FD1" w:rsidRPr="00EA2FD1" w:rsidRDefault="00EA2FD1" w:rsidP="00EA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E27C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981A" w14:textId="77777777" w:rsidR="00EA2FD1" w:rsidRPr="00EA2FD1" w:rsidRDefault="00EA2FD1" w:rsidP="00EA2FD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$100,200.70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C3E2" w14:textId="77777777" w:rsidR="00EA2FD1" w:rsidRPr="00EA2FD1" w:rsidRDefault="00EA2FD1" w:rsidP="00EA2FD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$117,936.23</w:t>
            </w:r>
          </w:p>
        </w:tc>
      </w:tr>
      <w:tr w:rsidR="00EA2FD1" w:rsidRPr="00EA2FD1" w14:paraId="4FA89A8B" w14:textId="77777777" w:rsidTr="00DB1C99">
        <w:trPr>
          <w:trHeight w:val="104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D931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2CEE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7150" w14:textId="77777777" w:rsidR="00EA2FD1" w:rsidRPr="00EA2FD1" w:rsidRDefault="00EA2FD1" w:rsidP="00EA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F583" w14:textId="77777777" w:rsidR="00EA2FD1" w:rsidRPr="00EA2FD1" w:rsidRDefault="00EA2FD1" w:rsidP="00EA2FD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685A" w14:textId="77777777" w:rsidR="00EA2FD1" w:rsidRPr="00EA2FD1" w:rsidRDefault="00EA2FD1" w:rsidP="00EA2FD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$726,455.10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FC4B" w14:textId="77777777" w:rsidR="00EA2FD1" w:rsidRPr="00EA2FD1" w:rsidRDefault="00EA2FD1" w:rsidP="00EA2FD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A2FD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$855,037.65</w:t>
            </w:r>
          </w:p>
        </w:tc>
      </w:tr>
    </w:tbl>
    <w:p w14:paraId="682DB885" w14:textId="3D0CA76D" w:rsidR="00EA2FD1" w:rsidRDefault="00EA2FD1" w:rsidP="00866EB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581F3AD" w14:textId="77777777" w:rsidR="00EA2FD1" w:rsidRDefault="00EA2FD1" w:rsidP="00EA2FD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11630">
        <w:rPr>
          <w:rFonts w:ascii="Nutmeg Book" w:hAnsi="Nutmeg Book"/>
          <w:sz w:val="18"/>
          <w:szCs w:val="18"/>
        </w:rPr>
        <w:t xml:space="preserve">Por lo que, en vista de que todas las propuestas económicas de los LICITANTES exceden el PRECIO PROMEDIO del estudio de mercado y tope presupuestal, de conformidad con el artículo 71 puntos 1, 2 y 3 de la Ley de Compras Gubernamentales, Enajenaciones y Contratación de Servicios del Estado de Jalisco y sus Municipios, así mismo en lo dispuesto en el punto 24 incisos d), e) y g) y punto 26 incisos e) y f) de las BASES, se </w:t>
      </w:r>
      <w:r w:rsidRPr="00B11630">
        <w:rPr>
          <w:rFonts w:ascii="Nutmeg Book" w:hAnsi="Nutmeg Book"/>
          <w:b/>
          <w:sz w:val="18"/>
          <w:szCs w:val="18"/>
        </w:rPr>
        <w:t>DECLARA  DESIERTA LA LICITACIÓN</w:t>
      </w:r>
      <w:r w:rsidRPr="00B11630">
        <w:rPr>
          <w:rFonts w:ascii="Nutmeg Book" w:hAnsi="Nutmeg Book"/>
          <w:sz w:val="18"/>
          <w:szCs w:val="18"/>
        </w:rPr>
        <w:t>.</w:t>
      </w:r>
      <w:r>
        <w:rPr>
          <w:rFonts w:ascii="Nutmeg Book" w:hAnsi="Nutmeg Book"/>
          <w:sz w:val="18"/>
          <w:szCs w:val="18"/>
        </w:rPr>
        <w:t xml:space="preserve"> </w:t>
      </w:r>
    </w:p>
    <w:p w14:paraId="297FC3A9" w14:textId="77777777" w:rsidR="00EA2FD1" w:rsidRDefault="00EA2FD1" w:rsidP="00866EB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3C4AB3B" w14:textId="70DECA81" w:rsidR="00B27768" w:rsidRPr="000859A5" w:rsidRDefault="00B27768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7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LPLSC/202/98757/2019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687A4579" w14:textId="025DDF14" w:rsidR="00B43174" w:rsidRPr="000859A5" w:rsidRDefault="003943CD" w:rsidP="00B4317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LPLSC/202/98757/2019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="00B43174" w:rsidRPr="00B41AE6">
        <w:rPr>
          <w:rFonts w:ascii="Nutmeg Book" w:hAnsi="Nutmeg Book"/>
          <w:b/>
          <w:sz w:val="18"/>
          <w:szCs w:val="18"/>
        </w:rPr>
        <w:t>se present</w:t>
      </w:r>
      <w:r w:rsidR="00B43174">
        <w:rPr>
          <w:rFonts w:ascii="Nutmeg Book" w:hAnsi="Nutmeg Book"/>
          <w:b/>
          <w:sz w:val="18"/>
          <w:szCs w:val="18"/>
        </w:rPr>
        <w:t xml:space="preserve">aron </w:t>
      </w:r>
      <w:r w:rsidR="00A11DF6">
        <w:rPr>
          <w:rFonts w:ascii="Nutmeg Book" w:hAnsi="Nutmeg Book"/>
          <w:b/>
          <w:sz w:val="18"/>
          <w:szCs w:val="18"/>
        </w:rPr>
        <w:t>02</w:t>
      </w:r>
      <w:r w:rsidR="00B43174">
        <w:rPr>
          <w:rFonts w:ascii="Nutmeg Book" w:hAnsi="Nutmeg Book"/>
          <w:b/>
          <w:sz w:val="18"/>
          <w:szCs w:val="18"/>
        </w:rPr>
        <w:t xml:space="preserve"> </w:t>
      </w:r>
      <w:r w:rsidR="00A11DF6">
        <w:rPr>
          <w:rFonts w:ascii="Nutmeg Book" w:hAnsi="Nutmeg Book"/>
          <w:b/>
          <w:sz w:val="18"/>
          <w:szCs w:val="18"/>
        </w:rPr>
        <w:t>dos</w:t>
      </w:r>
      <w:r w:rsidR="00B43174">
        <w:rPr>
          <w:rFonts w:ascii="Nutmeg Book" w:hAnsi="Nutmeg Book"/>
          <w:b/>
          <w:sz w:val="18"/>
          <w:szCs w:val="18"/>
        </w:rPr>
        <w:t xml:space="preserve"> </w:t>
      </w:r>
      <w:r w:rsidR="00B43174" w:rsidRPr="00B41AE6">
        <w:rPr>
          <w:rFonts w:ascii="Nutmeg Book" w:hAnsi="Nutmeg Book"/>
          <w:b/>
          <w:sz w:val="18"/>
          <w:szCs w:val="18"/>
        </w:rPr>
        <w:t>propuesta</w:t>
      </w:r>
      <w:r w:rsidR="00B43174">
        <w:rPr>
          <w:rFonts w:ascii="Nutmeg Book" w:hAnsi="Nutmeg Book"/>
          <w:b/>
          <w:sz w:val="18"/>
          <w:szCs w:val="18"/>
        </w:rPr>
        <w:t>s presenciales</w:t>
      </w:r>
      <w:r w:rsidR="00B43174" w:rsidRPr="00B41AE6">
        <w:rPr>
          <w:rFonts w:ascii="Nutmeg Book" w:hAnsi="Nutmeg Book"/>
          <w:b/>
          <w:sz w:val="18"/>
          <w:szCs w:val="18"/>
        </w:rPr>
        <w:t xml:space="preserve">; </w:t>
      </w:r>
      <w:r w:rsidR="00B43174">
        <w:rPr>
          <w:rFonts w:ascii="Nutmeg Book" w:hAnsi="Nutmeg Book"/>
          <w:bCs/>
          <w:sz w:val="18"/>
          <w:szCs w:val="18"/>
        </w:rPr>
        <w:t xml:space="preserve">por parte </w:t>
      </w:r>
      <w:r w:rsidR="00B43174" w:rsidRPr="000859A5">
        <w:rPr>
          <w:rFonts w:ascii="Nutmeg Book" w:hAnsi="Nutmeg Book"/>
          <w:sz w:val="18"/>
          <w:szCs w:val="18"/>
        </w:rPr>
        <w:t>de:</w:t>
      </w:r>
    </w:p>
    <w:p w14:paraId="35C81231" w14:textId="77777777" w:rsidR="00B43174" w:rsidRPr="000859A5" w:rsidRDefault="00B43174" w:rsidP="00B4317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76EB678" w14:textId="71BFB1C6" w:rsidR="00B43174" w:rsidRPr="00AE22B5" w:rsidRDefault="00A11DF6" w:rsidP="006B665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AE22B5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INOVA CONTROL, S.A. DE C.V.</w:t>
      </w:r>
      <w:r w:rsidR="00B43174" w:rsidRPr="00AE22B5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="006B665C" w:rsidRPr="00AE22B5">
        <w:rPr>
          <w:rFonts w:ascii="Nutmeg Book" w:hAnsi="Nutmeg Book"/>
          <w:sz w:val="18"/>
          <w:szCs w:val="18"/>
        </w:rPr>
        <w:t xml:space="preserve">por conducto de </w:t>
      </w:r>
      <w:r w:rsidR="00AE22B5" w:rsidRPr="00AE22B5">
        <w:rPr>
          <w:rFonts w:ascii="Nutmeg Book" w:hAnsi="Nutmeg Book"/>
          <w:sz w:val="18"/>
          <w:szCs w:val="18"/>
        </w:rPr>
        <w:t>Anuar Octavio Franco Jiménez</w:t>
      </w:r>
      <w:r w:rsidR="00B43174" w:rsidRPr="00AE22B5">
        <w:rPr>
          <w:rFonts w:ascii="Nutmeg Book" w:hAnsi="Nutmeg Book"/>
          <w:sz w:val="18"/>
          <w:szCs w:val="18"/>
        </w:rPr>
        <w:t>.</w:t>
      </w:r>
    </w:p>
    <w:p w14:paraId="4D5AFD2C" w14:textId="67ECE5CF" w:rsidR="00B43174" w:rsidRPr="00AE22B5" w:rsidRDefault="00A11DF6" w:rsidP="00B43174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AE22B5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MARIANA ARMENTA LÓPEZ</w:t>
      </w:r>
      <w:r w:rsidR="00B43174" w:rsidRPr="00AE22B5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.</w:t>
      </w:r>
      <w:r w:rsidR="00B43174" w:rsidRPr="00AE22B5">
        <w:rPr>
          <w:rFonts w:ascii="Nutmeg Book" w:hAnsi="Nutmeg Book" w:cs="Calibri"/>
          <w:color w:val="000000"/>
          <w:sz w:val="18"/>
          <w:szCs w:val="18"/>
          <w:lang w:val="es-MX" w:eastAsia="es-MX"/>
        </w:rPr>
        <w:t>;</w:t>
      </w:r>
      <w:r w:rsidR="006B665C" w:rsidRPr="00AE22B5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 </w:t>
      </w:r>
      <w:r w:rsidR="00B43174" w:rsidRPr="00AE22B5">
        <w:rPr>
          <w:rFonts w:ascii="Nutmeg Book" w:hAnsi="Nutmeg Book"/>
          <w:sz w:val="18"/>
          <w:szCs w:val="18"/>
        </w:rPr>
        <w:t xml:space="preserve">por conducto de </w:t>
      </w:r>
      <w:r w:rsidR="00AE22B5" w:rsidRPr="00AE22B5">
        <w:rPr>
          <w:rFonts w:ascii="Nutmeg Book" w:hAnsi="Nutmeg Book"/>
          <w:sz w:val="18"/>
          <w:szCs w:val="18"/>
        </w:rPr>
        <w:t>Adán Tejeda Álvarez</w:t>
      </w:r>
    </w:p>
    <w:p w14:paraId="60DCC37B" w14:textId="107A2510" w:rsidR="00C24987" w:rsidRDefault="00C24987" w:rsidP="003943CD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1BF0FF0E" w14:textId="77777777" w:rsidR="00A11DF6" w:rsidRDefault="00A11DF6" w:rsidP="00A11DF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74DAD60C" w14:textId="77777777" w:rsidR="00B43174" w:rsidRDefault="00B43174" w:rsidP="00B4317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821"/>
        <w:gridCol w:w="764"/>
        <w:gridCol w:w="2166"/>
        <w:gridCol w:w="2241"/>
        <w:gridCol w:w="2241"/>
      </w:tblGrid>
      <w:tr w:rsidR="00A11DF6" w:rsidRPr="00856A54" w14:paraId="47ACEE7D" w14:textId="77777777" w:rsidTr="00DB1C99">
        <w:trPr>
          <w:trHeight w:val="124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470F0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D9AA7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2CEFC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B7CFB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B265E15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INOVA CONTROL, S.A. DE C.V.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9F42E9D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MARIANA ARMENTA LÓPEZ</w:t>
            </w:r>
          </w:p>
        </w:tc>
      </w:tr>
      <w:tr w:rsidR="00A11DF6" w:rsidRPr="00856A54" w14:paraId="6B31183A" w14:textId="77777777" w:rsidTr="00DB1C99">
        <w:trPr>
          <w:trHeight w:val="69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06C1" w14:textId="77777777" w:rsidR="00A11DF6" w:rsidRPr="00856A54" w:rsidRDefault="00A11DF6" w:rsidP="00A11DF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EFAF" w14:textId="77777777" w:rsidR="00A11DF6" w:rsidRPr="00856A54" w:rsidRDefault="00A11DF6" w:rsidP="00A11DF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D0AF" w14:textId="77777777" w:rsidR="00A11DF6" w:rsidRPr="00856A54" w:rsidRDefault="00A11DF6" w:rsidP="00A11DF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A7B0" w14:textId="77777777" w:rsidR="00A11DF6" w:rsidRPr="00856A54" w:rsidRDefault="00A11DF6" w:rsidP="00A11DF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57C3CF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BFFB0DF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</w:tr>
      <w:tr w:rsidR="00A11DF6" w:rsidRPr="00856A54" w14:paraId="307D6125" w14:textId="77777777" w:rsidTr="00DB1C99">
        <w:trPr>
          <w:trHeight w:val="19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5245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FBCD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E667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56A5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856A5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CBDF" w14:textId="77777777" w:rsidR="00A11DF6" w:rsidRPr="00856A54" w:rsidRDefault="00A11DF6" w:rsidP="00A11DF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Actualización del Sistema de Automatización </w:t>
            </w:r>
            <w:proofErr w:type="spellStart"/>
            <w:r w:rsidRPr="00856A5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Clearscada</w:t>
            </w:r>
            <w:proofErr w:type="spellEnd"/>
            <w:r w:rsidRPr="00856A5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Control Supervisorio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E44D" w14:textId="77777777" w:rsidR="00A11DF6" w:rsidRPr="00856A54" w:rsidRDefault="00A11DF6" w:rsidP="00A11D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$636,718.80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6A4F" w14:textId="77777777" w:rsidR="00A11DF6" w:rsidRPr="00856A54" w:rsidRDefault="00A11DF6" w:rsidP="00A11D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$725,547.36</w:t>
            </w:r>
          </w:p>
        </w:tc>
      </w:tr>
      <w:tr w:rsidR="00A11DF6" w:rsidRPr="00856A54" w14:paraId="30F8CF0D" w14:textId="77777777" w:rsidTr="00DB1C99">
        <w:trPr>
          <w:trHeight w:val="43"/>
        </w:trPr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970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4517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04F" w14:textId="77777777" w:rsidR="00A11DF6" w:rsidRPr="00856A54" w:rsidRDefault="00A11DF6" w:rsidP="00A1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F15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7DF1" w14:textId="77777777" w:rsidR="00A11DF6" w:rsidRPr="00856A54" w:rsidRDefault="00A11DF6" w:rsidP="00A11D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$636,718.80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3AB4" w14:textId="77777777" w:rsidR="00A11DF6" w:rsidRPr="00856A54" w:rsidRDefault="00A11DF6" w:rsidP="00A11D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$725,547.36</w:t>
            </w:r>
          </w:p>
        </w:tc>
      </w:tr>
      <w:tr w:rsidR="0072688B" w:rsidRPr="00856A54" w14:paraId="73783F01" w14:textId="77777777" w:rsidTr="00DB1C99">
        <w:trPr>
          <w:trHeight w:val="43"/>
        </w:trPr>
        <w:tc>
          <w:tcPr>
            <w:tcW w:w="8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0063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A790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11BC" w14:textId="77777777" w:rsidR="00A11DF6" w:rsidRPr="00856A54" w:rsidRDefault="00A11DF6" w:rsidP="00A1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2BA4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2453" w14:textId="77777777" w:rsidR="00A11DF6" w:rsidRPr="00856A54" w:rsidRDefault="00A11DF6" w:rsidP="00A11D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$101,875.01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2D49" w14:textId="77777777" w:rsidR="00A11DF6" w:rsidRPr="00856A54" w:rsidRDefault="00A11DF6" w:rsidP="00A11D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$116,087.58</w:t>
            </w:r>
          </w:p>
        </w:tc>
      </w:tr>
      <w:tr w:rsidR="0072688B" w:rsidRPr="00856A54" w14:paraId="49B2FB7C" w14:textId="77777777" w:rsidTr="00DB1C99">
        <w:trPr>
          <w:trHeight w:val="43"/>
        </w:trPr>
        <w:tc>
          <w:tcPr>
            <w:tcW w:w="8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025F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DD6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4717" w14:textId="77777777" w:rsidR="00A11DF6" w:rsidRPr="00856A54" w:rsidRDefault="00A11DF6" w:rsidP="00A1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09DB" w14:textId="77777777" w:rsidR="00A11DF6" w:rsidRPr="00856A54" w:rsidRDefault="00A11DF6" w:rsidP="00A11D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01DB" w14:textId="77777777" w:rsidR="00A11DF6" w:rsidRPr="00856A54" w:rsidRDefault="00A11DF6" w:rsidP="00A11D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$738,593.81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0C98" w14:textId="77777777" w:rsidR="00A11DF6" w:rsidRPr="00856A54" w:rsidRDefault="00A11DF6" w:rsidP="00A11D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56A5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$841,634.94</w:t>
            </w:r>
          </w:p>
        </w:tc>
      </w:tr>
    </w:tbl>
    <w:p w14:paraId="13E42425" w14:textId="77777777" w:rsidR="00B43174" w:rsidRDefault="00B43174" w:rsidP="00B4317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5F920B8" w14:textId="5D67F580" w:rsidR="00B43174" w:rsidRDefault="00E85933" w:rsidP="00B4317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</w:t>
      </w:r>
      <w:r w:rsidR="00B43174">
        <w:rPr>
          <w:rFonts w:ascii="Nutmeg Book" w:hAnsi="Nutmeg Book"/>
          <w:sz w:val="18"/>
          <w:szCs w:val="18"/>
        </w:rPr>
        <w:t>e evaluarán las propuestas y el acto de fallo será a las 09:</w:t>
      </w:r>
      <w:r w:rsidR="00A11DF6">
        <w:rPr>
          <w:rFonts w:ascii="Nutmeg Book" w:hAnsi="Nutmeg Book"/>
          <w:sz w:val="18"/>
          <w:szCs w:val="18"/>
        </w:rPr>
        <w:t>45</w:t>
      </w:r>
      <w:r w:rsidR="00B43174">
        <w:rPr>
          <w:rFonts w:ascii="Nutmeg Book" w:hAnsi="Nutmeg Book"/>
          <w:sz w:val="18"/>
          <w:szCs w:val="18"/>
        </w:rPr>
        <w:t xml:space="preserve"> nueve horas con </w:t>
      </w:r>
      <w:r w:rsidR="00A11DF6">
        <w:rPr>
          <w:rFonts w:ascii="Nutmeg Book" w:hAnsi="Nutmeg Book"/>
          <w:sz w:val="18"/>
          <w:szCs w:val="18"/>
        </w:rPr>
        <w:t>cuarenta y cinco</w:t>
      </w:r>
      <w:r w:rsidR="00B43174">
        <w:rPr>
          <w:rFonts w:ascii="Nutmeg Book" w:hAnsi="Nutmeg Book"/>
          <w:sz w:val="18"/>
          <w:szCs w:val="18"/>
        </w:rPr>
        <w:t xml:space="preserve"> minutos del día </w:t>
      </w:r>
      <w:r w:rsidR="00A11DF6">
        <w:rPr>
          <w:rFonts w:ascii="Nutmeg Book" w:hAnsi="Nutmeg Book"/>
          <w:sz w:val="18"/>
          <w:szCs w:val="18"/>
        </w:rPr>
        <w:t>11</w:t>
      </w:r>
      <w:r w:rsidR="00B43174">
        <w:rPr>
          <w:rFonts w:ascii="Nutmeg Book" w:hAnsi="Nutmeg Book"/>
          <w:sz w:val="18"/>
          <w:szCs w:val="18"/>
        </w:rPr>
        <w:t xml:space="preserve"> </w:t>
      </w:r>
      <w:r w:rsidR="00A11DF6">
        <w:rPr>
          <w:rFonts w:ascii="Nutmeg Book" w:hAnsi="Nutmeg Book"/>
          <w:sz w:val="18"/>
          <w:szCs w:val="18"/>
        </w:rPr>
        <w:t>once</w:t>
      </w:r>
      <w:r w:rsidR="00B43174">
        <w:rPr>
          <w:rFonts w:ascii="Nutmeg Book" w:hAnsi="Nutmeg Book"/>
          <w:sz w:val="18"/>
          <w:szCs w:val="18"/>
        </w:rPr>
        <w:t xml:space="preserve"> de </w:t>
      </w:r>
      <w:r w:rsidR="00A11DF6">
        <w:rPr>
          <w:rFonts w:ascii="Nutmeg Book" w:hAnsi="Nutmeg Book"/>
          <w:sz w:val="18"/>
          <w:szCs w:val="18"/>
        </w:rPr>
        <w:t>septiembre</w:t>
      </w:r>
      <w:r w:rsidR="00B43174">
        <w:rPr>
          <w:rFonts w:ascii="Nutmeg Book" w:hAnsi="Nutmeg Book"/>
          <w:sz w:val="18"/>
          <w:szCs w:val="18"/>
        </w:rPr>
        <w:t xml:space="preserve"> del año 2019 dos mil diecinueve, en el mismo lugar que se celebra el presente acto. </w:t>
      </w:r>
    </w:p>
    <w:p w14:paraId="546E6CB7" w14:textId="77777777" w:rsidR="00B43174" w:rsidRDefault="00B43174" w:rsidP="00B4317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7365A0C" w14:textId="5F4C3CF3" w:rsidR="0091613C" w:rsidRPr="000859A5" w:rsidRDefault="0091613C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8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LPLSC/203/98620/2019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45F8ED7E" w14:textId="6045D546" w:rsidR="003F7B81" w:rsidRDefault="00391CA1" w:rsidP="003F7B8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bookmarkStart w:id="8" w:name="_Hlk16593453"/>
      <w:r w:rsidRPr="000859A5">
        <w:rPr>
          <w:rFonts w:ascii="Nutmeg Book" w:hAnsi="Nutmeg Book"/>
          <w:sz w:val="18"/>
          <w:szCs w:val="18"/>
        </w:rPr>
        <w:lastRenderedPageBreak/>
        <w:t xml:space="preserve">Se hace constar que en la Licitación Pública Local sin concurrencia </w:t>
      </w:r>
      <w:bookmarkEnd w:id="8"/>
      <w:r w:rsidR="00D127C0" w:rsidRPr="00922D36">
        <w:rPr>
          <w:rFonts w:ascii="Nutmeg Book" w:hAnsi="Nutmeg Book" w:cs="Arial"/>
          <w:b/>
          <w:sz w:val="18"/>
          <w:szCs w:val="18"/>
        </w:rPr>
        <w:t>LPLSC/203/98620/2019</w:t>
      </w:r>
      <w:r w:rsidR="00D127C0">
        <w:rPr>
          <w:rFonts w:ascii="Nutmeg Book" w:hAnsi="Nutmeg Book" w:cs="Arial"/>
          <w:b/>
          <w:sz w:val="18"/>
          <w:szCs w:val="18"/>
        </w:rPr>
        <w:t xml:space="preserve"> </w:t>
      </w:r>
      <w:r w:rsidR="00A11DF6">
        <w:rPr>
          <w:rFonts w:ascii="Nutmeg Book" w:hAnsi="Nutmeg Book" w:cs="Arial"/>
          <w:b/>
          <w:sz w:val="18"/>
          <w:szCs w:val="18"/>
        </w:rPr>
        <w:t xml:space="preserve">NO </w:t>
      </w:r>
      <w:r w:rsidR="00A11DF6" w:rsidRPr="00B41AE6">
        <w:rPr>
          <w:rFonts w:ascii="Nutmeg Book" w:hAnsi="Nutmeg Book"/>
          <w:b/>
          <w:sz w:val="18"/>
          <w:szCs w:val="18"/>
        </w:rPr>
        <w:t>se presentó propuesta alguna</w:t>
      </w:r>
      <w:r w:rsidR="00A11DF6">
        <w:rPr>
          <w:rFonts w:ascii="Nutmeg Book" w:hAnsi="Nutmeg Book"/>
          <w:b/>
          <w:sz w:val="18"/>
          <w:szCs w:val="18"/>
        </w:rPr>
        <w:t xml:space="preserve">; </w:t>
      </w:r>
      <w:r w:rsidR="00A11DF6" w:rsidRPr="00B41AE6">
        <w:rPr>
          <w:rFonts w:ascii="Nutmeg Book" w:hAnsi="Nutmeg Book"/>
          <w:sz w:val="18"/>
          <w:szCs w:val="18"/>
        </w:rPr>
        <w:t>por lo que,</w:t>
      </w:r>
      <w:r w:rsidR="00E85933"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="00E85933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E85933" w:rsidRPr="00B41AE6">
        <w:rPr>
          <w:rFonts w:ascii="Nutmeg Book" w:hAnsi="Nutmeg Book"/>
          <w:sz w:val="18"/>
          <w:szCs w:val="18"/>
        </w:rPr>
        <w:t xml:space="preserve">se declara </w:t>
      </w:r>
      <w:r w:rsidR="00E85933" w:rsidRPr="00B41AE6">
        <w:rPr>
          <w:rFonts w:ascii="Nutmeg Book" w:hAnsi="Nutmeg Book"/>
          <w:b/>
          <w:sz w:val="18"/>
          <w:szCs w:val="18"/>
        </w:rPr>
        <w:t>DESIERTA LA LICITACIÓN;</w:t>
      </w:r>
      <w:r w:rsidR="00E85933" w:rsidRPr="00B41AE6">
        <w:rPr>
          <w:rFonts w:ascii="Nutmeg Book" w:hAnsi="Nutmeg Book"/>
          <w:sz w:val="18"/>
          <w:szCs w:val="18"/>
        </w:rPr>
        <w:t xml:space="preserve"> toda vez que</w:t>
      </w:r>
      <w:r w:rsidR="00A11DF6">
        <w:rPr>
          <w:rFonts w:ascii="Nutmeg Book" w:hAnsi="Nutmeg Book"/>
          <w:sz w:val="18"/>
          <w:szCs w:val="18"/>
        </w:rPr>
        <w:t xml:space="preserve"> NO</w:t>
      </w:r>
      <w:r w:rsidR="00E85933" w:rsidRPr="00B41AE6">
        <w:rPr>
          <w:rFonts w:ascii="Nutmeg Book" w:hAnsi="Nutmeg Book"/>
          <w:sz w:val="18"/>
          <w:szCs w:val="18"/>
        </w:rPr>
        <w:t xml:space="preserve"> se presentó </w:t>
      </w:r>
      <w:r w:rsidR="00B37D96">
        <w:rPr>
          <w:rFonts w:ascii="Nutmeg Book" w:hAnsi="Nutmeg Book"/>
          <w:sz w:val="18"/>
          <w:szCs w:val="18"/>
        </w:rPr>
        <w:t xml:space="preserve">participante alguno, </w:t>
      </w:r>
      <w:r w:rsidR="00E85933">
        <w:rPr>
          <w:rFonts w:ascii="Nutmeg Book" w:hAnsi="Nutmeg Book"/>
          <w:sz w:val="18"/>
          <w:szCs w:val="18"/>
        </w:rPr>
        <w:t xml:space="preserve">ya que </w:t>
      </w:r>
      <w:r w:rsidR="00703298">
        <w:rPr>
          <w:rFonts w:ascii="Nutmeg Book" w:hAnsi="Nutmeg Book"/>
          <w:sz w:val="18"/>
          <w:szCs w:val="18"/>
        </w:rPr>
        <w:t>deberá con</w:t>
      </w:r>
      <w:r w:rsidR="00E85933" w:rsidRPr="00C24987">
        <w:rPr>
          <w:rFonts w:ascii="Nutmeg Book" w:hAnsi="Nutmeg Book"/>
          <w:sz w:val="18"/>
          <w:szCs w:val="18"/>
        </w:rPr>
        <w:t>tarse con el mínimo de 2 propuestas</w:t>
      </w:r>
      <w:r w:rsidR="00B37D96">
        <w:rPr>
          <w:rFonts w:ascii="Nutmeg Book" w:hAnsi="Nutmeg Book"/>
          <w:sz w:val="18"/>
          <w:szCs w:val="18"/>
        </w:rPr>
        <w:t>,</w:t>
      </w:r>
      <w:r w:rsidR="00E85933" w:rsidRPr="00C24987">
        <w:rPr>
          <w:rFonts w:ascii="Nutmeg Book" w:hAnsi="Nutmeg Book"/>
          <w:sz w:val="18"/>
          <w:szCs w:val="18"/>
        </w:rPr>
        <w:t xml:space="preserve"> </w:t>
      </w:r>
      <w:r w:rsidR="00B37D96">
        <w:rPr>
          <w:rFonts w:ascii="Nutmeg Book" w:hAnsi="Nutmeg Book"/>
          <w:sz w:val="18"/>
          <w:szCs w:val="18"/>
        </w:rPr>
        <w:t xml:space="preserve">según lo </w:t>
      </w:r>
      <w:r w:rsidR="00E85933" w:rsidRPr="00C24987">
        <w:rPr>
          <w:rFonts w:ascii="Nutmeg Book" w:hAnsi="Nutmeg Book"/>
          <w:sz w:val="18"/>
          <w:szCs w:val="18"/>
        </w:rPr>
        <w:t>dispuesto en la fracci</w:t>
      </w:r>
      <w:r w:rsidR="003F7B81">
        <w:rPr>
          <w:rFonts w:ascii="Nutmeg Book" w:hAnsi="Nutmeg Book"/>
          <w:sz w:val="18"/>
          <w:szCs w:val="18"/>
        </w:rPr>
        <w:t>ón VI del artículo 72 de la Ley, por lo tanto, se va a la segunda convocatoria.</w:t>
      </w:r>
    </w:p>
    <w:p w14:paraId="3C0D4DB2" w14:textId="77777777" w:rsidR="00A11DF6" w:rsidRDefault="00A11DF6" w:rsidP="00E8593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B31C632" w14:textId="680C1B63" w:rsidR="004A132E" w:rsidRPr="00926F0E" w:rsidRDefault="004A132E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9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LPLSC/204/98856/2019</w:t>
      </w:r>
      <w:r w:rsidRPr="00926F0E">
        <w:rPr>
          <w:rFonts w:ascii="Nutmeg Book" w:hAnsi="Nutmeg Book" w:cs="Arial"/>
          <w:b/>
          <w:sz w:val="18"/>
          <w:szCs w:val="18"/>
        </w:rPr>
        <w:t>:</w:t>
      </w:r>
    </w:p>
    <w:p w14:paraId="7BE0A860" w14:textId="2375262A" w:rsidR="00E85933" w:rsidRDefault="00926F0E" w:rsidP="00E8593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LPLSC/204/98856/2019</w:t>
      </w:r>
      <w:r w:rsidR="00D127C0">
        <w:rPr>
          <w:rFonts w:ascii="Nutmeg Book" w:hAnsi="Nutmeg Book" w:cs="Arial"/>
          <w:b/>
          <w:sz w:val="18"/>
          <w:szCs w:val="18"/>
        </w:rPr>
        <w:t xml:space="preserve"> </w:t>
      </w:r>
      <w:r w:rsidR="004C4277">
        <w:rPr>
          <w:rFonts w:ascii="Nutmeg Book" w:hAnsi="Nutmeg Book" w:cs="Arial"/>
          <w:b/>
          <w:sz w:val="18"/>
          <w:szCs w:val="18"/>
        </w:rPr>
        <w:t xml:space="preserve">NO </w:t>
      </w:r>
      <w:r w:rsidR="004C4277" w:rsidRPr="00B41AE6">
        <w:rPr>
          <w:rFonts w:ascii="Nutmeg Book" w:hAnsi="Nutmeg Book"/>
          <w:b/>
          <w:sz w:val="18"/>
          <w:szCs w:val="18"/>
        </w:rPr>
        <w:t>se presentó propuesta alguna</w:t>
      </w:r>
      <w:r w:rsidR="004C4277">
        <w:rPr>
          <w:rFonts w:ascii="Nutmeg Book" w:hAnsi="Nutmeg Book"/>
          <w:b/>
          <w:sz w:val="18"/>
          <w:szCs w:val="18"/>
        </w:rPr>
        <w:t xml:space="preserve">; </w:t>
      </w:r>
      <w:r w:rsidR="004C4277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4C4277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4C4277" w:rsidRPr="00B41AE6">
        <w:rPr>
          <w:rFonts w:ascii="Nutmeg Book" w:hAnsi="Nutmeg Book"/>
          <w:sz w:val="18"/>
          <w:szCs w:val="18"/>
        </w:rPr>
        <w:t xml:space="preserve">se declara </w:t>
      </w:r>
      <w:r w:rsidR="004C4277" w:rsidRPr="00B41AE6">
        <w:rPr>
          <w:rFonts w:ascii="Nutmeg Book" w:hAnsi="Nutmeg Book"/>
          <w:b/>
          <w:sz w:val="18"/>
          <w:szCs w:val="18"/>
        </w:rPr>
        <w:t>DESIERTA LA LICITACIÓN;</w:t>
      </w:r>
      <w:r w:rsidR="004C4277" w:rsidRPr="00B41AE6">
        <w:rPr>
          <w:rFonts w:ascii="Nutmeg Book" w:hAnsi="Nutmeg Book"/>
          <w:sz w:val="18"/>
          <w:szCs w:val="18"/>
        </w:rPr>
        <w:t xml:space="preserve"> </w:t>
      </w:r>
      <w:r w:rsidR="00B37D96" w:rsidRPr="00B41AE6">
        <w:rPr>
          <w:rFonts w:ascii="Nutmeg Book" w:hAnsi="Nutmeg Book"/>
          <w:sz w:val="18"/>
          <w:szCs w:val="18"/>
        </w:rPr>
        <w:t>toda vez que</w:t>
      </w:r>
      <w:r w:rsidR="00B37D96">
        <w:rPr>
          <w:rFonts w:ascii="Nutmeg Book" w:hAnsi="Nutmeg Book"/>
          <w:sz w:val="18"/>
          <w:szCs w:val="18"/>
        </w:rPr>
        <w:t xml:space="preserve"> NO</w:t>
      </w:r>
      <w:r w:rsidR="00B37D96" w:rsidRPr="00B41AE6">
        <w:rPr>
          <w:rFonts w:ascii="Nutmeg Book" w:hAnsi="Nutmeg Book"/>
          <w:sz w:val="18"/>
          <w:szCs w:val="18"/>
        </w:rPr>
        <w:t xml:space="preserve"> se presentó </w:t>
      </w:r>
      <w:r w:rsidR="00B37D96">
        <w:rPr>
          <w:rFonts w:ascii="Nutmeg Book" w:hAnsi="Nutmeg Book"/>
          <w:sz w:val="18"/>
          <w:szCs w:val="18"/>
        </w:rPr>
        <w:t>participante alguno, ya que deberá con</w:t>
      </w:r>
      <w:r w:rsidR="00B37D96" w:rsidRPr="00C24987">
        <w:rPr>
          <w:rFonts w:ascii="Nutmeg Book" w:hAnsi="Nutmeg Book"/>
          <w:sz w:val="18"/>
          <w:szCs w:val="18"/>
        </w:rPr>
        <w:t>tarse con el mínimo de 2 propuestas</w:t>
      </w:r>
      <w:r w:rsidR="00B37D96">
        <w:rPr>
          <w:rFonts w:ascii="Nutmeg Book" w:hAnsi="Nutmeg Book"/>
          <w:sz w:val="18"/>
          <w:szCs w:val="18"/>
        </w:rPr>
        <w:t>,</w:t>
      </w:r>
      <w:r w:rsidR="00B37D96" w:rsidRPr="00C24987">
        <w:rPr>
          <w:rFonts w:ascii="Nutmeg Book" w:hAnsi="Nutmeg Book"/>
          <w:sz w:val="18"/>
          <w:szCs w:val="18"/>
        </w:rPr>
        <w:t xml:space="preserve"> </w:t>
      </w:r>
      <w:r w:rsidR="00B37D96">
        <w:rPr>
          <w:rFonts w:ascii="Nutmeg Book" w:hAnsi="Nutmeg Book"/>
          <w:sz w:val="18"/>
          <w:szCs w:val="18"/>
        </w:rPr>
        <w:t xml:space="preserve">según lo </w:t>
      </w:r>
      <w:r w:rsidR="00B37D96" w:rsidRPr="00C24987">
        <w:rPr>
          <w:rFonts w:ascii="Nutmeg Book" w:hAnsi="Nutmeg Book"/>
          <w:sz w:val="18"/>
          <w:szCs w:val="18"/>
        </w:rPr>
        <w:t>dispuesto en la fracci</w:t>
      </w:r>
      <w:r w:rsidR="00B37D96">
        <w:rPr>
          <w:rFonts w:ascii="Nutmeg Book" w:hAnsi="Nutmeg Book"/>
          <w:sz w:val="18"/>
          <w:szCs w:val="18"/>
        </w:rPr>
        <w:t>ón VI del artículo 72 de la Ley, por lo tanto, se va a la segunda convocatoria.</w:t>
      </w:r>
    </w:p>
    <w:p w14:paraId="6CDF8B50" w14:textId="77777777" w:rsidR="00B37D96" w:rsidRDefault="00B37D96" w:rsidP="00E8593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920C9A9" w14:textId="066996BC" w:rsidR="000741F0" w:rsidRPr="000859A5" w:rsidRDefault="000741F0" w:rsidP="00E85933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10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LPLSC/205/99186/2019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0CF568BC" w14:textId="7C684004" w:rsidR="00414736" w:rsidRDefault="0006715D" w:rsidP="004C427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LPLSC/205/99186/2019</w:t>
      </w:r>
      <w:r w:rsidR="00D127C0">
        <w:rPr>
          <w:rFonts w:ascii="Nutmeg Book" w:hAnsi="Nutmeg Book" w:cs="Arial"/>
          <w:b/>
          <w:sz w:val="18"/>
          <w:szCs w:val="18"/>
        </w:rPr>
        <w:t xml:space="preserve"> </w:t>
      </w:r>
      <w:r w:rsidR="00E85933" w:rsidRPr="00B41AE6">
        <w:rPr>
          <w:rFonts w:ascii="Nutmeg Book" w:hAnsi="Nutmeg Book"/>
          <w:b/>
          <w:sz w:val="18"/>
          <w:szCs w:val="18"/>
        </w:rPr>
        <w:t xml:space="preserve">se presentó </w:t>
      </w:r>
      <w:r w:rsidR="00E85933">
        <w:rPr>
          <w:rFonts w:ascii="Nutmeg Book" w:hAnsi="Nutmeg Book"/>
          <w:b/>
          <w:sz w:val="18"/>
          <w:szCs w:val="18"/>
        </w:rPr>
        <w:t xml:space="preserve">01 </w:t>
      </w:r>
      <w:r w:rsidR="00E85933" w:rsidRPr="00B41AE6">
        <w:rPr>
          <w:rFonts w:ascii="Nutmeg Book" w:hAnsi="Nutmeg Book"/>
          <w:b/>
          <w:sz w:val="18"/>
          <w:szCs w:val="18"/>
        </w:rPr>
        <w:t>propuesta</w:t>
      </w:r>
      <w:r w:rsidR="00E85933">
        <w:rPr>
          <w:rFonts w:ascii="Nutmeg Book" w:hAnsi="Nutmeg Book"/>
          <w:b/>
          <w:sz w:val="18"/>
          <w:szCs w:val="18"/>
        </w:rPr>
        <w:t xml:space="preserve"> presencial</w:t>
      </w:r>
      <w:r w:rsidR="00E85933" w:rsidRPr="00B41AE6">
        <w:rPr>
          <w:rFonts w:ascii="Nutmeg Book" w:hAnsi="Nutmeg Book"/>
          <w:b/>
          <w:sz w:val="18"/>
          <w:szCs w:val="18"/>
        </w:rPr>
        <w:t xml:space="preserve">; </w:t>
      </w:r>
      <w:r w:rsidR="00E85933">
        <w:rPr>
          <w:rFonts w:ascii="Nutmeg Book" w:hAnsi="Nutmeg Book"/>
          <w:bCs/>
          <w:sz w:val="18"/>
          <w:szCs w:val="18"/>
        </w:rPr>
        <w:t xml:space="preserve">por parte </w:t>
      </w:r>
      <w:r w:rsidR="004C4277" w:rsidRPr="004C4277">
        <w:rPr>
          <w:rFonts w:ascii="Nutmeg Book" w:hAnsi="Nutmeg Book"/>
          <w:b/>
          <w:sz w:val="18"/>
          <w:szCs w:val="18"/>
        </w:rPr>
        <w:t>INOVA CONTROL, S.A. DE C.V.</w:t>
      </w:r>
      <w:r w:rsidR="00E85933">
        <w:rPr>
          <w:rFonts w:ascii="Nutmeg Book" w:hAnsi="Nutmeg Book"/>
          <w:b/>
          <w:sz w:val="18"/>
          <w:szCs w:val="18"/>
        </w:rPr>
        <w:t xml:space="preserve">, </w:t>
      </w:r>
      <w:r w:rsidR="00E85933">
        <w:rPr>
          <w:rFonts w:ascii="Nutmeg Book" w:hAnsi="Nutmeg Book"/>
          <w:bCs/>
          <w:sz w:val="18"/>
          <w:szCs w:val="18"/>
        </w:rPr>
        <w:t>y</w:t>
      </w:r>
      <w:r w:rsidR="00E85933"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="00E85933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E85933" w:rsidRPr="00B41AE6">
        <w:rPr>
          <w:rFonts w:ascii="Nutmeg Book" w:hAnsi="Nutmeg Book"/>
          <w:sz w:val="18"/>
          <w:szCs w:val="18"/>
        </w:rPr>
        <w:t xml:space="preserve">se declara </w:t>
      </w:r>
      <w:r w:rsidR="00E85933" w:rsidRPr="00B41AE6">
        <w:rPr>
          <w:rFonts w:ascii="Nutmeg Book" w:hAnsi="Nutmeg Book"/>
          <w:b/>
          <w:sz w:val="18"/>
          <w:szCs w:val="18"/>
        </w:rPr>
        <w:t>DESIERTA LA LICITACIÓN;</w:t>
      </w:r>
      <w:r w:rsidR="00E85933" w:rsidRPr="00B41AE6">
        <w:rPr>
          <w:rFonts w:ascii="Nutmeg Book" w:hAnsi="Nutmeg Book"/>
          <w:sz w:val="18"/>
          <w:szCs w:val="18"/>
        </w:rPr>
        <w:t xml:space="preserve"> toda vez que se presentó </w:t>
      </w:r>
      <w:r w:rsidR="00E85933">
        <w:rPr>
          <w:rFonts w:ascii="Nutmeg Book" w:hAnsi="Nutmeg Book"/>
          <w:sz w:val="18"/>
          <w:szCs w:val="18"/>
        </w:rPr>
        <w:t>01 una sola</w:t>
      </w:r>
      <w:r w:rsidR="00E85933" w:rsidRPr="00B41AE6">
        <w:rPr>
          <w:rFonts w:ascii="Nutmeg Book" w:hAnsi="Nutmeg Book"/>
          <w:sz w:val="18"/>
          <w:szCs w:val="18"/>
        </w:rPr>
        <w:t xml:space="preserve"> propuesta</w:t>
      </w:r>
      <w:r w:rsidR="00B37D96">
        <w:rPr>
          <w:rFonts w:ascii="Nutmeg Book" w:hAnsi="Nutmeg Book"/>
          <w:sz w:val="18"/>
          <w:szCs w:val="18"/>
        </w:rPr>
        <w:t>,</w:t>
      </w:r>
      <w:r w:rsidR="00E85933">
        <w:rPr>
          <w:rFonts w:ascii="Nutmeg Book" w:hAnsi="Nutmeg Book"/>
          <w:sz w:val="18"/>
          <w:szCs w:val="18"/>
        </w:rPr>
        <w:t xml:space="preserve"> ya que se </w:t>
      </w:r>
      <w:r w:rsidR="003F7B81">
        <w:rPr>
          <w:rFonts w:ascii="Nutmeg Book" w:hAnsi="Nutmeg Book"/>
          <w:sz w:val="18"/>
          <w:szCs w:val="18"/>
        </w:rPr>
        <w:t>deberá con</w:t>
      </w:r>
      <w:r w:rsidR="00E85933" w:rsidRPr="00C24987">
        <w:rPr>
          <w:rFonts w:ascii="Nutmeg Book" w:hAnsi="Nutmeg Book"/>
          <w:sz w:val="18"/>
          <w:szCs w:val="18"/>
        </w:rPr>
        <w:t>tarse con el mínimo de 2 propuestas</w:t>
      </w:r>
      <w:r w:rsidR="00B37D96">
        <w:rPr>
          <w:rFonts w:ascii="Nutmeg Book" w:hAnsi="Nutmeg Book"/>
          <w:sz w:val="18"/>
          <w:szCs w:val="18"/>
        </w:rPr>
        <w:t xml:space="preserve">, según </w:t>
      </w:r>
      <w:r w:rsidR="00E85933" w:rsidRPr="00C24987">
        <w:rPr>
          <w:rFonts w:ascii="Nutmeg Book" w:hAnsi="Nutmeg Book"/>
          <w:sz w:val="18"/>
          <w:szCs w:val="18"/>
        </w:rPr>
        <w:t>dispuesto en la fracción VI del artículo 72 de la Ley</w:t>
      </w:r>
      <w:r w:rsidR="004C4277">
        <w:rPr>
          <w:rFonts w:ascii="Nutmeg Book" w:hAnsi="Nutmeg Book"/>
          <w:sz w:val="18"/>
          <w:szCs w:val="18"/>
        </w:rPr>
        <w:t>,</w:t>
      </w:r>
      <w:r w:rsidR="004C4277" w:rsidRPr="004C4277">
        <w:rPr>
          <w:rFonts w:ascii="Nutmeg Book" w:hAnsi="Nutmeg Book"/>
          <w:sz w:val="18"/>
          <w:szCs w:val="18"/>
        </w:rPr>
        <w:t xml:space="preserve"> </w:t>
      </w:r>
      <w:r w:rsidR="004C4277">
        <w:rPr>
          <w:rFonts w:ascii="Nutmeg Book" w:hAnsi="Nutmeg Book"/>
          <w:sz w:val="18"/>
          <w:szCs w:val="18"/>
        </w:rPr>
        <w:t>por lo tanto, se va a la segunda convocatoria.</w:t>
      </w:r>
    </w:p>
    <w:p w14:paraId="6B26BE2B" w14:textId="77777777" w:rsidR="004C4277" w:rsidRDefault="004C4277" w:rsidP="004C427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D08CFB5" w14:textId="45BB62B8" w:rsidR="00926F0E" w:rsidRPr="00926F0E" w:rsidRDefault="00B55515" w:rsidP="00926F0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1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bookmarkStart w:id="9" w:name="_Hlk16598745"/>
      <w:r w:rsidR="00D127C0" w:rsidRPr="00922D36">
        <w:rPr>
          <w:rFonts w:ascii="Nutmeg Book" w:hAnsi="Nutmeg Book" w:cs="Arial"/>
          <w:b/>
          <w:sz w:val="18"/>
          <w:szCs w:val="18"/>
        </w:rPr>
        <w:t>LPLSC/206/99208/2019</w:t>
      </w:r>
      <w:r w:rsidR="00926F0E" w:rsidRPr="00926F0E">
        <w:rPr>
          <w:rFonts w:ascii="Nutmeg Book" w:hAnsi="Nutmeg Book" w:cs="Arial"/>
          <w:b/>
          <w:sz w:val="18"/>
          <w:szCs w:val="18"/>
        </w:rPr>
        <w:t>:</w:t>
      </w:r>
    </w:p>
    <w:p w14:paraId="3CAD82CC" w14:textId="3AC025A2" w:rsidR="004C4277" w:rsidRDefault="00926F0E" w:rsidP="004C427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</w:t>
      </w:r>
      <w:r w:rsidR="00F87EC1">
        <w:rPr>
          <w:rFonts w:ascii="Nutmeg Book" w:hAnsi="Nutmeg Book"/>
          <w:sz w:val="18"/>
          <w:szCs w:val="18"/>
        </w:rPr>
        <w:t>Nacional</w:t>
      </w:r>
      <w:r w:rsidRPr="000859A5">
        <w:rPr>
          <w:rFonts w:ascii="Nutmeg Book" w:hAnsi="Nutmeg Book"/>
          <w:sz w:val="18"/>
          <w:szCs w:val="18"/>
        </w:rPr>
        <w:t xml:space="preserve"> sin concurrencia </w:t>
      </w:r>
      <w:bookmarkEnd w:id="9"/>
      <w:r w:rsidR="00D127C0" w:rsidRPr="00922D36">
        <w:rPr>
          <w:rFonts w:ascii="Nutmeg Book" w:hAnsi="Nutmeg Book" w:cs="Arial"/>
          <w:b/>
          <w:sz w:val="18"/>
          <w:szCs w:val="18"/>
        </w:rPr>
        <w:t>LPLSC/206/99208/</w:t>
      </w:r>
      <w:r w:rsidR="004C4277" w:rsidRPr="004C4277">
        <w:rPr>
          <w:rFonts w:ascii="Nutmeg Book" w:hAnsi="Nutmeg Book" w:cs="Arial"/>
          <w:b/>
          <w:sz w:val="18"/>
          <w:szCs w:val="18"/>
        </w:rPr>
        <w:t xml:space="preserve"> </w:t>
      </w:r>
      <w:r w:rsidR="004C4277">
        <w:rPr>
          <w:rFonts w:ascii="Nutmeg Book" w:hAnsi="Nutmeg Book" w:cs="Arial"/>
          <w:b/>
          <w:sz w:val="18"/>
          <w:szCs w:val="18"/>
        </w:rPr>
        <w:t xml:space="preserve">NO </w:t>
      </w:r>
      <w:r w:rsidR="004C4277" w:rsidRPr="00B41AE6">
        <w:rPr>
          <w:rFonts w:ascii="Nutmeg Book" w:hAnsi="Nutmeg Book"/>
          <w:b/>
          <w:sz w:val="18"/>
          <w:szCs w:val="18"/>
        </w:rPr>
        <w:t>se presentó propuesta alguna</w:t>
      </w:r>
      <w:r w:rsidR="004C4277">
        <w:rPr>
          <w:rFonts w:ascii="Nutmeg Book" w:hAnsi="Nutmeg Book"/>
          <w:b/>
          <w:sz w:val="18"/>
          <w:szCs w:val="18"/>
        </w:rPr>
        <w:t xml:space="preserve">; </w:t>
      </w:r>
      <w:r w:rsidR="004C4277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4C4277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4C4277" w:rsidRPr="00B41AE6">
        <w:rPr>
          <w:rFonts w:ascii="Nutmeg Book" w:hAnsi="Nutmeg Book"/>
          <w:sz w:val="18"/>
          <w:szCs w:val="18"/>
        </w:rPr>
        <w:t xml:space="preserve">se declara </w:t>
      </w:r>
      <w:r w:rsidR="004C4277" w:rsidRPr="00B41AE6">
        <w:rPr>
          <w:rFonts w:ascii="Nutmeg Book" w:hAnsi="Nutmeg Book"/>
          <w:b/>
          <w:sz w:val="18"/>
          <w:szCs w:val="18"/>
        </w:rPr>
        <w:t>DESIERTA LA LICITACIÓN;</w:t>
      </w:r>
      <w:r w:rsidR="004C4277" w:rsidRPr="00B41AE6">
        <w:rPr>
          <w:rFonts w:ascii="Nutmeg Book" w:hAnsi="Nutmeg Book"/>
          <w:sz w:val="18"/>
          <w:szCs w:val="18"/>
        </w:rPr>
        <w:t xml:space="preserve"> </w:t>
      </w:r>
      <w:r w:rsidR="00B37D96" w:rsidRPr="00B41AE6">
        <w:rPr>
          <w:rFonts w:ascii="Nutmeg Book" w:hAnsi="Nutmeg Book"/>
          <w:sz w:val="18"/>
          <w:szCs w:val="18"/>
        </w:rPr>
        <w:t>toda vez que</w:t>
      </w:r>
      <w:r w:rsidR="00B37D96">
        <w:rPr>
          <w:rFonts w:ascii="Nutmeg Book" w:hAnsi="Nutmeg Book"/>
          <w:sz w:val="18"/>
          <w:szCs w:val="18"/>
        </w:rPr>
        <w:t xml:space="preserve"> NO</w:t>
      </w:r>
      <w:r w:rsidR="00B37D96" w:rsidRPr="00B41AE6">
        <w:rPr>
          <w:rFonts w:ascii="Nutmeg Book" w:hAnsi="Nutmeg Book"/>
          <w:sz w:val="18"/>
          <w:szCs w:val="18"/>
        </w:rPr>
        <w:t xml:space="preserve"> se presentó </w:t>
      </w:r>
      <w:r w:rsidR="00B37D96">
        <w:rPr>
          <w:rFonts w:ascii="Nutmeg Book" w:hAnsi="Nutmeg Book"/>
          <w:sz w:val="18"/>
          <w:szCs w:val="18"/>
        </w:rPr>
        <w:t>participante alguno, ya que deberá con</w:t>
      </w:r>
      <w:r w:rsidR="00B37D96" w:rsidRPr="00C24987">
        <w:rPr>
          <w:rFonts w:ascii="Nutmeg Book" w:hAnsi="Nutmeg Book"/>
          <w:sz w:val="18"/>
          <w:szCs w:val="18"/>
        </w:rPr>
        <w:t>tarse con el mínimo de 2 propuestas</w:t>
      </w:r>
      <w:r w:rsidR="00B37D96">
        <w:rPr>
          <w:rFonts w:ascii="Nutmeg Book" w:hAnsi="Nutmeg Book"/>
          <w:sz w:val="18"/>
          <w:szCs w:val="18"/>
        </w:rPr>
        <w:t>,</w:t>
      </w:r>
      <w:r w:rsidR="00B37D96" w:rsidRPr="00C24987">
        <w:rPr>
          <w:rFonts w:ascii="Nutmeg Book" w:hAnsi="Nutmeg Book"/>
          <w:sz w:val="18"/>
          <w:szCs w:val="18"/>
        </w:rPr>
        <w:t xml:space="preserve"> </w:t>
      </w:r>
      <w:r w:rsidR="00B37D96">
        <w:rPr>
          <w:rFonts w:ascii="Nutmeg Book" w:hAnsi="Nutmeg Book"/>
          <w:sz w:val="18"/>
          <w:szCs w:val="18"/>
        </w:rPr>
        <w:t xml:space="preserve">según lo </w:t>
      </w:r>
      <w:r w:rsidR="00B37D96" w:rsidRPr="00C24987">
        <w:rPr>
          <w:rFonts w:ascii="Nutmeg Book" w:hAnsi="Nutmeg Book"/>
          <w:sz w:val="18"/>
          <w:szCs w:val="18"/>
        </w:rPr>
        <w:t>dispuesto en la fracci</w:t>
      </w:r>
      <w:r w:rsidR="00B37D96">
        <w:rPr>
          <w:rFonts w:ascii="Nutmeg Book" w:hAnsi="Nutmeg Book"/>
          <w:sz w:val="18"/>
          <w:szCs w:val="18"/>
        </w:rPr>
        <w:t>ón VI del artículo 72 de la Ley, por lo tanto, se va a la segunda convocatoria</w:t>
      </w:r>
      <w:r w:rsidR="004C4277">
        <w:rPr>
          <w:rFonts w:ascii="Nutmeg Book" w:hAnsi="Nutmeg Book"/>
          <w:sz w:val="18"/>
          <w:szCs w:val="18"/>
        </w:rPr>
        <w:t>.</w:t>
      </w:r>
    </w:p>
    <w:p w14:paraId="2ABC31DB" w14:textId="77777777" w:rsidR="00305EB2" w:rsidRDefault="00305EB2" w:rsidP="00305EB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CC632E9" w14:textId="6BD10338" w:rsidR="00F3719D" w:rsidRPr="000859A5" w:rsidRDefault="00544BD6" w:rsidP="00305EB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3.1</w:t>
      </w:r>
      <w:r w:rsidR="00B03669">
        <w:rPr>
          <w:rFonts w:ascii="Nutmeg Book" w:hAnsi="Nutmeg Book" w:cs="Arial"/>
          <w:b/>
          <w:sz w:val="18"/>
          <w:szCs w:val="18"/>
        </w:rPr>
        <w:t>2</w:t>
      </w:r>
      <w:r w:rsidR="00F3719D" w:rsidRPr="000859A5">
        <w:rPr>
          <w:rFonts w:ascii="Nutmeg Book" w:hAnsi="Nutmeg Book" w:cs="Arial"/>
          <w:b/>
          <w:sz w:val="18"/>
          <w:szCs w:val="18"/>
        </w:rPr>
        <w:t xml:space="preserve">.- </w:t>
      </w:r>
      <w:bookmarkStart w:id="10" w:name="_Hlk16599030"/>
      <w:r w:rsidR="00D127C0" w:rsidRPr="00922D36">
        <w:rPr>
          <w:rFonts w:ascii="Nutmeg Book" w:hAnsi="Nutmeg Book" w:cs="Arial"/>
          <w:b/>
          <w:sz w:val="18"/>
          <w:szCs w:val="18"/>
        </w:rPr>
        <w:t>LPLSC/207/99116/2019</w:t>
      </w:r>
      <w:r w:rsidR="00F3719D" w:rsidRPr="000859A5">
        <w:rPr>
          <w:rFonts w:ascii="Nutmeg Book" w:hAnsi="Nutmeg Book" w:cs="Arial"/>
          <w:b/>
          <w:sz w:val="18"/>
          <w:szCs w:val="18"/>
        </w:rPr>
        <w:t>:</w:t>
      </w:r>
    </w:p>
    <w:p w14:paraId="184B5EC8" w14:textId="24B657A7" w:rsidR="004C4277" w:rsidRDefault="00F3719D" w:rsidP="004C427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bookmarkEnd w:id="10"/>
      <w:r w:rsidR="00D127C0" w:rsidRPr="00922D36">
        <w:rPr>
          <w:rFonts w:ascii="Nutmeg Book" w:hAnsi="Nutmeg Book" w:cs="Arial"/>
          <w:b/>
          <w:sz w:val="18"/>
          <w:szCs w:val="18"/>
        </w:rPr>
        <w:t>LPLSC/207/99116/2019</w:t>
      </w:r>
      <w:r w:rsidR="00D127C0">
        <w:rPr>
          <w:rFonts w:ascii="Nutmeg Book" w:hAnsi="Nutmeg Book" w:cs="Arial"/>
          <w:b/>
          <w:sz w:val="18"/>
          <w:szCs w:val="18"/>
        </w:rPr>
        <w:t xml:space="preserve"> </w:t>
      </w:r>
      <w:r w:rsidR="004C4277" w:rsidRPr="00B41AE6">
        <w:rPr>
          <w:rFonts w:ascii="Nutmeg Book" w:hAnsi="Nutmeg Book"/>
          <w:b/>
          <w:sz w:val="18"/>
          <w:szCs w:val="18"/>
        </w:rPr>
        <w:t xml:space="preserve">se presentó </w:t>
      </w:r>
      <w:r w:rsidR="004C4277">
        <w:rPr>
          <w:rFonts w:ascii="Nutmeg Book" w:hAnsi="Nutmeg Book"/>
          <w:b/>
          <w:sz w:val="18"/>
          <w:szCs w:val="18"/>
        </w:rPr>
        <w:t xml:space="preserve">01 </w:t>
      </w:r>
      <w:r w:rsidR="004C4277" w:rsidRPr="00B41AE6">
        <w:rPr>
          <w:rFonts w:ascii="Nutmeg Book" w:hAnsi="Nutmeg Book"/>
          <w:b/>
          <w:sz w:val="18"/>
          <w:szCs w:val="18"/>
        </w:rPr>
        <w:t>propuesta</w:t>
      </w:r>
      <w:r w:rsidR="004C4277">
        <w:rPr>
          <w:rFonts w:ascii="Nutmeg Book" w:hAnsi="Nutmeg Book"/>
          <w:b/>
          <w:sz w:val="18"/>
          <w:szCs w:val="18"/>
        </w:rPr>
        <w:t xml:space="preserve"> presencial</w:t>
      </w:r>
      <w:r w:rsidR="004C4277" w:rsidRPr="00B41AE6">
        <w:rPr>
          <w:rFonts w:ascii="Nutmeg Book" w:hAnsi="Nutmeg Book"/>
          <w:b/>
          <w:sz w:val="18"/>
          <w:szCs w:val="18"/>
        </w:rPr>
        <w:t xml:space="preserve">; </w:t>
      </w:r>
      <w:r w:rsidR="004C4277">
        <w:rPr>
          <w:rFonts w:ascii="Nutmeg Book" w:hAnsi="Nutmeg Book"/>
          <w:bCs/>
          <w:sz w:val="18"/>
          <w:szCs w:val="18"/>
        </w:rPr>
        <w:t xml:space="preserve">por parte </w:t>
      </w:r>
      <w:r w:rsidR="004C4277" w:rsidRPr="004C4277">
        <w:rPr>
          <w:rFonts w:ascii="Nutmeg Book" w:hAnsi="Nutmeg Book"/>
          <w:b/>
          <w:sz w:val="18"/>
          <w:szCs w:val="18"/>
        </w:rPr>
        <w:t>DISEÑO TECNOLOGICO EN LABORATORIOS, S.A. DE C.V.</w:t>
      </w:r>
      <w:r w:rsidR="004C4277">
        <w:rPr>
          <w:rFonts w:ascii="Nutmeg Book" w:hAnsi="Nutmeg Book"/>
          <w:b/>
          <w:sz w:val="18"/>
          <w:szCs w:val="18"/>
        </w:rPr>
        <w:t xml:space="preserve">; </w:t>
      </w:r>
      <w:r w:rsidR="004C4277">
        <w:rPr>
          <w:rFonts w:ascii="Nutmeg Book" w:hAnsi="Nutmeg Book"/>
          <w:bCs/>
          <w:sz w:val="18"/>
          <w:szCs w:val="18"/>
        </w:rPr>
        <w:t>y</w:t>
      </w:r>
      <w:r w:rsidR="004C4277"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="004C4277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4C4277" w:rsidRPr="00B41AE6">
        <w:rPr>
          <w:rFonts w:ascii="Nutmeg Book" w:hAnsi="Nutmeg Book"/>
          <w:sz w:val="18"/>
          <w:szCs w:val="18"/>
        </w:rPr>
        <w:t xml:space="preserve">se declara </w:t>
      </w:r>
      <w:r w:rsidR="004C4277" w:rsidRPr="00B41AE6">
        <w:rPr>
          <w:rFonts w:ascii="Nutmeg Book" w:hAnsi="Nutmeg Book"/>
          <w:b/>
          <w:sz w:val="18"/>
          <w:szCs w:val="18"/>
        </w:rPr>
        <w:t>DESIERTA LA LICITACIÓN;</w:t>
      </w:r>
      <w:r w:rsidR="004C4277" w:rsidRPr="00B41AE6">
        <w:rPr>
          <w:rFonts w:ascii="Nutmeg Book" w:hAnsi="Nutmeg Book"/>
          <w:sz w:val="18"/>
          <w:szCs w:val="18"/>
        </w:rPr>
        <w:t xml:space="preserve"> toda vez que se presentó </w:t>
      </w:r>
      <w:r w:rsidR="004C4277">
        <w:rPr>
          <w:rFonts w:ascii="Nutmeg Book" w:hAnsi="Nutmeg Book"/>
          <w:sz w:val="18"/>
          <w:szCs w:val="18"/>
        </w:rPr>
        <w:t>01 una sola</w:t>
      </w:r>
      <w:r w:rsidR="004C4277" w:rsidRPr="00B41AE6">
        <w:rPr>
          <w:rFonts w:ascii="Nutmeg Book" w:hAnsi="Nutmeg Book"/>
          <w:sz w:val="18"/>
          <w:szCs w:val="18"/>
        </w:rPr>
        <w:t xml:space="preserve"> propuesta</w:t>
      </w:r>
      <w:r w:rsidR="004C4277">
        <w:rPr>
          <w:rFonts w:ascii="Nutmeg Book" w:hAnsi="Nutmeg Book"/>
          <w:sz w:val="18"/>
          <w:szCs w:val="18"/>
        </w:rPr>
        <w:t xml:space="preserve"> ya que se deberá con</w:t>
      </w:r>
      <w:r w:rsidR="004C4277" w:rsidRPr="00C24987">
        <w:rPr>
          <w:rFonts w:ascii="Nutmeg Book" w:hAnsi="Nutmeg Book"/>
          <w:sz w:val="18"/>
          <w:szCs w:val="18"/>
        </w:rPr>
        <w:t>tarse con el mínimo de 2 propuestas</w:t>
      </w:r>
      <w:r w:rsidR="00B37D96">
        <w:rPr>
          <w:rFonts w:ascii="Nutmeg Book" w:hAnsi="Nutmeg Book"/>
          <w:sz w:val="18"/>
          <w:szCs w:val="18"/>
        </w:rPr>
        <w:t>, según lo</w:t>
      </w:r>
      <w:r w:rsidR="004C4277" w:rsidRPr="00C24987">
        <w:rPr>
          <w:rFonts w:ascii="Nutmeg Book" w:hAnsi="Nutmeg Book"/>
          <w:sz w:val="18"/>
          <w:szCs w:val="18"/>
        </w:rPr>
        <w:t xml:space="preserve"> dispuesto en la fracción VI del artículo 72 de la Ley</w:t>
      </w:r>
      <w:r w:rsidR="004C4277">
        <w:rPr>
          <w:rFonts w:ascii="Nutmeg Book" w:hAnsi="Nutmeg Book"/>
          <w:sz w:val="18"/>
          <w:szCs w:val="18"/>
        </w:rPr>
        <w:t>,</w:t>
      </w:r>
      <w:r w:rsidR="004C4277" w:rsidRPr="004C4277">
        <w:rPr>
          <w:rFonts w:ascii="Nutmeg Book" w:hAnsi="Nutmeg Book"/>
          <w:sz w:val="18"/>
          <w:szCs w:val="18"/>
        </w:rPr>
        <w:t xml:space="preserve"> </w:t>
      </w:r>
      <w:r w:rsidR="004C4277">
        <w:rPr>
          <w:rFonts w:ascii="Nutmeg Book" w:hAnsi="Nutmeg Book"/>
          <w:sz w:val="18"/>
          <w:szCs w:val="18"/>
        </w:rPr>
        <w:t>por lo tanto, se va a la segunda convocatoria.</w:t>
      </w:r>
    </w:p>
    <w:p w14:paraId="2436AF28" w14:textId="70F59468" w:rsidR="006B665C" w:rsidRPr="00B41AE6" w:rsidRDefault="006B665C" w:rsidP="004C427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2DB15B6" w14:textId="369ED03E" w:rsidR="00544CC0" w:rsidRPr="000859A5" w:rsidRDefault="00544BD6" w:rsidP="005627C1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3.1</w:t>
      </w:r>
      <w:r w:rsidR="00B03669">
        <w:rPr>
          <w:rFonts w:ascii="Nutmeg Book" w:hAnsi="Nutmeg Book" w:cs="Arial"/>
          <w:b/>
          <w:sz w:val="18"/>
          <w:szCs w:val="18"/>
        </w:rPr>
        <w:t>3</w:t>
      </w:r>
      <w:r w:rsidR="00544CC0"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LPLSC/208/99274/2019</w:t>
      </w:r>
      <w:r w:rsidR="00544CC0" w:rsidRPr="000859A5">
        <w:rPr>
          <w:rFonts w:ascii="Nutmeg Book" w:hAnsi="Nutmeg Book" w:cs="Arial"/>
          <w:b/>
          <w:sz w:val="18"/>
          <w:szCs w:val="18"/>
        </w:rPr>
        <w:t>:</w:t>
      </w:r>
    </w:p>
    <w:p w14:paraId="7A0184A5" w14:textId="6643AE3F" w:rsidR="00A23D9E" w:rsidRPr="000859A5" w:rsidRDefault="00CC0BA8" w:rsidP="00A23D9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LPLSC/208/99274/2019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bookmarkStart w:id="11" w:name="_Hlk19092632"/>
      <w:r w:rsidR="00A23D9E" w:rsidRPr="00B41AE6">
        <w:rPr>
          <w:rFonts w:ascii="Nutmeg Book" w:hAnsi="Nutmeg Book"/>
          <w:b/>
          <w:sz w:val="18"/>
          <w:szCs w:val="18"/>
        </w:rPr>
        <w:t>se present</w:t>
      </w:r>
      <w:r w:rsidR="00A23D9E">
        <w:rPr>
          <w:rFonts w:ascii="Nutmeg Book" w:hAnsi="Nutmeg Book"/>
          <w:b/>
          <w:sz w:val="18"/>
          <w:szCs w:val="18"/>
        </w:rPr>
        <w:t xml:space="preserve">aron 02 dos </w:t>
      </w:r>
      <w:r w:rsidR="00A23D9E" w:rsidRPr="00B41AE6">
        <w:rPr>
          <w:rFonts w:ascii="Nutmeg Book" w:hAnsi="Nutmeg Book"/>
          <w:b/>
          <w:sz w:val="18"/>
          <w:szCs w:val="18"/>
        </w:rPr>
        <w:t>propuesta</w:t>
      </w:r>
      <w:r w:rsidR="00A23D9E">
        <w:rPr>
          <w:rFonts w:ascii="Nutmeg Book" w:hAnsi="Nutmeg Book"/>
          <w:b/>
          <w:sz w:val="18"/>
          <w:szCs w:val="18"/>
        </w:rPr>
        <w:t>s presenciales</w:t>
      </w:r>
      <w:r w:rsidR="00A23D9E" w:rsidRPr="00B41AE6">
        <w:rPr>
          <w:rFonts w:ascii="Nutmeg Book" w:hAnsi="Nutmeg Book"/>
          <w:b/>
          <w:sz w:val="18"/>
          <w:szCs w:val="18"/>
        </w:rPr>
        <w:t>;</w:t>
      </w:r>
      <w:bookmarkEnd w:id="11"/>
      <w:r w:rsidR="00A23D9E" w:rsidRPr="00B41AE6">
        <w:rPr>
          <w:rFonts w:ascii="Nutmeg Book" w:hAnsi="Nutmeg Book"/>
          <w:b/>
          <w:sz w:val="18"/>
          <w:szCs w:val="18"/>
        </w:rPr>
        <w:t xml:space="preserve"> </w:t>
      </w:r>
      <w:r w:rsidR="00A23D9E">
        <w:rPr>
          <w:rFonts w:ascii="Nutmeg Book" w:hAnsi="Nutmeg Book"/>
          <w:bCs/>
          <w:sz w:val="18"/>
          <w:szCs w:val="18"/>
        </w:rPr>
        <w:t xml:space="preserve">por parte </w:t>
      </w:r>
      <w:r w:rsidR="00A23D9E" w:rsidRPr="000859A5">
        <w:rPr>
          <w:rFonts w:ascii="Nutmeg Book" w:hAnsi="Nutmeg Book"/>
          <w:sz w:val="18"/>
          <w:szCs w:val="18"/>
        </w:rPr>
        <w:t>de:</w:t>
      </w:r>
    </w:p>
    <w:p w14:paraId="274AA4DB" w14:textId="77777777" w:rsidR="00A23D9E" w:rsidRPr="000859A5" w:rsidRDefault="00A23D9E" w:rsidP="00A23D9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5A32339" w14:textId="00D06DDE" w:rsidR="00A23D9E" w:rsidRPr="00962A65" w:rsidRDefault="008F3BCD" w:rsidP="00A23D9E">
      <w:pPr>
        <w:pStyle w:val="Prrafodelista"/>
        <w:numPr>
          <w:ilvl w:val="0"/>
          <w:numId w:val="27"/>
        </w:numPr>
        <w:jc w:val="both"/>
        <w:rPr>
          <w:rFonts w:ascii="Nutmeg Book" w:hAnsi="Nutmeg Book"/>
          <w:sz w:val="18"/>
          <w:szCs w:val="18"/>
        </w:rPr>
      </w:pPr>
      <w:r w:rsidRPr="008F3BC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DESARROLLOS HABITACIONALES Y URBANIZACION, S.A. DE C.V.</w:t>
      </w:r>
      <w:r w:rsidR="00A23D9E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>
        <w:rPr>
          <w:rFonts w:ascii="Nutmeg Book" w:hAnsi="Nutmeg Book"/>
          <w:sz w:val="18"/>
          <w:szCs w:val="18"/>
        </w:rPr>
        <w:t>enviada por correo.</w:t>
      </w:r>
    </w:p>
    <w:p w14:paraId="0E8B2E5B" w14:textId="08ACF5B1" w:rsidR="00A23D9E" w:rsidRDefault="008F3BCD" w:rsidP="00A23D9E">
      <w:pPr>
        <w:pStyle w:val="Prrafodelista"/>
        <w:numPr>
          <w:ilvl w:val="0"/>
          <w:numId w:val="27"/>
        </w:numPr>
        <w:jc w:val="both"/>
        <w:rPr>
          <w:rFonts w:ascii="Nutmeg Book" w:hAnsi="Nutmeg Book"/>
          <w:sz w:val="18"/>
          <w:szCs w:val="18"/>
        </w:rPr>
      </w:pPr>
      <w:r w:rsidRPr="008F3BC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ABASTECEDORA CIVIL ELECTROMECANICA, S.A. DE C.V.</w:t>
      </w:r>
      <w:r w:rsidR="00A23D9E" w:rsidRPr="00962A65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>
        <w:rPr>
          <w:rFonts w:ascii="Nutmeg Book" w:hAnsi="Nutmeg Book"/>
          <w:sz w:val="18"/>
          <w:szCs w:val="18"/>
        </w:rPr>
        <w:t>enviada por correo.</w:t>
      </w:r>
    </w:p>
    <w:p w14:paraId="7939ECEF" w14:textId="77777777" w:rsidR="008F3BCD" w:rsidRDefault="008F3BCD" w:rsidP="0087072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C0B2A06" w14:textId="73010B6D" w:rsidR="008F3BCD" w:rsidRDefault="008F3BCD" w:rsidP="008F3B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procedió a la apertura del sobre de propuesta sin evaluar técnicamente el contenido, se verificó que la propuesta </w:t>
      </w:r>
      <w:r w:rsidRPr="00024D50">
        <w:rPr>
          <w:rFonts w:ascii="Nutmeg Book" w:hAnsi="Nutmeg Book"/>
          <w:sz w:val="18"/>
          <w:szCs w:val="18"/>
        </w:rPr>
        <w:t>contaba con todos los documentos solicitados y se hace constar</w:t>
      </w:r>
      <w:r w:rsidR="00024D50" w:rsidRPr="00024D50">
        <w:rPr>
          <w:rFonts w:ascii="Nutmeg Book" w:hAnsi="Nutmeg Book"/>
          <w:sz w:val="18"/>
          <w:szCs w:val="18"/>
        </w:rPr>
        <w:t xml:space="preserve"> que la </w:t>
      </w:r>
      <w:r w:rsidR="00024D50" w:rsidRPr="00024D50">
        <w:rPr>
          <w:rFonts w:ascii="Nutmeg Book" w:hAnsi="Nutmeg Book"/>
          <w:sz w:val="18"/>
          <w:szCs w:val="18"/>
        </w:rPr>
        <w:lastRenderedPageBreak/>
        <w:t xml:space="preserve">propuesta del licitante </w:t>
      </w:r>
      <w:r w:rsidR="00024D50" w:rsidRPr="008F3BCD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DESARROLLOS HABITACIONALES Y URBANIZACION, S.A. DE C.V.</w:t>
      </w:r>
      <w:r w:rsidR="00024D50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 xml:space="preserve">, </w:t>
      </w:r>
      <w:r w:rsidR="00024D50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presenta el </w:t>
      </w:r>
      <w:r w:rsidR="00024D50" w:rsidRPr="00024D50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RFC</w:t>
      </w:r>
      <w:r w:rsidR="00024D50">
        <w:rPr>
          <w:rFonts w:ascii="Nutmeg Book" w:hAnsi="Nutmeg Book"/>
          <w:sz w:val="18"/>
          <w:szCs w:val="18"/>
        </w:rPr>
        <w:t xml:space="preserve"> del Representante Legal, por lo que el </w:t>
      </w:r>
      <w:r w:rsidR="00054B82">
        <w:rPr>
          <w:rFonts w:ascii="Nutmeg Book" w:hAnsi="Nutmeg Book"/>
          <w:sz w:val="18"/>
          <w:szCs w:val="18"/>
        </w:rPr>
        <w:t xml:space="preserve">sub- </w:t>
      </w:r>
      <w:r w:rsidR="00024D50">
        <w:rPr>
          <w:rFonts w:ascii="Nutmeg Book" w:hAnsi="Nutmeg Book"/>
          <w:sz w:val="18"/>
          <w:szCs w:val="18"/>
        </w:rPr>
        <w:t xml:space="preserve">comité opta por subsanar el error, y solicitará </w:t>
      </w:r>
      <w:r w:rsidR="00B37D96">
        <w:rPr>
          <w:rFonts w:ascii="Nutmeg Book" w:hAnsi="Nutmeg Book"/>
          <w:sz w:val="18"/>
          <w:szCs w:val="18"/>
        </w:rPr>
        <w:t>el RFC de la persona moral</w:t>
      </w:r>
      <w:r w:rsidR="00024D50">
        <w:rPr>
          <w:rFonts w:ascii="Nutmeg Book" w:hAnsi="Nutmeg Book"/>
          <w:sz w:val="18"/>
          <w:szCs w:val="18"/>
        </w:rPr>
        <w:t xml:space="preserve"> en caso de que resulte ganador; se hace constar</w:t>
      </w:r>
      <w:r w:rsidRPr="000859A5">
        <w:rPr>
          <w:rFonts w:ascii="Nutmeg Book" w:hAnsi="Nutmeg Book"/>
          <w:sz w:val="18"/>
          <w:szCs w:val="18"/>
        </w:rPr>
        <w:t xml:space="preserve">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3DDCD604" w14:textId="13E56F0E" w:rsidR="008F3BCD" w:rsidRDefault="008F3BCD" w:rsidP="0087072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tbl>
      <w:tblPr>
        <w:tblW w:w="8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682"/>
        <w:gridCol w:w="824"/>
        <w:gridCol w:w="2010"/>
        <w:gridCol w:w="2303"/>
        <w:gridCol w:w="2252"/>
      </w:tblGrid>
      <w:tr w:rsidR="008F3BCD" w:rsidRPr="00DB1C99" w14:paraId="287E3AAE" w14:textId="77777777" w:rsidTr="00DB1C99">
        <w:trPr>
          <w:trHeight w:val="22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D959F8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PART.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5D42FA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CANT.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DF6063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UNID.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81A18F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n-US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n-US" w:eastAsia="es-MX"/>
              </w:rPr>
              <w:t>D E S C R I P C I O 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1FE4DC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DESARROLLOS HABITACIONALES Y URBANIZACION, S.A. DE C.V.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19B93B4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ABASTECEDORA CIVIL ELECTROMECANICA, S.A. DE C.V.</w:t>
            </w:r>
          </w:p>
        </w:tc>
      </w:tr>
      <w:tr w:rsidR="008F3BCD" w:rsidRPr="00DB1C99" w14:paraId="1259B50B" w14:textId="77777777" w:rsidTr="00DB1C99">
        <w:trPr>
          <w:trHeight w:val="10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FA55" w14:textId="77777777" w:rsidR="008F3BCD" w:rsidRPr="00DB1C99" w:rsidRDefault="008F3BCD" w:rsidP="008F3BC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4F8C" w14:textId="77777777" w:rsidR="008F3BCD" w:rsidRPr="00DB1C99" w:rsidRDefault="008F3BCD" w:rsidP="008F3BC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57F9" w14:textId="77777777" w:rsidR="008F3BCD" w:rsidRPr="00DB1C99" w:rsidRDefault="008F3BCD" w:rsidP="008F3BC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A216" w14:textId="77777777" w:rsidR="008F3BCD" w:rsidRPr="00DB1C99" w:rsidRDefault="008F3BCD" w:rsidP="008F3BC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E7ACE91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Costo unitario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8536515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Costo unitario</w:t>
            </w:r>
          </w:p>
        </w:tc>
      </w:tr>
      <w:tr w:rsidR="008F3BCD" w:rsidRPr="00DB1C99" w14:paraId="5F7CE38F" w14:textId="77777777" w:rsidTr="00DB1C99">
        <w:trPr>
          <w:trHeight w:val="22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561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E6C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8A51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Serv</w:t>
            </w:r>
            <w:proofErr w:type="spellEnd"/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FA2D" w14:textId="77777777" w:rsidR="008F3BCD" w:rsidRPr="00DB1C99" w:rsidRDefault="008F3BCD" w:rsidP="008F3BC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Suministro e Instalación de Techumbre de Lona para Cuatrimotos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6564" w14:textId="77777777" w:rsidR="008F3BCD" w:rsidRPr="00DB1C99" w:rsidRDefault="008F3BCD" w:rsidP="008F3B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$131,402.39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8D62" w14:textId="77777777" w:rsidR="008F3BCD" w:rsidRPr="00DB1C99" w:rsidRDefault="008F3BCD" w:rsidP="008F3B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$141,347.50</w:t>
            </w:r>
          </w:p>
        </w:tc>
      </w:tr>
      <w:tr w:rsidR="00024D50" w:rsidRPr="00DB1C99" w14:paraId="14D24FD8" w14:textId="77777777" w:rsidTr="00DB1C99">
        <w:trPr>
          <w:trHeight w:val="5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C1A2" w14:textId="77777777" w:rsidR="008F3BCD" w:rsidRPr="00DB1C99" w:rsidRDefault="008F3BCD" w:rsidP="008F3B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5825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3352" w14:textId="77777777" w:rsidR="008F3BCD" w:rsidRPr="00DB1C99" w:rsidRDefault="008F3BCD" w:rsidP="008F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AD40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SUB-TOTAL: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4FA2" w14:textId="77777777" w:rsidR="008F3BCD" w:rsidRPr="00DB1C99" w:rsidRDefault="008F3BCD" w:rsidP="008F3B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$131,402.39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DC75" w14:textId="77777777" w:rsidR="008F3BCD" w:rsidRPr="00DB1C99" w:rsidRDefault="008F3BCD" w:rsidP="008F3B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$141,347.50</w:t>
            </w:r>
          </w:p>
        </w:tc>
      </w:tr>
      <w:tr w:rsidR="00024D50" w:rsidRPr="00DB1C99" w14:paraId="04E08EDA" w14:textId="77777777" w:rsidTr="00DB1C99">
        <w:trPr>
          <w:trHeight w:val="5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D50D" w14:textId="77777777" w:rsidR="008F3BCD" w:rsidRPr="00DB1C99" w:rsidRDefault="008F3BCD" w:rsidP="008F3B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4DC8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C75F" w14:textId="77777777" w:rsidR="008F3BCD" w:rsidRPr="00DB1C99" w:rsidRDefault="008F3BCD" w:rsidP="008F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FEB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IVA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56AD" w14:textId="77777777" w:rsidR="008F3BCD" w:rsidRPr="00DB1C99" w:rsidRDefault="008F3BCD" w:rsidP="008F3B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$21,024.38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11E1" w14:textId="77777777" w:rsidR="008F3BCD" w:rsidRPr="00DB1C99" w:rsidRDefault="008F3BCD" w:rsidP="008F3B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$22,615.60</w:t>
            </w:r>
          </w:p>
        </w:tc>
      </w:tr>
      <w:tr w:rsidR="00024D50" w:rsidRPr="00DB1C99" w14:paraId="532E3387" w14:textId="77777777" w:rsidTr="00DB1C99">
        <w:trPr>
          <w:trHeight w:val="5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F7D2" w14:textId="77777777" w:rsidR="008F3BCD" w:rsidRPr="00DB1C99" w:rsidRDefault="008F3BCD" w:rsidP="008F3B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6B9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0354" w14:textId="77777777" w:rsidR="008F3BCD" w:rsidRPr="00DB1C99" w:rsidRDefault="008F3BCD" w:rsidP="008F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8B7B" w14:textId="77777777" w:rsidR="008F3BCD" w:rsidRPr="00DB1C99" w:rsidRDefault="008F3BCD" w:rsidP="008F3B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989E" w14:textId="77777777" w:rsidR="008F3BCD" w:rsidRPr="00DB1C99" w:rsidRDefault="008F3BCD" w:rsidP="008F3B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$152,426.77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C24F" w14:textId="77777777" w:rsidR="008F3BCD" w:rsidRPr="00DB1C99" w:rsidRDefault="008F3BCD" w:rsidP="008F3B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$163,963.10</w:t>
            </w:r>
          </w:p>
        </w:tc>
      </w:tr>
    </w:tbl>
    <w:p w14:paraId="574B743E" w14:textId="77777777" w:rsidR="00AE22B5" w:rsidRDefault="00AE22B5" w:rsidP="00024D5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B9C59ED" w14:textId="0639179C" w:rsidR="00024D50" w:rsidRDefault="00024D50" w:rsidP="00024D5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 se evaluarán las propuestas y el acto de fallo será a las 10:00 diez horas con cero minutos del día 11 once de septiembre del año 2019 dos mil diecinueve, en el mismo lugar que se celebra el presente acto. </w:t>
      </w:r>
    </w:p>
    <w:p w14:paraId="14513CF6" w14:textId="77777777" w:rsidR="00024D50" w:rsidRDefault="00024D50" w:rsidP="0087072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74FD18B3" w14:textId="3E437B45" w:rsidR="0087072C" w:rsidRPr="000859A5" w:rsidRDefault="0087072C" w:rsidP="0087072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544BD6"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4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D127C0" w:rsidRPr="00922D36">
        <w:rPr>
          <w:rFonts w:ascii="Nutmeg Book" w:hAnsi="Nutmeg Book" w:cs="Arial"/>
          <w:b/>
          <w:sz w:val="18"/>
          <w:szCs w:val="18"/>
        </w:rPr>
        <w:t>LPLSC/209/99421/2019</w:t>
      </w:r>
      <w:r w:rsidR="007A5A48" w:rsidRPr="007A5A48">
        <w:rPr>
          <w:rFonts w:ascii="Nutmeg Book" w:hAnsi="Nutmeg Book" w:cs="Arial"/>
          <w:b/>
          <w:sz w:val="18"/>
          <w:szCs w:val="18"/>
        </w:rPr>
        <w:t>:</w:t>
      </w:r>
    </w:p>
    <w:p w14:paraId="572D680E" w14:textId="4D8098A1" w:rsidR="001A06CE" w:rsidRPr="000859A5" w:rsidRDefault="001A06CE" w:rsidP="001A06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LPLSC/209/99421/2019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bookmarkStart w:id="12" w:name="_Hlk19092977"/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02 dos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bookmarkEnd w:id="12"/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03FDC1AC" w14:textId="77777777" w:rsidR="001A06CE" w:rsidRPr="000859A5" w:rsidRDefault="001A06CE" w:rsidP="001A06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8FB9C22" w14:textId="04B74DB0" w:rsidR="001A06CE" w:rsidRPr="00962A65" w:rsidRDefault="001A06CE" w:rsidP="001A06CE">
      <w:pPr>
        <w:pStyle w:val="Prrafodelista"/>
        <w:numPr>
          <w:ilvl w:val="0"/>
          <w:numId w:val="25"/>
        </w:numPr>
        <w:jc w:val="both"/>
        <w:rPr>
          <w:rFonts w:ascii="Nutmeg Book" w:hAnsi="Nutmeg Book"/>
          <w:sz w:val="18"/>
          <w:szCs w:val="18"/>
        </w:rPr>
      </w:pPr>
      <w:r w:rsidRPr="001A06CE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AQUA SIR, S.A. DE C.V.</w:t>
      </w: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Pr="00962A65">
        <w:rPr>
          <w:rFonts w:ascii="Nutmeg Book" w:hAnsi="Nutmeg Book"/>
          <w:sz w:val="18"/>
          <w:szCs w:val="18"/>
        </w:rPr>
        <w:t xml:space="preserve">por conducto de </w:t>
      </w:r>
      <w:r w:rsidR="00962A65" w:rsidRPr="00962A65">
        <w:rPr>
          <w:rFonts w:ascii="Nutmeg Book" w:hAnsi="Nutmeg Book"/>
          <w:sz w:val="18"/>
          <w:szCs w:val="18"/>
        </w:rPr>
        <w:t>J Guadalupe Ramírez Flores</w:t>
      </w:r>
      <w:r w:rsidRPr="00962A65">
        <w:rPr>
          <w:rFonts w:ascii="Nutmeg Book" w:hAnsi="Nutmeg Book"/>
          <w:sz w:val="18"/>
          <w:szCs w:val="18"/>
        </w:rPr>
        <w:t>.</w:t>
      </w:r>
    </w:p>
    <w:p w14:paraId="27A1841E" w14:textId="5F77E89D" w:rsidR="001A06CE" w:rsidRDefault="00962A65" w:rsidP="001A06CE">
      <w:pPr>
        <w:pStyle w:val="Prrafodelista"/>
        <w:numPr>
          <w:ilvl w:val="0"/>
          <w:numId w:val="25"/>
        </w:numPr>
        <w:jc w:val="both"/>
        <w:rPr>
          <w:rFonts w:ascii="Nutmeg Book" w:hAnsi="Nutmeg Book"/>
          <w:sz w:val="18"/>
          <w:szCs w:val="18"/>
        </w:rPr>
      </w:pPr>
      <w:bookmarkStart w:id="13" w:name="_Hlk19093135"/>
      <w:r w:rsidRPr="00962A65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TRIALSON, S.A. DE C.V.</w:t>
      </w:r>
      <w:bookmarkEnd w:id="13"/>
      <w:r w:rsidR="001A06CE" w:rsidRPr="00962A65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="001A06CE" w:rsidRPr="00962A65">
        <w:rPr>
          <w:rFonts w:ascii="Nutmeg Book" w:hAnsi="Nutmeg Book"/>
          <w:sz w:val="18"/>
          <w:szCs w:val="18"/>
        </w:rPr>
        <w:t xml:space="preserve">por conducto de </w:t>
      </w:r>
      <w:r w:rsidRPr="00962A65">
        <w:rPr>
          <w:rFonts w:ascii="Nutmeg Book" w:hAnsi="Nutmeg Book"/>
          <w:sz w:val="18"/>
          <w:szCs w:val="18"/>
        </w:rPr>
        <w:t>Alejandra</w:t>
      </w:r>
      <w:r>
        <w:rPr>
          <w:rFonts w:ascii="Nutmeg Book" w:hAnsi="Nutmeg Book"/>
          <w:sz w:val="18"/>
          <w:szCs w:val="18"/>
        </w:rPr>
        <w:t xml:space="preserve"> Moncada Hernández.</w:t>
      </w:r>
    </w:p>
    <w:p w14:paraId="7A563C7A" w14:textId="77777777" w:rsidR="001A06CE" w:rsidRDefault="001A06CE" w:rsidP="001A06CE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595AFC65" w14:textId="7C28E281" w:rsidR="001A06CE" w:rsidRDefault="001A06CE" w:rsidP="001A06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4C42C4BB" w14:textId="77777777" w:rsidR="0072688B" w:rsidRDefault="0072688B" w:rsidP="001A06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785"/>
        <w:gridCol w:w="782"/>
        <w:gridCol w:w="1957"/>
        <w:gridCol w:w="1067"/>
        <w:gridCol w:w="1204"/>
        <w:gridCol w:w="1192"/>
        <w:gridCol w:w="1228"/>
      </w:tblGrid>
      <w:tr w:rsidR="00962A65" w:rsidRPr="00962A65" w14:paraId="3C3E458C" w14:textId="77777777" w:rsidTr="0072688B">
        <w:trPr>
          <w:trHeight w:val="309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F967E7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13C515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7CB15C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AD047E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92292C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AQUA SIR, S.A. DE C.V.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94236D4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TRIALSON, S.A. DE C.V.</w:t>
            </w:r>
          </w:p>
        </w:tc>
      </w:tr>
      <w:tr w:rsidR="00962A65" w:rsidRPr="00962A65" w14:paraId="577E5B29" w14:textId="77777777" w:rsidTr="0072688B">
        <w:trPr>
          <w:trHeight w:val="322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E03B" w14:textId="77777777" w:rsidR="00962A65" w:rsidRPr="00962A65" w:rsidRDefault="00962A65" w:rsidP="00962A6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FF24" w14:textId="77777777" w:rsidR="00962A65" w:rsidRPr="00962A65" w:rsidRDefault="00962A65" w:rsidP="00962A6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DB67" w14:textId="77777777" w:rsidR="00962A65" w:rsidRPr="00962A65" w:rsidRDefault="00962A65" w:rsidP="00962A6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14B" w14:textId="77777777" w:rsidR="00962A65" w:rsidRPr="00962A65" w:rsidRDefault="00962A65" w:rsidP="00962A6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DB70E6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86FBB4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72DB32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4FC67B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962A65" w:rsidRPr="00962A65" w14:paraId="44C9CC3C" w14:textId="77777777" w:rsidTr="0072688B">
        <w:trPr>
          <w:trHeight w:val="23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C251D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8E9F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100,000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2F5F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Kilos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F8A" w14:textId="77777777" w:rsidR="00962A65" w:rsidRPr="00962A65" w:rsidRDefault="00962A65" w:rsidP="00962A6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Hipoclorito de Sodio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A44E" w14:textId="77777777" w:rsidR="00962A65" w:rsidRPr="00962A65" w:rsidRDefault="00962A65" w:rsidP="00962A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46DC" w14:textId="77777777" w:rsidR="00962A65" w:rsidRPr="00962A65" w:rsidRDefault="00962A65" w:rsidP="00962A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$650,000.00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4FF3" w14:textId="77777777" w:rsidR="00962A65" w:rsidRPr="00962A65" w:rsidRDefault="00962A65" w:rsidP="00962A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1A7" w14:textId="77777777" w:rsidR="00962A65" w:rsidRPr="00962A65" w:rsidRDefault="00962A65" w:rsidP="00962A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$690,000.00</w:t>
            </w:r>
          </w:p>
        </w:tc>
      </w:tr>
      <w:tr w:rsidR="00962A65" w:rsidRPr="00962A65" w14:paraId="5BDEAB60" w14:textId="77777777" w:rsidTr="0072688B">
        <w:trPr>
          <w:trHeight w:val="139"/>
        </w:trPr>
        <w:tc>
          <w:tcPr>
            <w:tcW w:w="79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E81A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D9CD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7BB2" w14:textId="77777777" w:rsidR="00962A65" w:rsidRPr="00962A65" w:rsidRDefault="00962A65" w:rsidP="009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168F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3CF3" w14:textId="77777777" w:rsidR="00962A65" w:rsidRPr="00962A65" w:rsidRDefault="00962A65" w:rsidP="00962A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$650,000.00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F752" w14:textId="77777777" w:rsidR="00962A65" w:rsidRPr="00962A65" w:rsidRDefault="00962A65" w:rsidP="00962A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$690,000.00</w:t>
            </w:r>
          </w:p>
        </w:tc>
      </w:tr>
      <w:tr w:rsidR="00962A65" w:rsidRPr="00962A65" w14:paraId="23D0821A" w14:textId="77777777" w:rsidTr="0072688B">
        <w:trPr>
          <w:trHeight w:val="139"/>
        </w:trPr>
        <w:tc>
          <w:tcPr>
            <w:tcW w:w="79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709F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4913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120D" w14:textId="77777777" w:rsidR="00962A65" w:rsidRPr="00962A65" w:rsidRDefault="00962A65" w:rsidP="009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6BF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8820" w14:textId="77777777" w:rsidR="00962A65" w:rsidRPr="00962A65" w:rsidRDefault="00962A65" w:rsidP="00962A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$104,000.00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0C30" w14:textId="77777777" w:rsidR="00962A65" w:rsidRPr="00962A65" w:rsidRDefault="00962A65" w:rsidP="00962A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$110,400.00</w:t>
            </w:r>
          </w:p>
        </w:tc>
      </w:tr>
      <w:tr w:rsidR="00962A65" w:rsidRPr="00962A65" w14:paraId="1AEC021C" w14:textId="77777777" w:rsidTr="0072688B">
        <w:trPr>
          <w:trHeight w:val="139"/>
        </w:trPr>
        <w:tc>
          <w:tcPr>
            <w:tcW w:w="79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F22B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2379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093" w14:textId="77777777" w:rsidR="00962A65" w:rsidRPr="00962A65" w:rsidRDefault="00962A65" w:rsidP="009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5EEA" w14:textId="77777777" w:rsidR="00962A65" w:rsidRPr="00962A65" w:rsidRDefault="00962A65" w:rsidP="00962A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05FC" w14:textId="77777777" w:rsidR="00962A65" w:rsidRPr="00962A65" w:rsidRDefault="00962A65" w:rsidP="00962A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$754,000.00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5942" w14:textId="77777777" w:rsidR="00962A65" w:rsidRPr="00962A65" w:rsidRDefault="00962A65" w:rsidP="00962A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62A6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$800,400.00</w:t>
            </w:r>
          </w:p>
        </w:tc>
      </w:tr>
    </w:tbl>
    <w:p w14:paraId="5192CF1E" w14:textId="77777777" w:rsidR="00962A65" w:rsidRDefault="00962A65" w:rsidP="001A06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B296E9D" w14:textId="7AF35F51" w:rsidR="00962A65" w:rsidRDefault="00962A65" w:rsidP="00962A6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se evaluarán las propuestas y el acto de fallo será a las 10:</w:t>
      </w:r>
      <w:r w:rsidR="00024D50">
        <w:rPr>
          <w:rFonts w:ascii="Nutmeg Book" w:hAnsi="Nutmeg Book"/>
          <w:sz w:val="18"/>
          <w:szCs w:val="18"/>
        </w:rPr>
        <w:t>15</w:t>
      </w:r>
      <w:r>
        <w:rPr>
          <w:rFonts w:ascii="Nutmeg Book" w:hAnsi="Nutmeg Book"/>
          <w:sz w:val="18"/>
          <w:szCs w:val="18"/>
        </w:rPr>
        <w:t xml:space="preserve"> diez horas con </w:t>
      </w:r>
      <w:r w:rsidR="00024D50">
        <w:rPr>
          <w:rFonts w:ascii="Nutmeg Book" w:hAnsi="Nutmeg Book"/>
          <w:sz w:val="18"/>
          <w:szCs w:val="18"/>
        </w:rPr>
        <w:t>quince</w:t>
      </w:r>
      <w:r>
        <w:rPr>
          <w:rFonts w:ascii="Nutmeg Book" w:hAnsi="Nutmeg Book"/>
          <w:sz w:val="18"/>
          <w:szCs w:val="18"/>
        </w:rPr>
        <w:t xml:space="preserve"> minutos del día 11 once de septiembre del año 2019 dos mil diecinueve, en el mismo lugar que se celebra el presente acto. </w:t>
      </w:r>
    </w:p>
    <w:p w14:paraId="1B8599EE" w14:textId="77777777" w:rsidR="00D24611" w:rsidRDefault="00D24611" w:rsidP="000922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6615087" w14:textId="004ADEFF" w:rsidR="00544BD6" w:rsidRPr="000859A5" w:rsidRDefault="00544BD6" w:rsidP="00544BD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5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bookmarkStart w:id="14" w:name="_Hlk19093353"/>
      <w:r w:rsidR="00D127C0" w:rsidRPr="00922D36">
        <w:rPr>
          <w:rFonts w:ascii="Nutmeg Book" w:hAnsi="Nutmeg Book" w:cs="Arial"/>
          <w:b/>
          <w:sz w:val="18"/>
          <w:szCs w:val="18"/>
        </w:rPr>
        <w:t>LPLSC/210/99124/2019</w:t>
      </w:r>
      <w:bookmarkEnd w:id="14"/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05EBF502" w14:textId="596C3EFD" w:rsidR="00A57129" w:rsidRPr="000859A5" w:rsidRDefault="00A57129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LPLSC/210/99124/2019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bookmarkStart w:id="15" w:name="_Hlk19093369"/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02 dos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bookmarkEnd w:id="15"/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4823015A" w14:textId="77777777" w:rsidR="00A57129" w:rsidRPr="000859A5" w:rsidRDefault="00A57129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1F7B94F" w14:textId="5EEA5AFB" w:rsidR="00A57129" w:rsidRPr="00962A65" w:rsidRDefault="00A57129" w:rsidP="00A57129">
      <w:pPr>
        <w:pStyle w:val="Prrafodelista"/>
        <w:numPr>
          <w:ilvl w:val="0"/>
          <w:numId w:val="26"/>
        </w:numPr>
        <w:jc w:val="both"/>
        <w:rPr>
          <w:rFonts w:ascii="Nutmeg Book" w:hAnsi="Nutmeg Book"/>
          <w:sz w:val="18"/>
          <w:szCs w:val="18"/>
        </w:rPr>
      </w:pPr>
      <w:r w:rsidRPr="00A57129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PRODUCTOS Y EQUIPOS PARA FILTRACION DE OCCIDENTE, S.A. DE C.V.</w:t>
      </w: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Pr="00962A65">
        <w:rPr>
          <w:rFonts w:ascii="Nutmeg Book" w:hAnsi="Nutmeg Book"/>
          <w:sz w:val="18"/>
          <w:szCs w:val="18"/>
        </w:rPr>
        <w:t xml:space="preserve">por conducto de </w:t>
      </w:r>
      <w:r w:rsidR="00AE22B5">
        <w:rPr>
          <w:rFonts w:ascii="Nutmeg Book" w:hAnsi="Nutmeg Book"/>
          <w:sz w:val="18"/>
          <w:szCs w:val="18"/>
        </w:rPr>
        <w:t>Enrique Lasso Rodríguez</w:t>
      </w:r>
      <w:r w:rsidRPr="00962A65">
        <w:rPr>
          <w:rFonts w:ascii="Nutmeg Book" w:hAnsi="Nutmeg Book"/>
          <w:sz w:val="18"/>
          <w:szCs w:val="18"/>
        </w:rPr>
        <w:t>.</w:t>
      </w:r>
    </w:p>
    <w:p w14:paraId="178CB67C" w14:textId="0AE28415" w:rsidR="00A57129" w:rsidRDefault="00AE22B5" w:rsidP="00A57129">
      <w:pPr>
        <w:pStyle w:val="Prrafodelista"/>
        <w:numPr>
          <w:ilvl w:val="0"/>
          <w:numId w:val="26"/>
        </w:numPr>
        <w:jc w:val="both"/>
        <w:rPr>
          <w:rFonts w:ascii="Nutmeg Book" w:hAnsi="Nutmeg Book"/>
          <w:sz w:val="18"/>
          <w:szCs w:val="18"/>
        </w:rPr>
      </w:pPr>
      <w:r w:rsidRPr="00AE22B5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MALCO TRATAMIENTO DE AGUA, S.A. DE C.V.</w:t>
      </w:r>
      <w:r w:rsidR="00A57129" w:rsidRPr="00962A65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="00A57129" w:rsidRPr="00962A65">
        <w:rPr>
          <w:rFonts w:ascii="Nutmeg Book" w:hAnsi="Nutmeg Book"/>
          <w:sz w:val="18"/>
          <w:szCs w:val="18"/>
        </w:rPr>
        <w:t xml:space="preserve">por conducto de </w:t>
      </w:r>
      <w:r>
        <w:rPr>
          <w:rFonts w:ascii="Nutmeg Book" w:hAnsi="Nutmeg Book"/>
          <w:sz w:val="18"/>
          <w:szCs w:val="18"/>
        </w:rPr>
        <w:t>Néstor German Barrientos Hernández</w:t>
      </w:r>
      <w:r w:rsidR="00A57129">
        <w:rPr>
          <w:rFonts w:ascii="Nutmeg Book" w:hAnsi="Nutmeg Book"/>
          <w:sz w:val="18"/>
          <w:szCs w:val="18"/>
        </w:rPr>
        <w:t>.</w:t>
      </w:r>
    </w:p>
    <w:p w14:paraId="0C418207" w14:textId="77777777" w:rsidR="00A57129" w:rsidRDefault="00A57129" w:rsidP="00A57129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4825FBE4" w14:textId="77777777" w:rsidR="00A57129" w:rsidRDefault="00A57129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lastRenderedPageBreak/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37719FCB" w14:textId="1D0BEFB6" w:rsidR="00A57129" w:rsidRDefault="00A57129" w:rsidP="000922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12"/>
        <w:gridCol w:w="851"/>
        <w:gridCol w:w="2011"/>
        <w:gridCol w:w="1160"/>
        <w:gridCol w:w="1205"/>
        <w:gridCol w:w="1160"/>
        <w:gridCol w:w="1237"/>
      </w:tblGrid>
      <w:tr w:rsidR="00A57129" w:rsidRPr="00A57129" w14:paraId="37FF4F94" w14:textId="77777777" w:rsidTr="00A57129">
        <w:trPr>
          <w:trHeight w:val="57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67056F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487DB7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0BC234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260DDE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EEFAB3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PRODUCTOS Y EQUIPOS PARA FILTRACION DE OCCIDENTE, S.A. DE C.V.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414AB5F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MALCO TRATAMIENTO DE AGUA, S.A. DE C.V.</w:t>
            </w:r>
          </w:p>
        </w:tc>
      </w:tr>
      <w:tr w:rsidR="00A57129" w:rsidRPr="00A57129" w14:paraId="6C486003" w14:textId="77777777" w:rsidTr="00024D50">
        <w:trPr>
          <w:trHeight w:val="33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A21A" w14:textId="77777777" w:rsidR="00A57129" w:rsidRPr="008F3BCD" w:rsidRDefault="00A57129" w:rsidP="00A5712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A846" w14:textId="77777777" w:rsidR="00A57129" w:rsidRPr="008F3BCD" w:rsidRDefault="00A57129" w:rsidP="00A5712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3D55" w14:textId="77777777" w:rsidR="00A57129" w:rsidRPr="008F3BCD" w:rsidRDefault="00A57129" w:rsidP="00A5712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8652" w14:textId="77777777" w:rsidR="00A57129" w:rsidRPr="008F3BCD" w:rsidRDefault="00A57129" w:rsidP="00A5712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C9EA94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391418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C4BEDF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B6F44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57129" w:rsidRPr="00A57129" w14:paraId="38FA474B" w14:textId="77777777" w:rsidTr="00024D50">
        <w:trPr>
          <w:trHeight w:val="2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4AE7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47B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DDE1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Kilos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73F" w14:textId="0AAF1F97" w:rsidR="00A57129" w:rsidRPr="008F3BCD" w:rsidRDefault="00A57129" w:rsidP="00A5712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Polímero Orgánico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9E4D" w14:textId="77777777" w:rsidR="00A57129" w:rsidRPr="008F3BCD" w:rsidRDefault="00A57129" w:rsidP="00A571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F379" w14:textId="77777777" w:rsidR="00A57129" w:rsidRPr="008F3BCD" w:rsidRDefault="00A57129" w:rsidP="00A571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$316,000.00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3A68" w14:textId="77777777" w:rsidR="00A57129" w:rsidRPr="008F3BCD" w:rsidRDefault="00A57129" w:rsidP="00A571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$16.25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6C45" w14:textId="77777777" w:rsidR="00A57129" w:rsidRPr="008F3BCD" w:rsidRDefault="00A57129" w:rsidP="00A571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$325,000.00</w:t>
            </w:r>
          </w:p>
        </w:tc>
      </w:tr>
      <w:tr w:rsidR="00A57129" w:rsidRPr="00A57129" w14:paraId="01C3EA02" w14:textId="77777777" w:rsidTr="00024D50">
        <w:trPr>
          <w:trHeight w:val="123"/>
        </w:trPr>
        <w:tc>
          <w:tcPr>
            <w:tcW w:w="73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D2DF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D61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228E" w14:textId="77777777" w:rsidR="00A57129" w:rsidRPr="008F3BCD" w:rsidRDefault="00A57129" w:rsidP="00A5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638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C3A5" w14:textId="77777777" w:rsidR="00A57129" w:rsidRPr="008F3BCD" w:rsidRDefault="00A57129" w:rsidP="00A571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$316,000.00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7EB6" w14:textId="77777777" w:rsidR="00A57129" w:rsidRPr="008F3BCD" w:rsidRDefault="00A57129" w:rsidP="00A571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$325,000.00</w:t>
            </w:r>
          </w:p>
        </w:tc>
      </w:tr>
      <w:tr w:rsidR="00A57129" w:rsidRPr="00A57129" w14:paraId="75F5B5D5" w14:textId="77777777" w:rsidTr="00A57129">
        <w:trPr>
          <w:trHeight w:val="123"/>
        </w:trPr>
        <w:tc>
          <w:tcPr>
            <w:tcW w:w="73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2B1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155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2357" w14:textId="77777777" w:rsidR="00A57129" w:rsidRPr="008F3BCD" w:rsidRDefault="00A57129" w:rsidP="00A5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503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BE12" w14:textId="77777777" w:rsidR="00A57129" w:rsidRPr="008F3BCD" w:rsidRDefault="00A57129" w:rsidP="00A571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$50,560.00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ADA8" w14:textId="77777777" w:rsidR="00A57129" w:rsidRPr="008F3BCD" w:rsidRDefault="00A57129" w:rsidP="00A571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$52,000.00</w:t>
            </w:r>
          </w:p>
        </w:tc>
      </w:tr>
      <w:tr w:rsidR="00A57129" w:rsidRPr="00A57129" w14:paraId="5F5E841D" w14:textId="77777777" w:rsidTr="00A57129">
        <w:trPr>
          <w:trHeight w:val="123"/>
        </w:trPr>
        <w:tc>
          <w:tcPr>
            <w:tcW w:w="73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A83C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E961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F125" w14:textId="77777777" w:rsidR="00A57129" w:rsidRPr="008F3BCD" w:rsidRDefault="00A57129" w:rsidP="00A5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2084" w14:textId="77777777" w:rsidR="00A57129" w:rsidRPr="008F3BCD" w:rsidRDefault="00A57129" w:rsidP="00A571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1609" w14:textId="77777777" w:rsidR="00A57129" w:rsidRPr="008F3BCD" w:rsidRDefault="00A57129" w:rsidP="00A571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$366,560.00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25F2" w14:textId="77777777" w:rsidR="00A57129" w:rsidRPr="008F3BCD" w:rsidRDefault="00A57129" w:rsidP="00A571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3BC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$377,000.00</w:t>
            </w:r>
          </w:p>
        </w:tc>
      </w:tr>
    </w:tbl>
    <w:p w14:paraId="0E814909" w14:textId="77777777" w:rsidR="00AE22B5" w:rsidRDefault="00AE22B5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59A5B5A" w14:textId="2EF1D4E6" w:rsidR="00A57129" w:rsidRDefault="00A57129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se evaluarán las propuestas y el acto de fallo será a las 10:</w:t>
      </w:r>
      <w:r w:rsidR="00024D50">
        <w:rPr>
          <w:rFonts w:ascii="Nutmeg Book" w:hAnsi="Nutmeg Book"/>
          <w:sz w:val="18"/>
          <w:szCs w:val="18"/>
        </w:rPr>
        <w:t>30</w:t>
      </w:r>
      <w:r>
        <w:rPr>
          <w:rFonts w:ascii="Nutmeg Book" w:hAnsi="Nutmeg Book"/>
          <w:sz w:val="18"/>
          <w:szCs w:val="18"/>
        </w:rPr>
        <w:t xml:space="preserve"> diez horas con </w:t>
      </w:r>
      <w:r w:rsidR="00024D50">
        <w:rPr>
          <w:rFonts w:ascii="Nutmeg Book" w:hAnsi="Nutmeg Book"/>
          <w:sz w:val="18"/>
          <w:szCs w:val="18"/>
        </w:rPr>
        <w:t>treinta</w:t>
      </w:r>
      <w:r>
        <w:rPr>
          <w:rFonts w:ascii="Nutmeg Book" w:hAnsi="Nutmeg Book"/>
          <w:sz w:val="18"/>
          <w:szCs w:val="18"/>
        </w:rPr>
        <w:t xml:space="preserve"> minutos del día 11 once de septiembre del año 2019 dos mil diecinueve, en el mismo lugar que se celebra el presente acto. </w:t>
      </w:r>
    </w:p>
    <w:p w14:paraId="7029E429" w14:textId="77777777" w:rsidR="00A57129" w:rsidRDefault="00A57129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54E5B53" w14:textId="7914B120" w:rsidR="00ED2ABB" w:rsidRPr="000859A5" w:rsidRDefault="00ED2ABB" w:rsidP="00ED2ABB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6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bookmarkStart w:id="16" w:name="_Hlk16599174"/>
      <w:bookmarkStart w:id="17" w:name="_Hlk19093665"/>
      <w:r w:rsidR="00D127C0" w:rsidRPr="00922D36">
        <w:rPr>
          <w:rFonts w:ascii="Nutmeg Book" w:hAnsi="Nutmeg Book" w:cs="Arial"/>
          <w:b/>
          <w:sz w:val="18"/>
          <w:szCs w:val="18"/>
        </w:rPr>
        <w:t>LPLSC/211/98850/2019</w:t>
      </w:r>
      <w:bookmarkEnd w:id="17"/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0182B455" w14:textId="28B95C55" w:rsidR="00A57129" w:rsidRPr="000859A5" w:rsidRDefault="00BB16DB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bookmarkEnd w:id="16"/>
      <w:r w:rsidR="00D127C0" w:rsidRPr="00922D36">
        <w:rPr>
          <w:rFonts w:ascii="Nutmeg Book" w:hAnsi="Nutmeg Book" w:cs="Arial"/>
          <w:b/>
          <w:sz w:val="18"/>
          <w:szCs w:val="18"/>
        </w:rPr>
        <w:t>LPLSC/211/98850/2019</w:t>
      </w:r>
      <w:r w:rsidR="00D127C0">
        <w:rPr>
          <w:rFonts w:ascii="Nutmeg Book" w:hAnsi="Nutmeg Book" w:cs="Arial"/>
          <w:b/>
          <w:sz w:val="18"/>
          <w:szCs w:val="18"/>
        </w:rPr>
        <w:t xml:space="preserve"> </w:t>
      </w:r>
      <w:r w:rsidR="00A57129" w:rsidRPr="00B41AE6">
        <w:rPr>
          <w:rFonts w:ascii="Nutmeg Book" w:hAnsi="Nutmeg Book"/>
          <w:b/>
          <w:sz w:val="18"/>
          <w:szCs w:val="18"/>
        </w:rPr>
        <w:t>se present</w:t>
      </w:r>
      <w:r w:rsidR="00A57129">
        <w:rPr>
          <w:rFonts w:ascii="Nutmeg Book" w:hAnsi="Nutmeg Book"/>
          <w:b/>
          <w:sz w:val="18"/>
          <w:szCs w:val="18"/>
        </w:rPr>
        <w:t xml:space="preserve">aron 02 dos </w:t>
      </w:r>
      <w:r w:rsidR="00A57129" w:rsidRPr="00B41AE6">
        <w:rPr>
          <w:rFonts w:ascii="Nutmeg Book" w:hAnsi="Nutmeg Book"/>
          <w:b/>
          <w:sz w:val="18"/>
          <w:szCs w:val="18"/>
        </w:rPr>
        <w:t>propuesta</w:t>
      </w:r>
      <w:r w:rsidR="00A57129">
        <w:rPr>
          <w:rFonts w:ascii="Nutmeg Book" w:hAnsi="Nutmeg Book"/>
          <w:b/>
          <w:sz w:val="18"/>
          <w:szCs w:val="18"/>
        </w:rPr>
        <w:t>s presenciales</w:t>
      </w:r>
      <w:r w:rsidR="00A57129" w:rsidRPr="00B41AE6">
        <w:rPr>
          <w:rFonts w:ascii="Nutmeg Book" w:hAnsi="Nutmeg Book"/>
          <w:b/>
          <w:sz w:val="18"/>
          <w:szCs w:val="18"/>
        </w:rPr>
        <w:t xml:space="preserve">; </w:t>
      </w:r>
      <w:r w:rsidR="00A57129">
        <w:rPr>
          <w:rFonts w:ascii="Nutmeg Book" w:hAnsi="Nutmeg Book"/>
          <w:bCs/>
          <w:sz w:val="18"/>
          <w:szCs w:val="18"/>
        </w:rPr>
        <w:t xml:space="preserve">por parte </w:t>
      </w:r>
      <w:r w:rsidR="00A57129" w:rsidRPr="000859A5">
        <w:rPr>
          <w:rFonts w:ascii="Nutmeg Book" w:hAnsi="Nutmeg Book"/>
          <w:sz w:val="18"/>
          <w:szCs w:val="18"/>
        </w:rPr>
        <w:t>de:</w:t>
      </w:r>
    </w:p>
    <w:p w14:paraId="0E4CCE5D" w14:textId="77777777" w:rsidR="00A57129" w:rsidRPr="000859A5" w:rsidRDefault="00A57129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3958314" w14:textId="53FA6756" w:rsidR="00A57129" w:rsidRPr="00962A65" w:rsidRDefault="00A57129" w:rsidP="008F3BCD">
      <w:pPr>
        <w:pStyle w:val="Prrafodelista"/>
        <w:numPr>
          <w:ilvl w:val="0"/>
          <w:numId w:val="30"/>
        </w:numPr>
        <w:jc w:val="both"/>
        <w:rPr>
          <w:rFonts w:ascii="Nutmeg Book" w:hAnsi="Nutmeg Book"/>
          <w:sz w:val="18"/>
          <w:szCs w:val="18"/>
        </w:rPr>
      </w:pPr>
      <w:r w:rsidRPr="00A57129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PUMPS SUPPLY COMPANY, S.A. DE C.V.</w:t>
      </w: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Pr="00962A65">
        <w:rPr>
          <w:rFonts w:ascii="Nutmeg Book" w:hAnsi="Nutmeg Book"/>
          <w:sz w:val="18"/>
          <w:szCs w:val="18"/>
        </w:rPr>
        <w:t xml:space="preserve">por conducto de </w:t>
      </w:r>
      <w:r w:rsidR="00AE22B5">
        <w:rPr>
          <w:rFonts w:ascii="Nutmeg Book" w:hAnsi="Nutmeg Book"/>
          <w:sz w:val="18"/>
          <w:szCs w:val="18"/>
        </w:rPr>
        <w:t>Ángel Jairzinho Cuellar Orozco</w:t>
      </w:r>
      <w:r w:rsidRPr="00962A65">
        <w:rPr>
          <w:rFonts w:ascii="Nutmeg Book" w:hAnsi="Nutmeg Book"/>
          <w:sz w:val="18"/>
          <w:szCs w:val="18"/>
        </w:rPr>
        <w:t>.</w:t>
      </w:r>
    </w:p>
    <w:p w14:paraId="09D26B93" w14:textId="2868E24C" w:rsidR="00A57129" w:rsidRDefault="00A57129" w:rsidP="008F3BCD">
      <w:pPr>
        <w:pStyle w:val="Prrafodelista"/>
        <w:numPr>
          <w:ilvl w:val="0"/>
          <w:numId w:val="30"/>
        </w:numPr>
        <w:jc w:val="both"/>
        <w:rPr>
          <w:rFonts w:ascii="Nutmeg Book" w:hAnsi="Nutmeg Book"/>
          <w:sz w:val="18"/>
          <w:szCs w:val="18"/>
        </w:rPr>
      </w:pPr>
      <w:r w:rsidRPr="00A57129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GUILLERMO NUÑO COSIO</w:t>
      </w:r>
      <w:r w:rsidRPr="00962A65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Pr="00962A65">
        <w:rPr>
          <w:rFonts w:ascii="Nutmeg Book" w:hAnsi="Nutmeg Book"/>
          <w:sz w:val="18"/>
          <w:szCs w:val="18"/>
        </w:rPr>
        <w:t xml:space="preserve">por conducto de </w:t>
      </w:r>
      <w:r w:rsidR="00AE22B5">
        <w:rPr>
          <w:rFonts w:ascii="Nutmeg Book" w:hAnsi="Nutmeg Book"/>
          <w:sz w:val="18"/>
          <w:szCs w:val="18"/>
        </w:rPr>
        <w:t>Beatriz Adriana Paredes Coba</w:t>
      </w:r>
      <w:r>
        <w:rPr>
          <w:rFonts w:ascii="Nutmeg Book" w:hAnsi="Nutmeg Book"/>
          <w:sz w:val="18"/>
          <w:szCs w:val="18"/>
        </w:rPr>
        <w:t>.</w:t>
      </w:r>
    </w:p>
    <w:p w14:paraId="063937C5" w14:textId="77777777" w:rsidR="00024D50" w:rsidRDefault="00024D50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4537AB1" w14:textId="2C6DAAAB" w:rsidR="00A57129" w:rsidRDefault="00A57129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74A764AE" w14:textId="77777777" w:rsidR="00A57129" w:rsidRPr="00D117C5" w:rsidRDefault="00A57129" w:rsidP="00A57129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904"/>
        <w:gridCol w:w="812"/>
        <w:gridCol w:w="2122"/>
        <w:gridCol w:w="1107"/>
        <w:gridCol w:w="1102"/>
        <w:gridCol w:w="1139"/>
        <w:gridCol w:w="1162"/>
      </w:tblGrid>
      <w:tr w:rsidR="00D117C5" w:rsidRPr="00D117C5" w14:paraId="3DD232C3" w14:textId="77777777" w:rsidTr="00D117C5">
        <w:trPr>
          <w:trHeight w:val="4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0323E3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84A903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54A0FE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B1265D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197B73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PUMPS SUPPLY COMPANY, S.A. DE C.V.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AA1D76C" w14:textId="30FF32FB" w:rsidR="00D117C5" w:rsidRPr="00D117C5" w:rsidRDefault="00AE22B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GUILLERMO </w:t>
            </w:r>
            <w:r w:rsidR="00D117C5"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NUÑO COSIO </w:t>
            </w:r>
          </w:p>
        </w:tc>
      </w:tr>
      <w:tr w:rsidR="00D117C5" w:rsidRPr="00D117C5" w14:paraId="6D7EC722" w14:textId="77777777" w:rsidTr="00D117C5">
        <w:trPr>
          <w:trHeight w:val="40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253A" w14:textId="77777777" w:rsidR="00D117C5" w:rsidRPr="00D117C5" w:rsidRDefault="00D117C5" w:rsidP="00D117C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F95D" w14:textId="77777777" w:rsidR="00D117C5" w:rsidRPr="00D117C5" w:rsidRDefault="00D117C5" w:rsidP="00D117C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2FB6" w14:textId="77777777" w:rsidR="00D117C5" w:rsidRPr="00D117C5" w:rsidRDefault="00D117C5" w:rsidP="00D117C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4B89" w14:textId="77777777" w:rsidR="00D117C5" w:rsidRPr="00D117C5" w:rsidRDefault="00D117C5" w:rsidP="00D117C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9A8842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A1C61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CF64E4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5E6CC0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D117C5" w:rsidRPr="00D117C5" w14:paraId="44D8D48B" w14:textId="77777777" w:rsidTr="00D117C5">
        <w:trPr>
          <w:trHeight w:val="2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A44D6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855C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D611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1421" w14:textId="77777777" w:rsidR="00D117C5" w:rsidRPr="00D117C5" w:rsidRDefault="00D117C5" w:rsidP="00D117C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Arrancador Suave Completo de 300 HP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1A8B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$201,307.30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1732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$201,307.30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A4B1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$277,580.00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7BC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$277,580.00</w:t>
            </w:r>
          </w:p>
        </w:tc>
      </w:tr>
      <w:tr w:rsidR="00D117C5" w:rsidRPr="00D117C5" w14:paraId="687C157E" w14:textId="77777777" w:rsidTr="00D117C5">
        <w:trPr>
          <w:trHeight w:val="2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EAC0A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E9C7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5196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63F" w14:textId="77AB57DC" w:rsidR="00D117C5" w:rsidRPr="00D117C5" w:rsidRDefault="00D117C5" w:rsidP="00D117C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 350 MCM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D5EA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$422.91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27B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$126,873.00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45AB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$360.30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9AEC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$108,090.00</w:t>
            </w:r>
          </w:p>
        </w:tc>
      </w:tr>
      <w:tr w:rsidR="00D117C5" w:rsidRPr="00D117C5" w14:paraId="45A646FF" w14:textId="77777777" w:rsidTr="00D117C5">
        <w:trPr>
          <w:trHeight w:val="2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0BB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D97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ED35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DC4" w14:textId="2CEF3202" w:rsidR="00D117C5" w:rsidRPr="00D117C5" w:rsidRDefault="00D117C5" w:rsidP="00D117C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 1/0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A4ED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$130.82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84E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$13,082.00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13B9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$110.97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A33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$11,097.00</w:t>
            </w:r>
          </w:p>
        </w:tc>
      </w:tr>
      <w:tr w:rsidR="00D117C5" w:rsidRPr="00D117C5" w14:paraId="1E11E60D" w14:textId="77777777" w:rsidTr="00D117C5">
        <w:trPr>
          <w:trHeight w:val="149"/>
        </w:trPr>
        <w:tc>
          <w:tcPr>
            <w:tcW w:w="75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0D7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B788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A491" w14:textId="77777777" w:rsidR="00D117C5" w:rsidRPr="00D117C5" w:rsidRDefault="00D117C5" w:rsidP="00D1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F15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8925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$341,262.30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12FB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$396,767.00</w:t>
            </w:r>
          </w:p>
        </w:tc>
      </w:tr>
      <w:tr w:rsidR="00D117C5" w:rsidRPr="00D117C5" w14:paraId="38F65A79" w14:textId="77777777" w:rsidTr="00D117C5">
        <w:trPr>
          <w:trHeight w:val="149"/>
        </w:trPr>
        <w:tc>
          <w:tcPr>
            <w:tcW w:w="75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4369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DFF3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7B8" w14:textId="77777777" w:rsidR="00D117C5" w:rsidRPr="00D117C5" w:rsidRDefault="00D117C5" w:rsidP="00D1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B1C2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3951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$54,601.97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AA18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$63,482.72</w:t>
            </w:r>
          </w:p>
        </w:tc>
      </w:tr>
      <w:tr w:rsidR="00D117C5" w:rsidRPr="00D117C5" w14:paraId="06EB2963" w14:textId="77777777" w:rsidTr="00D117C5">
        <w:trPr>
          <w:trHeight w:val="149"/>
        </w:trPr>
        <w:tc>
          <w:tcPr>
            <w:tcW w:w="75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A241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0B2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EAE2" w14:textId="77777777" w:rsidR="00D117C5" w:rsidRPr="00D117C5" w:rsidRDefault="00D117C5" w:rsidP="00D1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15D" w14:textId="77777777" w:rsidR="00D117C5" w:rsidRPr="00D117C5" w:rsidRDefault="00D117C5" w:rsidP="00D117C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B76C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$395,864.27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6B46" w14:textId="77777777" w:rsidR="00D117C5" w:rsidRPr="00D117C5" w:rsidRDefault="00D117C5" w:rsidP="00D117C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17C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$460,249.72</w:t>
            </w:r>
          </w:p>
        </w:tc>
      </w:tr>
    </w:tbl>
    <w:p w14:paraId="204EAB46" w14:textId="11968FE7" w:rsidR="007C7710" w:rsidRDefault="007C7710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A27B873" w14:textId="276DD776" w:rsidR="00D117C5" w:rsidRDefault="00D117C5" w:rsidP="00A57129">
      <w:pPr>
        <w:spacing w:after="0" w:line="240" w:lineRule="auto"/>
        <w:jc w:val="both"/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</w:pPr>
      <w:r>
        <w:rPr>
          <w:rFonts w:ascii="Nutmeg Book" w:hAnsi="Nutmeg Book"/>
          <w:sz w:val="18"/>
          <w:szCs w:val="18"/>
        </w:rPr>
        <w:t xml:space="preserve">Se hace constar que la propuesta económica </w:t>
      </w:r>
      <w:r w:rsidRPr="00D117C5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PUMPS SUPPLY COMPANY, S.A. DE C.V.</w:t>
      </w:r>
      <w:r w:rsidR="00B37D96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presenta errores aritméticos,</w:t>
      </w:r>
      <w:r w:rsidRPr="00D117C5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por lo que el </w:t>
      </w:r>
      <w:r w:rsidR="00054B82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sub- 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comité opta por subsanar los errores, quedando como el cuadro que antecede. </w:t>
      </w:r>
    </w:p>
    <w:p w14:paraId="3442661C" w14:textId="77777777" w:rsidR="00D117C5" w:rsidRPr="00D117C5" w:rsidRDefault="00D117C5" w:rsidP="00A57129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MX"/>
        </w:rPr>
      </w:pPr>
    </w:p>
    <w:p w14:paraId="09BBA9A5" w14:textId="44553549" w:rsidR="00A57129" w:rsidRDefault="00A57129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se evaluarán las propuestas y el acto de fallo será a las 10:</w:t>
      </w:r>
      <w:r w:rsidR="00024D50">
        <w:rPr>
          <w:rFonts w:ascii="Nutmeg Book" w:hAnsi="Nutmeg Book"/>
          <w:sz w:val="18"/>
          <w:szCs w:val="18"/>
        </w:rPr>
        <w:t>45</w:t>
      </w:r>
      <w:r>
        <w:rPr>
          <w:rFonts w:ascii="Nutmeg Book" w:hAnsi="Nutmeg Book"/>
          <w:sz w:val="18"/>
          <w:szCs w:val="18"/>
        </w:rPr>
        <w:t xml:space="preserve"> diez horas con </w:t>
      </w:r>
      <w:r w:rsidR="00024D50">
        <w:rPr>
          <w:rFonts w:ascii="Nutmeg Book" w:hAnsi="Nutmeg Book"/>
          <w:sz w:val="18"/>
          <w:szCs w:val="18"/>
        </w:rPr>
        <w:t>cuarenta y cinco</w:t>
      </w:r>
      <w:r>
        <w:rPr>
          <w:rFonts w:ascii="Nutmeg Book" w:hAnsi="Nutmeg Book"/>
          <w:sz w:val="18"/>
          <w:szCs w:val="18"/>
        </w:rPr>
        <w:t xml:space="preserve"> minutos del día 11 once de septiembre del año 2019 dos mil diecinueve, en el mismo lugar que se celebra el presente acto. </w:t>
      </w:r>
    </w:p>
    <w:p w14:paraId="581B3BDA" w14:textId="77777777" w:rsidR="00A57129" w:rsidRDefault="00A57129" w:rsidP="00A571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D7D1313" w14:textId="660537D8" w:rsidR="00795ECE" w:rsidRPr="00B41AE6" w:rsidRDefault="00795ECE" w:rsidP="007C771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B41AE6">
        <w:rPr>
          <w:rFonts w:ascii="Nutmeg Book" w:hAnsi="Nutmeg Book" w:cs="Arial"/>
          <w:b/>
          <w:sz w:val="18"/>
          <w:szCs w:val="18"/>
        </w:rPr>
        <w:lastRenderedPageBreak/>
        <w:t>3.1</w:t>
      </w:r>
      <w:r w:rsidR="00B03669">
        <w:rPr>
          <w:rFonts w:ascii="Nutmeg Book" w:hAnsi="Nutmeg Book" w:cs="Arial"/>
          <w:b/>
          <w:sz w:val="18"/>
          <w:szCs w:val="18"/>
        </w:rPr>
        <w:t>7</w:t>
      </w:r>
      <w:r w:rsidRPr="00B41AE6">
        <w:rPr>
          <w:rFonts w:ascii="Nutmeg Book" w:hAnsi="Nutmeg Book" w:cs="Arial"/>
          <w:b/>
          <w:sz w:val="18"/>
          <w:szCs w:val="18"/>
        </w:rPr>
        <w:t xml:space="preserve">.- </w:t>
      </w:r>
      <w:bookmarkStart w:id="18" w:name="_Hlk16600933"/>
      <w:r w:rsidR="00D127C0" w:rsidRPr="00922D36">
        <w:rPr>
          <w:rFonts w:ascii="Nutmeg Book" w:hAnsi="Nutmeg Book" w:cs="Arial"/>
          <w:b/>
          <w:sz w:val="18"/>
          <w:szCs w:val="18"/>
        </w:rPr>
        <w:t>LPLSC/212/98897/2019</w:t>
      </w:r>
      <w:r w:rsidRPr="00B41AE6">
        <w:rPr>
          <w:rFonts w:ascii="Nutmeg Book" w:hAnsi="Nutmeg Book" w:cs="Arial"/>
          <w:b/>
          <w:sz w:val="18"/>
          <w:szCs w:val="18"/>
        </w:rPr>
        <w:t>:</w:t>
      </w:r>
    </w:p>
    <w:p w14:paraId="56628513" w14:textId="6A17FC59" w:rsidR="00D117C5" w:rsidRPr="000859A5" w:rsidRDefault="008476BF" w:rsidP="00D117C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bookmarkEnd w:id="18"/>
      <w:r w:rsidR="00D127C0" w:rsidRPr="00922D36">
        <w:rPr>
          <w:rFonts w:ascii="Nutmeg Book" w:hAnsi="Nutmeg Book" w:cs="Arial"/>
          <w:b/>
          <w:sz w:val="18"/>
          <w:szCs w:val="18"/>
        </w:rPr>
        <w:t>LPLSC/212/98897/2019</w:t>
      </w:r>
      <w:r w:rsidR="00D127C0">
        <w:rPr>
          <w:rFonts w:ascii="Nutmeg Book" w:hAnsi="Nutmeg Book" w:cs="Arial"/>
          <w:b/>
          <w:sz w:val="18"/>
          <w:szCs w:val="18"/>
        </w:rPr>
        <w:t xml:space="preserve"> </w:t>
      </w:r>
      <w:bookmarkStart w:id="19" w:name="_Hlk19094620"/>
      <w:r w:rsidR="00D117C5" w:rsidRPr="00B41AE6">
        <w:rPr>
          <w:rFonts w:ascii="Nutmeg Book" w:hAnsi="Nutmeg Book"/>
          <w:b/>
          <w:sz w:val="18"/>
          <w:szCs w:val="18"/>
        </w:rPr>
        <w:t>se present</w:t>
      </w:r>
      <w:r w:rsidR="00D117C5">
        <w:rPr>
          <w:rFonts w:ascii="Nutmeg Book" w:hAnsi="Nutmeg Book"/>
          <w:b/>
          <w:sz w:val="18"/>
          <w:szCs w:val="18"/>
        </w:rPr>
        <w:t xml:space="preserve">aron 03 tres </w:t>
      </w:r>
      <w:r w:rsidR="00D117C5" w:rsidRPr="00B41AE6">
        <w:rPr>
          <w:rFonts w:ascii="Nutmeg Book" w:hAnsi="Nutmeg Book"/>
          <w:b/>
          <w:sz w:val="18"/>
          <w:szCs w:val="18"/>
        </w:rPr>
        <w:t>propuesta</w:t>
      </w:r>
      <w:r w:rsidR="00D117C5">
        <w:rPr>
          <w:rFonts w:ascii="Nutmeg Book" w:hAnsi="Nutmeg Book"/>
          <w:b/>
          <w:sz w:val="18"/>
          <w:szCs w:val="18"/>
        </w:rPr>
        <w:t>s presenciales</w:t>
      </w:r>
      <w:bookmarkEnd w:id="19"/>
      <w:r w:rsidR="00D117C5" w:rsidRPr="00B41AE6">
        <w:rPr>
          <w:rFonts w:ascii="Nutmeg Book" w:hAnsi="Nutmeg Book"/>
          <w:b/>
          <w:sz w:val="18"/>
          <w:szCs w:val="18"/>
        </w:rPr>
        <w:t xml:space="preserve">; </w:t>
      </w:r>
      <w:r w:rsidR="00D117C5">
        <w:rPr>
          <w:rFonts w:ascii="Nutmeg Book" w:hAnsi="Nutmeg Book"/>
          <w:bCs/>
          <w:sz w:val="18"/>
          <w:szCs w:val="18"/>
        </w:rPr>
        <w:t xml:space="preserve">por parte </w:t>
      </w:r>
      <w:r w:rsidR="00D117C5" w:rsidRPr="000859A5">
        <w:rPr>
          <w:rFonts w:ascii="Nutmeg Book" w:hAnsi="Nutmeg Book"/>
          <w:sz w:val="18"/>
          <w:szCs w:val="18"/>
        </w:rPr>
        <w:t>de:</w:t>
      </w:r>
    </w:p>
    <w:p w14:paraId="1C9801DF" w14:textId="77777777" w:rsidR="00D117C5" w:rsidRPr="000859A5" w:rsidRDefault="00D117C5" w:rsidP="00D117C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E8C84EF" w14:textId="6FA9D66E" w:rsidR="00D117C5" w:rsidRPr="004F30F3" w:rsidRDefault="00D117C5" w:rsidP="00D117C5">
      <w:pPr>
        <w:pStyle w:val="Prrafodelista"/>
        <w:numPr>
          <w:ilvl w:val="0"/>
          <w:numId w:val="28"/>
        </w:numPr>
        <w:jc w:val="both"/>
        <w:rPr>
          <w:rFonts w:ascii="Nutmeg Book" w:hAnsi="Nutmeg Book"/>
          <w:sz w:val="18"/>
          <w:szCs w:val="18"/>
        </w:rPr>
      </w:pPr>
      <w:r w:rsidRPr="004F30F3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PINTA COLOR DE OCCIDENTE, S.A. DE C.V.</w:t>
      </w:r>
      <w:r w:rsidRPr="004F30F3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Pr="004F30F3">
        <w:rPr>
          <w:rFonts w:ascii="Nutmeg Book" w:hAnsi="Nutmeg Book"/>
          <w:sz w:val="18"/>
          <w:szCs w:val="18"/>
        </w:rPr>
        <w:t xml:space="preserve">por conducto de </w:t>
      </w:r>
      <w:r w:rsidR="00EB25F7" w:rsidRPr="004F30F3">
        <w:rPr>
          <w:rFonts w:ascii="Nutmeg Book" w:hAnsi="Nutmeg Book"/>
          <w:sz w:val="18"/>
          <w:szCs w:val="18"/>
        </w:rPr>
        <w:t xml:space="preserve">Oscar Giovani Rojas </w:t>
      </w:r>
      <w:r w:rsidR="00AE22B5" w:rsidRPr="004F30F3">
        <w:rPr>
          <w:rFonts w:ascii="Nutmeg Book" w:hAnsi="Nutmeg Book"/>
          <w:sz w:val="18"/>
          <w:szCs w:val="18"/>
        </w:rPr>
        <w:t>Almazán</w:t>
      </w:r>
      <w:r w:rsidRPr="004F30F3">
        <w:rPr>
          <w:rFonts w:ascii="Nutmeg Book" w:hAnsi="Nutmeg Book"/>
          <w:sz w:val="18"/>
          <w:szCs w:val="18"/>
        </w:rPr>
        <w:t>.</w:t>
      </w:r>
    </w:p>
    <w:p w14:paraId="3FD46BCA" w14:textId="13BD6BB0" w:rsidR="00D117C5" w:rsidRPr="004F30F3" w:rsidRDefault="00D117C5" w:rsidP="00D117C5">
      <w:pPr>
        <w:pStyle w:val="Prrafodelista"/>
        <w:numPr>
          <w:ilvl w:val="0"/>
          <w:numId w:val="28"/>
        </w:numPr>
        <w:jc w:val="both"/>
        <w:rPr>
          <w:rFonts w:ascii="Nutmeg Book" w:hAnsi="Nutmeg Book"/>
          <w:sz w:val="18"/>
          <w:szCs w:val="18"/>
        </w:rPr>
      </w:pPr>
      <w:r w:rsidRPr="004F30F3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MARIO ALFONSO DE JESUS RAMIREZ FLORES</w:t>
      </w:r>
      <w:r w:rsidRPr="004F30F3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Pr="004F30F3">
        <w:rPr>
          <w:rFonts w:ascii="Nutmeg Book" w:hAnsi="Nutmeg Book"/>
          <w:sz w:val="18"/>
          <w:szCs w:val="18"/>
        </w:rPr>
        <w:t xml:space="preserve">por conducto de </w:t>
      </w:r>
      <w:r w:rsidR="00EB25F7" w:rsidRPr="004F30F3">
        <w:rPr>
          <w:rFonts w:ascii="Nutmeg Book" w:hAnsi="Nutmeg Book"/>
          <w:sz w:val="18"/>
          <w:szCs w:val="18"/>
        </w:rPr>
        <w:t>Claudio Mario Ramírez Vargas</w:t>
      </w:r>
      <w:r w:rsidRPr="004F30F3">
        <w:rPr>
          <w:rFonts w:ascii="Nutmeg Book" w:hAnsi="Nutmeg Book"/>
          <w:sz w:val="18"/>
          <w:szCs w:val="18"/>
        </w:rPr>
        <w:t>.</w:t>
      </w:r>
    </w:p>
    <w:p w14:paraId="15D84BC2" w14:textId="7D056D30" w:rsidR="00D117C5" w:rsidRPr="002A0B64" w:rsidRDefault="002A0B64" w:rsidP="00D117C5">
      <w:pPr>
        <w:pStyle w:val="Prrafodelista"/>
        <w:numPr>
          <w:ilvl w:val="0"/>
          <w:numId w:val="28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2A0B64">
        <w:rPr>
          <w:rFonts w:ascii="Nutmeg Book" w:hAnsi="Nutmeg Book"/>
          <w:b/>
          <w:bCs/>
          <w:sz w:val="18"/>
          <w:szCs w:val="18"/>
        </w:rPr>
        <w:t>INDUSTRIAL DE PINTURAS VOLTON, S.A. DE C.V.</w:t>
      </w:r>
      <w:r>
        <w:rPr>
          <w:rFonts w:ascii="Nutmeg Book" w:hAnsi="Nutmeg Book"/>
          <w:b/>
          <w:bCs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>enviada por correo.</w:t>
      </w:r>
    </w:p>
    <w:p w14:paraId="0EECF0C0" w14:textId="7FF213B9" w:rsidR="004123D0" w:rsidRDefault="004123D0" w:rsidP="00D117C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5D7E7903" w14:textId="65EEB3EC" w:rsidR="002A0B64" w:rsidRDefault="002A0B64" w:rsidP="002A0B6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117964A4" w14:textId="77777777" w:rsidR="00EB25F7" w:rsidRDefault="00EB25F7" w:rsidP="002A0B6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326"/>
        <w:gridCol w:w="844"/>
        <w:gridCol w:w="1080"/>
        <w:gridCol w:w="848"/>
        <w:gridCol w:w="1079"/>
        <w:gridCol w:w="961"/>
        <w:gridCol w:w="1050"/>
      </w:tblGrid>
      <w:tr w:rsidR="00EB25F7" w:rsidRPr="00EB25F7" w14:paraId="3E8560A0" w14:textId="77777777" w:rsidTr="00EB25F7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D5DB90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54F5A8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611FC5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0CBE95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F810E6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PINTA COLOR DE OCCIDENTE, S.A. DE C.V.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AD3F4A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MARIO ALFONSO DE JESUS RAMIREZ FLORES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61DDC3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bookmarkStart w:id="20" w:name="_Hlk19095607"/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INDUSTRIAL DE PINTURAS VOLTON, S.A. DE C.V.</w:t>
            </w:r>
            <w:bookmarkEnd w:id="20"/>
          </w:p>
        </w:tc>
      </w:tr>
      <w:tr w:rsidR="00EB25F7" w:rsidRPr="00EB25F7" w14:paraId="1CEF9471" w14:textId="77777777" w:rsidTr="00EB25F7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AB5A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4B47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A361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B01C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C6DCEA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15E66F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35F99B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B57B82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502004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9019D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B25F7" w:rsidRPr="00EB25F7" w14:paraId="287EDC26" w14:textId="77777777" w:rsidTr="00EB25F7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E7391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4436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B0D9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3785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Pintura </w:t>
            </w: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Vinilica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B61E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7DB6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$122,223.00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564E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819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$125,868.73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5827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8763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$95,826.50</w:t>
            </w:r>
          </w:p>
        </w:tc>
      </w:tr>
      <w:tr w:rsidR="00EB25F7" w:rsidRPr="00EB25F7" w14:paraId="3A5DD74F" w14:textId="77777777" w:rsidTr="00EB25F7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068F6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75FF6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3BDA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1215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Esmalte Azul 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7B16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B19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$36,677.87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A916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8404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$37,984.04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64AD3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B11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$30,371.50</w:t>
            </w:r>
          </w:p>
        </w:tc>
      </w:tr>
      <w:tr w:rsidR="00EB25F7" w:rsidRPr="00EB25F7" w14:paraId="443ABF49" w14:textId="77777777" w:rsidTr="00EB25F7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9CB04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1FB6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58FD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D3E0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Pintura </w:t>
            </w: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Epoxica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Azul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1CC7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E76B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$28,150.10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C7A3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BB44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$10,479.60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EDB3" w14:textId="738286C7" w:rsidR="00EB25F7" w:rsidRPr="00EB25F7" w:rsidRDefault="00B37D96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F99" w14:textId="7DFB2136" w:rsidR="00EB25F7" w:rsidRPr="00EB25F7" w:rsidRDefault="00B37D96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</w:tr>
      <w:tr w:rsidR="00EB25F7" w:rsidRPr="00EB25F7" w14:paraId="65895764" w14:textId="77777777" w:rsidTr="00EB25F7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335B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E9BF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2D5D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0EB1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Esmalte Negro Anticorrosivo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8833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D594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$5,085.92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92CA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$95.07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2B52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$5,323.92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BDC3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491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$4,116.00</w:t>
            </w:r>
          </w:p>
        </w:tc>
      </w:tr>
      <w:tr w:rsidR="00EB25F7" w:rsidRPr="00EB25F7" w14:paraId="7B2AB221" w14:textId="77777777" w:rsidTr="00EB25F7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A7390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4C28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6324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0FEE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Pintura </w:t>
            </w: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Vinilica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Verde </w:t>
            </w: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Seapal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EB9D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AAD2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$5,872.20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0A64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87A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$4,804.15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F1FF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DE2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$3,657.50</w:t>
            </w:r>
          </w:p>
        </w:tc>
      </w:tr>
      <w:tr w:rsidR="00EB25F7" w:rsidRPr="00EB25F7" w14:paraId="3F938F38" w14:textId="77777777" w:rsidTr="00EB25F7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0A615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447B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D5C9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5536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Pintura </w:t>
            </w: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Vinilica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Verde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E69D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E163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$3,269.52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7053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066F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$3,422.52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817A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0527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$2,646.00</w:t>
            </w:r>
          </w:p>
        </w:tc>
      </w:tr>
      <w:tr w:rsidR="00EB25F7" w:rsidRPr="00EB25F7" w14:paraId="64F6CFA9" w14:textId="77777777" w:rsidTr="00EB25F7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A4052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4FA0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6BB0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327B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Café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4FC2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C5C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$23,920.35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78D2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CA23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$24,772.20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5CE3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E79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$19,807.50</w:t>
            </w:r>
          </w:p>
        </w:tc>
      </w:tr>
      <w:tr w:rsidR="00EB25F7" w:rsidRPr="00EB25F7" w14:paraId="6F1D34A2" w14:textId="77777777" w:rsidTr="00EB25F7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98013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5882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3397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02D1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Gris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F965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7FFE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$4,137.65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E071E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D8E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$4,313.74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D2A8B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D4B0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$3,266.50</w:t>
            </w:r>
          </w:p>
        </w:tc>
      </w:tr>
      <w:tr w:rsidR="00EB25F7" w:rsidRPr="00EB25F7" w14:paraId="517E1F2B" w14:textId="77777777" w:rsidTr="00EB25F7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91CBE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8276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AFC1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2C25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Amarillo Trafico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67A6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DD6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$2,328.90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3F1C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033D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$2,674.40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34EC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BA7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$1,470.00</w:t>
            </w:r>
          </w:p>
        </w:tc>
      </w:tr>
      <w:tr w:rsidR="00EB25F7" w:rsidRPr="00EB25F7" w14:paraId="3B0CC565" w14:textId="77777777" w:rsidTr="004F30F3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E9068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D32E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46AE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592E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Amarillo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F6A2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4BD1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$2,906.24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855C9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D716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$3,042.24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4360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8A8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$2,352.00</w:t>
            </w:r>
          </w:p>
        </w:tc>
      </w:tr>
      <w:tr w:rsidR="00EB25F7" w:rsidRPr="00EB25F7" w14:paraId="4565DCB6" w14:textId="77777777" w:rsidTr="004F30F3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8EA7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8A23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917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22B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Blanca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9B27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7B5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$2,906.24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7437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$95.07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2664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$3,042.24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DF2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4207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$2,352.00</w:t>
            </w:r>
          </w:p>
        </w:tc>
      </w:tr>
      <w:tr w:rsidR="00EB25F7" w:rsidRPr="00EB25F7" w14:paraId="5350ED5B" w14:textId="77777777" w:rsidTr="004F30F3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1079C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CF2D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D394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B39F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Roja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D950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CA52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$2,542.96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9A2A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$95.07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DFBA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$2,661.96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AB53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$75.50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82CE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$2,114.00</w:t>
            </w:r>
          </w:p>
        </w:tc>
      </w:tr>
      <w:tr w:rsidR="00EB25F7" w:rsidRPr="00EB25F7" w14:paraId="65DC9FFA" w14:textId="77777777" w:rsidTr="00EB25F7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91B3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7178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E295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4DBD" w14:textId="77777777" w:rsidR="00EB25F7" w:rsidRPr="00EB25F7" w:rsidRDefault="00EB25F7" w:rsidP="00EB25F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Thinner</w:t>
            </w:r>
            <w:proofErr w:type="spellEnd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Americano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1CCF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002C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$14,769.94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830E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9F95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$8,792.40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D564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5B5C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$12,410.00</w:t>
            </w:r>
          </w:p>
        </w:tc>
      </w:tr>
      <w:tr w:rsidR="00EB25F7" w:rsidRPr="00EB25F7" w14:paraId="6E8C35AB" w14:textId="77777777" w:rsidTr="00EB25F7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591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0D28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9D6F" w14:textId="77777777" w:rsidR="00EB25F7" w:rsidRPr="00EB25F7" w:rsidRDefault="00EB25F7" w:rsidP="00EB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865C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6BDC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$254,790.89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BB41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$237,182.14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6869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$180,389.50</w:t>
            </w:r>
          </w:p>
        </w:tc>
      </w:tr>
      <w:tr w:rsidR="00EB25F7" w:rsidRPr="00EB25F7" w14:paraId="4914E590" w14:textId="77777777" w:rsidTr="00EB25F7">
        <w:trPr>
          <w:trHeight w:val="1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3E3CD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6DA8F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6470" w14:textId="77777777" w:rsidR="00EB25F7" w:rsidRPr="00EB25F7" w:rsidRDefault="00EB25F7" w:rsidP="00EB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0EA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6BA4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$40,766.54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2E38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$37,949.14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0AA9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$28,862.32</w:t>
            </w:r>
          </w:p>
        </w:tc>
      </w:tr>
      <w:tr w:rsidR="00EB25F7" w:rsidRPr="00EB25F7" w14:paraId="22478931" w14:textId="77777777" w:rsidTr="00EB25F7">
        <w:trPr>
          <w:trHeight w:val="1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79BEE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5D267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431" w14:textId="77777777" w:rsidR="00EB25F7" w:rsidRPr="00EB25F7" w:rsidRDefault="00EB25F7" w:rsidP="00EB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56A6" w14:textId="77777777" w:rsidR="00EB25F7" w:rsidRPr="00EB25F7" w:rsidRDefault="00EB25F7" w:rsidP="00EB25F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C1BF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$295,557.43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9300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$275,131.28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664D" w14:textId="77777777" w:rsidR="00EB25F7" w:rsidRPr="00EB25F7" w:rsidRDefault="00EB25F7" w:rsidP="00EB25F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25F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$209,251.82</w:t>
            </w:r>
          </w:p>
        </w:tc>
      </w:tr>
    </w:tbl>
    <w:p w14:paraId="04EB99F8" w14:textId="09C467C5" w:rsidR="002A0B64" w:rsidRDefault="002A0B64" w:rsidP="00D117C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CDA5C4" w14:textId="1C1BD152" w:rsidR="00EB25F7" w:rsidRDefault="00EB25F7" w:rsidP="00D117C5">
      <w:pPr>
        <w:spacing w:after="0" w:line="240" w:lineRule="auto"/>
        <w:jc w:val="both"/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</w:pPr>
      <w:r>
        <w:rPr>
          <w:rFonts w:ascii="Nutmeg Book" w:hAnsi="Nutmeg Book"/>
          <w:sz w:val="18"/>
          <w:szCs w:val="18"/>
        </w:rPr>
        <w:t xml:space="preserve">Se hace constar que el licitante </w:t>
      </w:r>
      <w:r w:rsidRPr="00EB25F7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PINTA COLOR DE OCCIDENTE, S.A. DE C.V.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, presenta en </w:t>
      </w:r>
      <w:r w:rsidR="004F30F3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su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propuesta económica con importe total, así mismo, en la partida numero 8 cotiza en cubetas y en galones, por lo que, el </w:t>
      </w:r>
      <w:r w:rsidR="00054B82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sub</w:t>
      </w:r>
      <w:r w:rsidR="004F30F3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</w:t>
      </w:r>
      <w:r w:rsidR="00054B82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-</w:t>
      </w:r>
      <w:r w:rsidR="004F30F3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comité opta por </w:t>
      </w:r>
      <w:proofErr w:type="gramStart"/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subsanar </w:t>
      </w:r>
      <w:r w:rsidR="004F30F3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y</w:t>
      </w:r>
      <w:proofErr w:type="gramEnd"/>
      <w:r w:rsidR="004F30F3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sacar el precio unitario de cada partida 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y quedan las cantidades como se menciona en el cuadro que antecede.</w:t>
      </w:r>
    </w:p>
    <w:p w14:paraId="1AE9A319" w14:textId="1022C1EA" w:rsidR="00EB25F7" w:rsidRDefault="00EB25F7" w:rsidP="00D117C5">
      <w:pPr>
        <w:spacing w:after="0" w:line="240" w:lineRule="auto"/>
        <w:jc w:val="both"/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</w:pPr>
    </w:p>
    <w:p w14:paraId="0A6AB05F" w14:textId="59AFFF64" w:rsidR="00EB25F7" w:rsidRDefault="00EB25F7" w:rsidP="00EB25F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 se evaluarán las propuestas y el acto de fallo será a las </w:t>
      </w:r>
      <w:r w:rsidR="00024D50">
        <w:rPr>
          <w:rFonts w:ascii="Nutmeg Book" w:hAnsi="Nutmeg Book"/>
          <w:sz w:val="18"/>
          <w:szCs w:val="18"/>
        </w:rPr>
        <w:t>11</w:t>
      </w:r>
      <w:r>
        <w:rPr>
          <w:rFonts w:ascii="Nutmeg Book" w:hAnsi="Nutmeg Book"/>
          <w:sz w:val="18"/>
          <w:szCs w:val="18"/>
        </w:rPr>
        <w:t>:</w:t>
      </w:r>
      <w:r w:rsidR="00024D50">
        <w:rPr>
          <w:rFonts w:ascii="Nutmeg Book" w:hAnsi="Nutmeg Book"/>
          <w:sz w:val="18"/>
          <w:szCs w:val="18"/>
        </w:rPr>
        <w:t>00</w:t>
      </w:r>
      <w:r>
        <w:rPr>
          <w:rFonts w:ascii="Nutmeg Book" w:hAnsi="Nutmeg Book"/>
          <w:sz w:val="18"/>
          <w:szCs w:val="18"/>
        </w:rPr>
        <w:t xml:space="preserve"> </w:t>
      </w:r>
      <w:r w:rsidR="00024D50">
        <w:rPr>
          <w:rFonts w:ascii="Nutmeg Book" w:hAnsi="Nutmeg Book"/>
          <w:sz w:val="18"/>
          <w:szCs w:val="18"/>
        </w:rPr>
        <w:t>once</w:t>
      </w:r>
      <w:r>
        <w:rPr>
          <w:rFonts w:ascii="Nutmeg Book" w:hAnsi="Nutmeg Book"/>
          <w:sz w:val="18"/>
          <w:szCs w:val="18"/>
        </w:rPr>
        <w:t xml:space="preserve"> horas con </w:t>
      </w:r>
      <w:r w:rsidR="00024D50">
        <w:rPr>
          <w:rFonts w:ascii="Nutmeg Book" w:hAnsi="Nutmeg Book"/>
          <w:sz w:val="18"/>
          <w:szCs w:val="18"/>
        </w:rPr>
        <w:t>cero</w:t>
      </w:r>
      <w:r>
        <w:rPr>
          <w:rFonts w:ascii="Nutmeg Book" w:hAnsi="Nutmeg Book"/>
          <w:sz w:val="18"/>
          <w:szCs w:val="18"/>
        </w:rPr>
        <w:t xml:space="preserve"> minutos del día 11 once de septiembre del año 2019 dos mil diecinueve, en el mismo lugar que se celebra el presente acto. </w:t>
      </w:r>
    </w:p>
    <w:p w14:paraId="2075DA98" w14:textId="77777777" w:rsidR="00EB25F7" w:rsidRPr="00EB25F7" w:rsidRDefault="00EB25F7" w:rsidP="00D117C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0470348" w14:textId="6DCC27E9" w:rsidR="00795ECE" w:rsidRPr="000859A5" w:rsidRDefault="00795ECE" w:rsidP="004123D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B41AE6">
        <w:rPr>
          <w:rFonts w:ascii="Nutmeg Book" w:hAnsi="Nutmeg Book" w:cs="Arial"/>
          <w:b/>
          <w:sz w:val="18"/>
          <w:szCs w:val="18"/>
        </w:rPr>
        <w:t>3.1</w:t>
      </w:r>
      <w:r w:rsidR="00B03669">
        <w:rPr>
          <w:rFonts w:ascii="Nutmeg Book" w:hAnsi="Nutmeg Book" w:cs="Arial"/>
          <w:b/>
          <w:sz w:val="18"/>
          <w:szCs w:val="18"/>
        </w:rPr>
        <w:t>8</w:t>
      </w:r>
      <w:r w:rsidR="00305EB2">
        <w:rPr>
          <w:rFonts w:ascii="Nutmeg Book" w:hAnsi="Nutmeg Book" w:cs="Arial"/>
          <w:b/>
          <w:sz w:val="18"/>
          <w:szCs w:val="18"/>
        </w:rPr>
        <w:t xml:space="preserve">.- </w:t>
      </w:r>
      <w:bookmarkStart w:id="21" w:name="_Hlk16602248"/>
      <w:r w:rsidR="00D127C0" w:rsidRPr="00922D36">
        <w:rPr>
          <w:rFonts w:ascii="Nutmeg Book" w:hAnsi="Nutmeg Book" w:cs="Arial"/>
          <w:b/>
          <w:sz w:val="18"/>
          <w:szCs w:val="18"/>
        </w:rPr>
        <w:t>LPLSC/213/98688/2019</w:t>
      </w:r>
      <w:r w:rsidRPr="00B41AE6">
        <w:rPr>
          <w:rFonts w:ascii="Nutmeg Book" w:hAnsi="Nutmeg Book" w:cs="Arial"/>
          <w:b/>
          <w:sz w:val="18"/>
          <w:szCs w:val="18"/>
        </w:rPr>
        <w:t>:</w:t>
      </w:r>
    </w:p>
    <w:p w14:paraId="2AEE2E97" w14:textId="3538C982" w:rsidR="00A23D9E" w:rsidRPr="000859A5" w:rsidRDefault="00300DF5" w:rsidP="00A23D9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bookmarkEnd w:id="21"/>
      <w:r w:rsidR="00D127C0" w:rsidRPr="00922D36">
        <w:rPr>
          <w:rFonts w:ascii="Nutmeg Book" w:hAnsi="Nutmeg Book" w:cs="Arial"/>
          <w:b/>
          <w:sz w:val="18"/>
          <w:szCs w:val="18"/>
        </w:rPr>
        <w:t>LPLSC/213/98688/2019</w:t>
      </w:r>
      <w:r w:rsidR="00D127C0">
        <w:rPr>
          <w:rFonts w:ascii="Nutmeg Book" w:hAnsi="Nutmeg Book" w:cs="Arial"/>
          <w:b/>
          <w:sz w:val="18"/>
          <w:szCs w:val="18"/>
        </w:rPr>
        <w:t xml:space="preserve"> </w:t>
      </w:r>
      <w:r w:rsidR="00A23D9E" w:rsidRPr="00B41AE6">
        <w:rPr>
          <w:rFonts w:ascii="Nutmeg Book" w:hAnsi="Nutmeg Book"/>
          <w:b/>
          <w:sz w:val="18"/>
          <w:szCs w:val="18"/>
        </w:rPr>
        <w:t>se present</w:t>
      </w:r>
      <w:r w:rsidR="00A23D9E">
        <w:rPr>
          <w:rFonts w:ascii="Nutmeg Book" w:hAnsi="Nutmeg Book"/>
          <w:b/>
          <w:sz w:val="18"/>
          <w:szCs w:val="18"/>
        </w:rPr>
        <w:t xml:space="preserve">aron 03 tres </w:t>
      </w:r>
      <w:r w:rsidR="00A23D9E" w:rsidRPr="00B41AE6">
        <w:rPr>
          <w:rFonts w:ascii="Nutmeg Book" w:hAnsi="Nutmeg Book"/>
          <w:b/>
          <w:sz w:val="18"/>
          <w:szCs w:val="18"/>
        </w:rPr>
        <w:t>propuesta</w:t>
      </w:r>
      <w:r w:rsidR="00A23D9E">
        <w:rPr>
          <w:rFonts w:ascii="Nutmeg Book" w:hAnsi="Nutmeg Book"/>
          <w:b/>
          <w:sz w:val="18"/>
          <w:szCs w:val="18"/>
        </w:rPr>
        <w:t>s presenciales</w:t>
      </w:r>
      <w:r w:rsidR="00A23D9E" w:rsidRPr="00B41AE6">
        <w:rPr>
          <w:rFonts w:ascii="Nutmeg Book" w:hAnsi="Nutmeg Book"/>
          <w:b/>
          <w:sz w:val="18"/>
          <w:szCs w:val="18"/>
        </w:rPr>
        <w:t xml:space="preserve">; </w:t>
      </w:r>
      <w:r w:rsidR="00A23D9E">
        <w:rPr>
          <w:rFonts w:ascii="Nutmeg Book" w:hAnsi="Nutmeg Book"/>
          <w:bCs/>
          <w:sz w:val="18"/>
          <w:szCs w:val="18"/>
        </w:rPr>
        <w:t xml:space="preserve">por parte </w:t>
      </w:r>
      <w:r w:rsidR="00A23D9E" w:rsidRPr="000859A5">
        <w:rPr>
          <w:rFonts w:ascii="Nutmeg Book" w:hAnsi="Nutmeg Book"/>
          <w:sz w:val="18"/>
          <w:szCs w:val="18"/>
        </w:rPr>
        <w:t>de:</w:t>
      </w:r>
    </w:p>
    <w:p w14:paraId="0E7E0E4E" w14:textId="77777777" w:rsidR="00A23D9E" w:rsidRPr="000859A5" w:rsidRDefault="00A23D9E" w:rsidP="00A23D9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4F789B3" w14:textId="0F9A5EA1" w:rsidR="00A23D9E" w:rsidRPr="004F30F3" w:rsidRDefault="00A23D9E" w:rsidP="00A23D9E">
      <w:pPr>
        <w:pStyle w:val="Prrafodelista"/>
        <w:numPr>
          <w:ilvl w:val="0"/>
          <w:numId w:val="29"/>
        </w:numPr>
        <w:jc w:val="both"/>
        <w:rPr>
          <w:rFonts w:ascii="Nutmeg Book" w:hAnsi="Nutmeg Book"/>
          <w:sz w:val="18"/>
          <w:szCs w:val="18"/>
        </w:rPr>
      </w:pPr>
      <w:r w:rsidRPr="004F30F3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SOLUCIONES TECNICAS ROMA, S.A. DE C.V.</w:t>
      </w:r>
      <w:r w:rsidRPr="004F30F3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="004F30F3" w:rsidRPr="004F30F3">
        <w:rPr>
          <w:rFonts w:ascii="Nutmeg Book" w:hAnsi="Nutmeg Book"/>
          <w:sz w:val="18"/>
          <w:szCs w:val="18"/>
        </w:rPr>
        <w:t>enviada por correo</w:t>
      </w:r>
      <w:r w:rsidRPr="004F30F3">
        <w:rPr>
          <w:rFonts w:ascii="Nutmeg Book" w:hAnsi="Nutmeg Book"/>
          <w:sz w:val="18"/>
          <w:szCs w:val="18"/>
        </w:rPr>
        <w:t>.</w:t>
      </w:r>
    </w:p>
    <w:p w14:paraId="776A56D0" w14:textId="4922E883" w:rsidR="00A23D9E" w:rsidRPr="004F30F3" w:rsidRDefault="00A23D9E" w:rsidP="00A23D9E">
      <w:pPr>
        <w:pStyle w:val="Prrafodelista"/>
        <w:numPr>
          <w:ilvl w:val="0"/>
          <w:numId w:val="29"/>
        </w:numPr>
        <w:jc w:val="both"/>
        <w:rPr>
          <w:rFonts w:ascii="Nutmeg Book" w:hAnsi="Nutmeg Book"/>
          <w:sz w:val="18"/>
          <w:szCs w:val="18"/>
        </w:rPr>
      </w:pPr>
      <w:r w:rsidRPr="004F30F3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CARLOS ESTRADA ESQUEDA</w:t>
      </w:r>
      <w:r w:rsidRPr="004F30F3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="004F30F3" w:rsidRPr="004F30F3">
        <w:rPr>
          <w:rFonts w:ascii="Nutmeg Book" w:hAnsi="Nutmeg Book"/>
          <w:sz w:val="18"/>
          <w:szCs w:val="18"/>
        </w:rPr>
        <w:t>enviada por correo</w:t>
      </w:r>
      <w:r w:rsidRPr="004F30F3">
        <w:rPr>
          <w:rFonts w:ascii="Nutmeg Book" w:hAnsi="Nutmeg Book"/>
          <w:sz w:val="18"/>
          <w:szCs w:val="18"/>
        </w:rPr>
        <w:t>.</w:t>
      </w:r>
    </w:p>
    <w:p w14:paraId="45917202" w14:textId="039E2647" w:rsidR="00A23D9E" w:rsidRPr="002A0B64" w:rsidRDefault="00A23D9E" w:rsidP="00A23D9E">
      <w:pPr>
        <w:pStyle w:val="Prrafodelista"/>
        <w:numPr>
          <w:ilvl w:val="0"/>
          <w:numId w:val="29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A23D9E">
        <w:rPr>
          <w:rFonts w:ascii="Nutmeg Book" w:hAnsi="Nutmeg Book"/>
          <w:b/>
          <w:bCs/>
          <w:sz w:val="18"/>
          <w:szCs w:val="18"/>
        </w:rPr>
        <w:t>GUILLERMO NUÑO COSIO.</w:t>
      </w:r>
      <w:r>
        <w:rPr>
          <w:rFonts w:ascii="Nutmeg Book" w:hAnsi="Nutmeg Book"/>
          <w:b/>
          <w:bCs/>
          <w:sz w:val="18"/>
          <w:szCs w:val="18"/>
        </w:rPr>
        <w:t xml:space="preserve">; </w:t>
      </w:r>
      <w:r w:rsidR="004F30F3">
        <w:rPr>
          <w:rFonts w:ascii="Nutmeg Book" w:hAnsi="Nutmeg Book"/>
          <w:sz w:val="18"/>
          <w:szCs w:val="18"/>
        </w:rPr>
        <w:t>por conducto de Beatriz Adriana Paredes Coba</w:t>
      </w:r>
      <w:r>
        <w:rPr>
          <w:rFonts w:ascii="Nutmeg Book" w:hAnsi="Nutmeg Book"/>
          <w:sz w:val="18"/>
          <w:szCs w:val="18"/>
        </w:rPr>
        <w:t>.</w:t>
      </w:r>
    </w:p>
    <w:p w14:paraId="77CF87B9" w14:textId="77777777" w:rsidR="00A23D9E" w:rsidRDefault="00A23D9E" w:rsidP="00A23D9E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F96AB9B" w14:textId="0CA33101" w:rsidR="00A23D9E" w:rsidRDefault="00A23D9E" w:rsidP="00A23D9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6B9BA783" w14:textId="4D76369D" w:rsidR="0032679A" w:rsidRDefault="0032679A" w:rsidP="00A23D9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66"/>
        <w:gridCol w:w="620"/>
        <w:gridCol w:w="1750"/>
        <w:gridCol w:w="2245"/>
        <w:gridCol w:w="1597"/>
        <w:gridCol w:w="1628"/>
      </w:tblGrid>
      <w:tr w:rsidR="0032679A" w:rsidRPr="00856A54" w14:paraId="7CB27348" w14:textId="77777777" w:rsidTr="0032679A">
        <w:trPr>
          <w:trHeight w:val="4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CA13FB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6D3EED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13F385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7224F7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300BDB9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bookmarkStart w:id="22" w:name="_Hlk19096917"/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SOLUCIONES TECNICAS ROMA, S.A. DE C.V.</w:t>
            </w:r>
            <w:bookmarkEnd w:id="22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E7B1935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bookmarkStart w:id="23" w:name="_Hlk19097019"/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CARLOS ESTRADA ESQUEDA</w:t>
            </w:r>
            <w:bookmarkEnd w:id="23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382D1AB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bookmarkStart w:id="24" w:name="_Hlk19097044"/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GUILLERMO NUÑO COSIO</w:t>
            </w:r>
            <w:bookmarkEnd w:id="24"/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</w:tr>
      <w:tr w:rsidR="0032679A" w:rsidRPr="00856A54" w14:paraId="7EF1557E" w14:textId="77777777" w:rsidTr="0032679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97CD" w14:textId="77777777" w:rsidR="0032679A" w:rsidRPr="0032679A" w:rsidRDefault="0032679A" w:rsidP="0032679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7D0B" w14:textId="77777777" w:rsidR="0032679A" w:rsidRPr="0032679A" w:rsidRDefault="0032679A" w:rsidP="0032679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0C94" w14:textId="77777777" w:rsidR="0032679A" w:rsidRPr="0032679A" w:rsidRDefault="0032679A" w:rsidP="0032679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4DBB" w14:textId="77777777" w:rsidR="0032679A" w:rsidRPr="0032679A" w:rsidRDefault="0032679A" w:rsidP="0032679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A8A8BE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45E6881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4DBCA6C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</w:tr>
      <w:tr w:rsidR="0032679A" w:rsidRPr="00856A54" w14:paraId="197298F0" w14:textId="77777777" w:rsidTr="0032679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AED3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56E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B051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7E0" w14:textId="3BE8FF96" w:rsidR="0032679A" w:rsidRPr="0032679A" w:rsidRDefault="00856A54" w:rsidP="0032679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Hidro lavadora</w:t>
            </w:r>
            <w:r w:rsidR="0032679A" w:rsidRPr="0032679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16 HP PSI 3600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24AF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$35,900.00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4323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$33,589.37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7ACA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$17,068.97</w:t>
            </w:r>
          </w:p>
        </w:tc>
      </w:tr>
      <w:tr w:rsidR="0032679A" w:rsidRPr="00856A54" w14:paraId="04591F87" w14:textId="77777777" w:rsidTr="0032679A">
        <w:trPr>
          <w:trHeight w:val="161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E4E9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18D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6F11" w14:textId="77777777" w:rsidR="0032679A" w:rsidRPr="0032679A" w:rsidRDefault="0032679A" w:rsidP="0032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F01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FEB5" w14:textId="77777777" w:rsidR="0032679A" w:rsidRPr="0032679A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$35,900.00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3B52" w14:textId="77777777" w:rsidR="0032679A" w:rsidRPr="0032679A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$33,589.37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A343" w14:textId="77777777" w:rsidR="0032679A" w:rsidRPr="0032679A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$17,068.97</w:t>
            </w:r>
          </w:p>
        </w:tc>
      </w:tr>
      <w:tr w:rsidR="0032679A" w:rsidRPr="00856A54" w14:paraId="630DBCA0" w14:textId="77777777" w:rsidTr="0032679A">
        <w:trPr>
          <w:trHeight w:val="161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3DE1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7A7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DF42" w14:textId="77777777" w:rsidR="0032679A" w:rsidRPr="0032679A" w:rsidRDefault="0032679A" w:rsidP="0032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CCA7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0F2A" w14:textId="77777777" w:rsidR="0032679A" w:rsidRPr="0032679A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$5,744.00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98B3" w14:textId="77777777" w:rsidR="0032679A" w:rsidRPr="0032679A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$5,374.30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C7B9" w14:textId="77777777" w:rsidR="0032679A" w:rsidRPr="0032679A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$2,731.04</w:t>
            </w:r>
          </w:p>
        </w:tc>
      </w:tr>
      <w:tr w:rsidR="0032679A" w:rsidRPr="00856A54" w14:paraId="1303EA3C" w14:textId="77777777" w:rsidTr="0032679A">
        <w:trPr>
          <w:trHeight w:val="161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3DB6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4510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3766" w14:textId="77777777" w:rsidR="0032679A" w:rsidRPr="0032679A" w:rsidRDefault="0032679A" w:rsidP="0032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3EC" w14:textId="77777777" w:rsidR="0032679A" w:rsidRPr="0032679A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C5EB" w14:textId="77777777" w:rsidR="0032679A" w:rsidRPr="0032679A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$41,644.00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927A" w14:textId="77777777" w:rsidR="0032679A" w:rsidRPr="0032679A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$38,963.67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1E72" w14:textId="77777777" w:rsidR="0032679A" w:rsidRPr="0032679A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79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$19,800.01</w:t>
            </w:r>
          </w:p>
        </w:tc>
      </w:tr>
    </w:tbl>
    <w:p w14:paraId="4B19FFC6" w14:textId="77777777" w:rsidR="0032679A" w:rsidRDefault="0032679A" w:rsidP="00A23D9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514362C" w14:textId="503E894A" w:rsidR="00B37D96" w:rsidRDefault="00B37D96" w:rsidP="0032679A">
      <w:pPr>
        <w:spacing w:after="0" w:line="240" w:lineRule="auto"/>
        <w:jc w:val="both"/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</w:pPr>
      <w:r>
        <w:rPr>
          <w:rFonts w:ascii="Nutmeg Book" w:hAnsi="Nutmeg Book"/>
          <w:sz w:val="18"/>
          <w:szCs w:val="18"/>
        </w:rPr>
        <w:t xml:space="preserve">La propuesta económica del </w:t>
      </w:r>
      <w:r w:rsidRPr="00B37D96">
        <w:rPr>
          <w:rFonts w:ascii="Nutmeg Book" w:hAnsi="Nutmeg Book"/>
          <w:sz w:val="18"/>
          <w:szCs w:val="18"/>
        </w:rPr>
        <w:t xml:space="preserve">licitante </w:t>
      </w:r>
      <w:r w:rsidRPr="00B37D96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SOLUCIONES TECNICAS ROMA, S.A. DE C.V.,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menciona 2 precios unitarios</w:t>
      </w:r>
      <w:r w:rsidR="009E3EB0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diferentes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, </w:t>
      </w:r>
      <w:r w:rsidR="004D267E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por lo que el sub – comité opta por descalificarlo</w:t>
      </w:r>
      <w:r w:rsidR="00507726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, toda vez que, no se sabe con certeza, dada la confusión de las cantidades, cual es la que realmente propone el licitante</w:t>
      </w:r>
      <w:r w:rsidR="00D6194D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.</w:t>
      </w:r>
      <w:r w:rsidR="004D267E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</w:t>
      </w:r>
    </w:p>
    <w:p w14:paraId="7DA0DA6A" w14:textId="1EE82054" w:rsidR="004D267E" w:rsidRDefault="004D267E" w:rsidP="0032679A">
      <w:pPr>
        <w:spacing w:after="0" w:line="240" w:lineRule="auto"/>
        <w:jc w:val="both"/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</w:pPr>
    </w:p>
    <w:p w14:paraId="415F53F3" w14:textId="5C060303" w:rsidR="0032679A" w:rsidRDefault="0032679A" w:rsidP="0032679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se evaluarán las propuestas</w:t>
      </w:r>
      <w:r w:rsidR="00D6194D">
        <w:rPr>
          <w:rFonts w:ascii="Nutmeg Book" w:hAnsi="Nutmeg Book"/>
          <w:sz w:val="18"/>
          <w:szCs w:val="18"/>
        </w:rPr>
        <w:t xml:space="preserve"> viables</w:t>
      </w:r>
      <w:r>
        <w:rPr>
          <w:rFonts w:ascii="Nutmeg Book" w:hAnsi="Nutmeg Book"/>
          <w:sz w:val="18"/>
          <w:szCs w:val="18"/>
        </w:rPr>
        <w:t xml:space="preserve"> y el acto de fallo será a las 11:15 once horas con quince minutos del día 11 once de septiembre del año 2019 dos mil diecinueve, en el mismo lugar que se celebra el presente acto. </w:t>
      </w:r>
      <w:bookmarkStart w:id="25" w:name="_GoBack"/>
      <w:bookmarkEnd w:id="25"/>
    </w:p>
    <w:p w14:paraId="4EEE271D" w14:textId="62387505" w:rsidR="002D410B" w:rsidRDefault="002D410B" w:rsidP="00A23D9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B0C7836" w14:textId="18807BF0" w:rsidR="00795ECE" w:rsidRPr="00B41AE6" w:rsidRDefault="00795ECE" w:rsidP="00795EC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B41AE6">
        <w:rPr>
          <w:rFonts w:ascii="Nutmeg Book" w:hAnsi="Nutmeg Book" w:cs="Arial"/>
          <w:b/>
          <w:sz w:val="18"/>
          <w:szCs w:val="18"/>
        </w:rPr>
        <w:t>3.1</w:t>
      </w:r>
      <w:r w:rsidR="00B03669">
        <w:rPr>
          <w:rFonts w:ascii="Nutmeg Book" w:hAnsi="Nutmeg Book" w:cs="Arial"/>
          <w:b/>
          <w:sz w:val="18"/>
          <w:szCs w:val="18"/>
        </w:rPr>
        <w:t>9</w:t>
      </w:r>
      <w:r w:rsidRPr="00B41AE6">
        <w:rPr>
          <w:rFonts w:ascii="Nutmeg Book" w:hAnsi="Nutmeg Book" w:cs="Arial"/>
          <w:b/>
          <w:sz w:val="18"/>
          <w:szCs w:val="18"/>
        </w:rPr>
        <w:t xml:space="preserve">.- </w:t>
      </w:r>
      <w:bookmarkStart w:id="26" w:name="_Hlk16602865"/>
      <w:r w:rsidR="00D127C0" w:rsidRPr="00922D36">
        <w:rPr>
          <w:rFonts w:ascii="Nutmeg Book" w:hAnsi="Nutmeg Book" w:cs="Arial"/>
          <w:b/>
          <w:bCs/>
          <w:sz w:val="18"/>
          <w:szCs w:val="18"/>
        </w:rPr>
        <w:t>LPLSC/214/98988/2019</w:t>
      </w:r>
      <w:r w:rsidRPr="00B41AE6">
        <w:rPr>
          <w:rFonts w:ascii="Nutmeg Book" w:hAnsi="Nutmeg Book" w:cs="Arial"/>
          <w:b/>
          <w:sz w:val="18"/>
          <w:szCs w:val="18"/>
        </w:rPr>
        <w:t>:</w:t>
      </w:r>
    </w:p>
    <w:p w14:paraId="3D4E72A5" w14:textId="0591013B" w:rsidR="0032679A" w:rsidRDefault="00795ECE" w:rsidP="0032679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D127C0" w:rsidRPr="00922D36">
        <w:rPr>
          <w:rFonts w:ascii="Nutmeg Book" w:hAnsi="Nutmeg Book" w:cs="Arial"/>
          <w:b/>
          <w:bCs/>
          <w:sz w:val="18"/>
          <w:szCs w:val="18"/>
        </w:rPr>
        <w:t>LPLSC/214/98988/</w:t>
      </w:r>
      <w:bookmarkEnd w:id="26"/>
      <w:r w:rsidR="0032679A" w:rsidRPr="0032679A">
        <w:rPr>
          <w:rFonts w:ascii="Nutmeg Book" w:hAnsi="Nutmeg Book" w:cs="Arial"/>
          <w:b/>
          <w:sz w:val="18"/>
          <w:szCs w:val="18"/>
        </w:rPr>
        <w:t xml:space="preserve"> </w:t>
      </w:r>
      <w:r w:rsidR="0032679A">
        <w:rPr>
          <w:rFonts w:ascii="Nutmeg Book" w:hAnsi="Nutmeg Book" w:cs="Arial"/>
          <w:b/>
          <w:sz w:val="18"/>
          <w:szCs w:val="18"/>
        </w:rPr>
        <w:t xml:space="preserve">NO </w:t>
      </w:r>
      <w:r w:rsidR="0032679A" w:rsidRPr="00B41AE6">
        <w:rPr>
          <w:rFonts w:ascii="Nutmeg Book" w:hAnsi="Nutmeg Book"/>
          <w:b/>
          <w:sz w:val="18"/>
          <w:szCs w:val="18"/>
        </w:rPr>
        <w:t>se presentó propuesta alguna</w:t>
      </w:r>
      <w:r w:rsidR="0032679A">
        <w:rPr>
          <w:rFonts w:ascii="Nutmeg Book" w:hAnsi="Nutmeg Book"/>
          <w:b/>
          <w:sz w:val="18"/>
          <w:szCs w:val="18"/>
        </w:rPr>
        <w:t xml:space="preserve">; </w:t>
      </w:r>
      <w:r w:rsidR="0032679A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32679A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32679A" w:rsidRPr="00B41AE6">
        <w:rPr>
          <w:rFonts w:ascii="Nutmeg Book" w:hAnsi="Nutmeg Book"/>
          <w:sz w:val="18"/>
          <w:szCs w:val="18"/>
        </w:rPr>
        <w:t xml:space="preserve">se declara </w:t>
      </w:r>
      <w:r w:rsidR="0032679A" w:rsidRPr="00B41AE6">
        <w:rPr>
          <w:rFonts w:ascii="Nutmeg Book" w:hAnsi="Nutmeg Book"/>
          <w:b/>
          <w:sz w:val="18"/>
          <w:szCs w:val="18"/>
        </w:rPr>
        <w:t>DESIERTA LA LICITACIÓN;</w:t>
      </w:r>
      <w:r w:rsidR="0032679A" w:rsidRPr="00B41AE6">
        <w:rPr>
          <w:rFonts w:ascii="Nutmeg Book" w:hAnsi="Nutmeg Book"/>
          <w:sz w:val="18"/>
          <w:szCs w:val="18"/>
        </w:rPr>
        <w:t xml:space="preserve"> toda vez que</w:t>
      </w:r>
      <w:r w:rsidR="0032679A">
        <w:rPr>
          <w:rFonts w:ascii="Nutmeg Book" w:hAnsi="Nutmeg Book"/>
          <w:sz w:val="18"/>
          <w:szCs w:val="18"/>
        </w:rPr>
        <w:t xml:space="preserve"> NO</w:t>
      </w:r>
      <w:r w:rsidR="0032679A" w:rsidRPr="00B41AE6">
        <w:rPr>
          <w:rFonts w:ascii="Nutmeg Book" w:hAnsi="Nutmeg Book"/>
          <w:sz w:val="18"/>
          <w:szCs w:val="18"/>
        </w:rPr>
        <w:t xml:space="preserve"> se </w:t>
      </w:r>
      <w:r w:rsidR="0032679A" w:rsidRPr="00B41AE6">
        <w:rPr>
          <w:rFonts w:ascii="Nutmeg Book" w:hAnsi="Nutmeg Book"/>
          <w:sz w:val="18"/>
          <w:szCs w:val="18"/>
        </w:rPr>
        <w:lastRenderedPageBreak/>
        <w:t xml:space="preserve">presentó </w:t>
      </w:r>
      <w:r w:rsidR="0032679A">
        <w:rPr>
          <w:rFonts w:ascii="Nutmeg Book" w:hAnsi="Nutmeg Book"/>
          <w:sz w:val="18"/>
          <w:szCs w:val="18"/>
        </w:rPr>
        <w:t>ya que se deberá con</w:t>
      </w:r>
      <w:r w:rsidR="0032679A" w:rsidRPr="00C24987">
        <w:rPr>
          <w:rFonts w:ascii="Nutmeg Book" w:hAnsi="Nutmeg Book"/>
          <w:sz w:val="18"/>
          <w:szCs w:val="18"/>
        </w:rPr>
        <w:t>tarse con el mínimo de 2 propuestas dispuesto en la fracci</w:t>
      </w:r>
      <w:r w:rsidR="0032679A">
        <w:rPr>
          <w:rFonts w:ascii="Nutmeg Book" w:hAnsi="Nutmeg Book"/>
          <w:sz w:val="18"/>
          <w:szCs w:val="18"/>
        </w:rPr>
        <w:t xml:space="preserve">ón VI del artículo 72 de la Ley, </w:t>
      </w:r>
      <w:bookmarkStart w:id="27" w:name="_Hlk19097129"/>
      <w:r w:rsidR="0032679A">
        <w:rPr>
          <w:rFonts w:ascii="Nutmeg Book" w:hAnsi="Nutmeg Book"/>
          <w:sz w:val="18"/>
          <w:szCs w:val="18"/>
        </w:rPr>
        <w:t>por lo tanto, se va a la segunda convocatoria</w:t>
      </w:r>
      <w:bookmarkEnd w:id="27"/>
      <w:r w:rsidR="0032679A">
        <w:rPr>
          <w:rFonts w:ascii="Nutmeg Book" w:hAnsi="Nutmeg Book"/>
          <w:sz w:val="18"/>
          <w:szCs w:val="18"/>
        </w:rPr>
        <w:t>.</w:t>
      </w:r>
    </w:p>
    <w:p w14:paraId="50E77DE0" w14:textId="77777777" w:rsidR="0032679A" w:rsidRDefault="0032679A" w:rsidP="0032679A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4245A7B9" w14:textId="26E8ED62" w:rsidR="00D127C0" w:rsidRPr="00D127C0" w:rsidRDefault="00D127C0" w:rsidP="0032679A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B41AE6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20</w:t>
      </w:r>
      <w:r w:rsidRPr="00B41AE6">
        <w:rPr>
          <w:rFonts w:ascii="Nutmeg Book" w:hAnsi="Nutmeg Book" w:cs="Arial"/>
          <w:b/>
          <w:sz w:val="18"/>
          <w:szCs w:val="18"/>
        </w:rPr>
        <w:t xml:space="preserve">.- </w:t>
      </w:r>
      <w:r w:rsidRPr="00922D36">
        <w:rPr>
          <w:rFonts w:ascii="Nutmeg Book" w:hAnsi="Nutmeg Book" w:cs="Arial"/>
          <w:b/>
          <w:bCs/>
          <w:sz w:val="18"/>
          <w:szCs w:val="18"/>
        </w:rPr>
        <w:t>LPLSC/215/99286/2019</w:t>
      </w:r>
      <w:r w:rsidRPr="00B41AE6">
        <w:rPr>
          <w:rFonts w:ascii="Nutmeg Book" w:hAnsi="Nutmeg Book" w:cs="Arial"/>
          <w:b/>
          <w:sz w:val="18"/>
          <w:szCs w:val="18"/>
        </w:rPr>
        <w:t>:</w:t>
      </w:r>
    </w:p>
    <w:p w14:paraId="054049F7" w14:textId="6E938BA3" w:rsidR="00D127C0" w:rsidRPr="00D127C0" w:rsidRDefault="00D127C0" w:rsidP="00D127C0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bCs/>
          <w:sz w:val="18"/>
          <w:szCs w:val="18"/>
        </w:rPr>
        <w:t>LPLSC/215/99286/2019</w:t>
      </w:r>
      <w:r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 xml:space="preserve">se </w:t>
      </w:r>
      <w:r>
        <w:rPr>
          <w:rFonts w:ascii="Nutmeg Book" w:hAnsi="Nutmeg Book"/>
          <w:b/>
          <w:sz w:val="18"/>
          <w:szCs w:val="18"/>
        </w:rPr>
        <w:t xml:space="preserve">presentaron 02 dos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por parte de: </w:t>
      </w:r>
    </w:p>
    <w:p w14:paraId="0E622F79" w14:textId="77777777" w:rsidR="00D127C0" w:rsidRDefault="00D127C0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7C3E4E9" w14:textId="549D6C9C" w:rsidR="00D127C0" w:rsidRDefault="0032679A" w:rsidP="00D127C0">
      <w:pPr>
        <w:pStyle w:val="Prrafodelista"/>
        <w:numPr>
          <w:ilvl w:val="0"/>
          <w:numId w:val="19"/>
        </w:numPr>
        <w:jc w:val="both"/>
        <w:rPr>
          <w:rFonts w:ascii="Nutmeg Book" w:hAnsi="Nutmeg Book"/>
          <w:sz w:val="18"/>
          <w:szCs w:val="18"/>
        </w:rPr>
      </w:pPr>
      <w:r w:rsidRPr="0032679A">
        <w:rPr>
          <w:rFonts w:ascii="Nutmeg Book" w:hAnsi="Nutmeg Book"/>
          <w:b/>
          <w:bCs/>
          <w:sz w:val="18"/>
          <w:szCs w:val="18"/>
        </w:rPr>
        <w:t>ROSARIO ELIZABETH MEZA TORRES.</w:t>
      </w:r>
      <w:r w:rsidR="00D127C0" w:rsidRPr="00795ECE">
        <w:rPr>
          <w:rFonts w:ascii="Nutmeg Book" w:hAnsi="Nutmeg Book"/>
          <w:sz w:val="18"/>
          <w:szCs w:val="18"/>
        </w:rPr>
        <w:t xml:space="preserve">; </w:t>
      </w:r>
      <w:r w:rsidR="004F30F3">
        <w:rPr>
          <w:rFonts w:ascii="Nutmeg Book" w:hAnsi="Nutmeg Book"/>
          <w:sz w:val="18"/>
          <w:szCs w:val="18"/>
        </w:rPr>
        <w:t>presentándose personalmente</w:t>
      </w:r>
      <w:r w:rsidR="00D127C0">
        <w:rPr>
          <w:rFonts w:ascii="Nutmeg Book" w:hAnsi="Nutmeg Book"/>
          <w:sz w:val="18"/>
          <w:szCs w:val="18"/>
        </w:rPr>
        <w:t>.</w:t>
      </w:r>
    </w:p>
    <w:p w14:paraId="6131A213" w14:textId="05C97A53" w:rsidR="00D127C0" w:rsidRDefault="0032679A" w:rsidP="00D127C0">
      <w:pPr>
        <w:pStyle w:val="Prrafodelista"/>
        <w:numPr>
          <w:ilvl w:val="0"/>
          <w:numId w:val="19"/>
        </w:numPr>
        <w:jc w:val="both"/>
        <w:rPr>
          <w:rFonts w:ascii="Nutmeg Book" w:hAnsi="Nutmeg Book"/>
          <w:sz w:val="18"/>
          <w:szCs w:val="18"/>
        </w:rPr>
      </w:pPr>
      <w:r w:rsidRPr="0032679A">
        <w:rPr>
          <w:rFonts w:ascii="Nutmeg Book" w:hAnsi="Nutmeg Book"/>
          <w:b/>
          <w:bCs/>
          <w:sz w:val="18"/>
          <w:szCs w:val="18"/>
        </w:rPr>
        <w:t>OFICINAS Y ESPACIOS INTELIGENTES, S.A. DE C.V.</w:t>
      </w:r>
      <w:r w:rsidR="00D127C0">
        <w:rPr>
          <w:rFonts w:ascii="Nutmeg Book" w:hAnsi="Nutmeg Book"/>
          <w:sz w:val="18"/>
          <w:szCs w:val="18"/>
        </w:rPr>
        <w:t xml:space="preserve">, </w:t>
      </w:r>
      <w:r w:rsidR="004F30F3">
        <w:rPr>
          <w:rFonts w:ascii="Nutmeg Book" w:hAnsi="Nutmeg Book"/>
          <w:sz w:val="18"/>
          <w:szCs w:val="18"/>
        </w:rPr>
        <w:t>por conducto de Lázaro Alvarado Barajas</w:t>
      </w:r>
      <w:r w:rsidR="00D127C0">
        <w:rPr>
          <w:rFonts w:ascii="Nutmeg Book" w:hAnsi="Nutmeg Book"/>
          <w:sz w:val="18"/>
          <w:szCs w:val="18"/>
        </w:rPr>
        <w:t>.</w:t>
      </w:r>
    </w:p>
    <w:p w14:paraId="48238E2A" w14:textId="77777777" w:rsidR="00D127C0" w:rsidRPr="00795ECE" w:rsidRDefault="00D127C0" w:rsidP="00D127C0">
      <w:pPr>
        <w:pStyle w:val="Prrafodelista"/>
        <w:jc w:val="both"/>
        <w:rPr>
          <w:rFonts w:ascii="Nutmeg Book" w:hAnsi="Nutmeg Book"/>
          <w:sz w:val="18"/>
          <w:szCs w:val="18"/>
        </w:rPr>
      </w:pPr>
    </w:p>
    <w:p w14:paraId="2D3B462F" w14:textId="576CAE8C" w:rsidR="00D127C0" w:rsidRDefault="00D127C0" w:rsidP="00522EB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</w:t>
      </w:r>
      <w:r w:rsidR="00522EB4"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 w:rsidR="00522EB4"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contaba</w:t>
      </w:r>
      <w:r w:rsidR="00522EB4"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con todos los documentos solicitados y se hace constar </w:t>
      </w:r>
      <w:r w:rsidR="00D6194D">
        <w:rPr>
          <w:rFonts w:ascii="Nutmeg Book" w:hAnsi="Nutmeg Book"/>
          <w:sz w:val="18"/>
          <w:szCs w:val="18"/>
        </w:rPr>
        <w:t>que</w:t>
      </w:r>
      <w:r w:rsidR="00E95B73">
        <w:rPr>
          <w:rFonts w:ascii="Nutmeg Book" w:hAnsi="Nutmeg Book"/>
          <w:sz w:val="18"/>
          <w:szCs w:val="18"/>
        </w:rPr>
        <w:t xml:space="preserve"> </w:t>
      </w:r>
      <w:r w:rsidR="00E95B73">
        <w:rPr>
          <w:rFonts w:ascii="Nutmeg Book" w:hAnsi="Nutmeg Book"/>
          <w:b/>
          <w:bCs/>
          <w:sz w:val="18"/>
          <w:szCs w:val="18"/>
        </w:rPr>
        <w:t>AMBAS</w:t>
      </w:r>
      <w:r w:rsidR="00D6194D">
        <w:rPr>
          <w:rFonts w:ascii="Nutmeg Book" w:hAnsi="Nutmeg Book"/>
          <w:sz w:val="18"/>
          <w:szCs w:val="18"/>
        </w:rPr>
        <w:t xml:space="preserve"> propuesta</w:t>
      </w:r>
      <w:r w:rsidR="00E95B73">
        <w:rPr>
          <w:rFonts w:ascii="Nutmeg Book" w:hAnsi="Nutmeg Book"/>
          <w:sz w:val="18"/>
          <w:szCs w:val="18"/>
        </w:rPr>
        <w:t xml:space="preserve">s </w:t>
      </w:r>
      <w:r w:rsidR="00D6194D">
        <w:rPr>
          <w:rFonts w:ascii="Nutmeg Book" w:hAnsi="Nutmeg Book"/>
          <w:sz w:val="18"/>
          <w:szCs w:val="18"/>
        </w:rPr>
        <w:t>no present</w:t>
      </w:r>
      <w:r w:rsidR="00E95B73">
        <w:rPr>
          <w:rFonts w:ascii="Nutmeg Book" w:hAnsi="Nutmeg Book"/>
          <w:sz w:val="18"/>
          <w:szCs w:val="18"/>
        </w:rPr>
        <w:t>an</w:t>
      </w:r>
      <w:r w:rsidR="00D6194D">
        <w:rPr>
          <w:rFonts w:ascii="Nutmeg Book" w:hAnsi="Nutmeg Book"/>
          <w:sz w:val="18"/>
          <w:szCs w:val="18"/>
        </w:rPr>
        <w:t xml:space="preserve"> folletos por lo que el sub</w:t>
      </w:r>
      <w:r w:rsidR="00522EB4">
        <w:rPr>
          <w:rFonts w:ascii="Nutmeg Book" w:hAnsi="Nutmeg Book"/>
          <w:sz w:val="18"/>
          <w:szCs w:val="18"/>
        </w:rPr>
        <w:t xml:space="preserve"> </w:t>
      </w:r>
      <w:r w:rsidR="00D6194D">
        <w:rPr>
          <w:rFonts w:ascii="Nutmeg Book" w:hAnsi="Nutmeg Book"/>
          <w:sz w:val="18"/>
          <w:szCs w:val="18"/>
        </w:rPr>
        <w:t>-</w:t>
      </w:r>
      <w:r w:rsidR="00522EB4">
        <w:rPr>
          <w:rFonts w:ascii="Nutmeg Book" w:hAnsi="Nutmeg Book"/>
          <w:sz w:val="18"/>
          <w:szCs w:val="18"/>
        </w:rPr>
        <w:t xml:space="preserve"> </w:t>
      </w:r>
      <w:r w:rsidR="00D6194D">
        <w:rPr>
          <w:rFonts w:ascii="Nutmeg Book" w:hAnsi="Nutmeg Book"/>
          <w:sz w:val="18"/>
          <w:szCs w:val="18"/>
        </w:rPr>
        <w:t>comité opta por descalificar</w:t>
      </w:r>
      <w:r w:rsidR="00E95B73">
        <w:rPr>
          <w:rFonts w:ascii="Nutmeg Book" w:hAnsi="Nutmeg Book"/>
          <w:sz w:val="18"/>
          <w:szCs w:val="18"/>
        </w:rPr>
        <w:t xml:space="preserve"> a los concursantes</w:t>
      </w:r>
      <w:r w:rsidR="00D6194D">
        <w:rPr>
          <w:rFonts w:ascii="Nutmeg Book" w:hAnsi="Nutmeg Book"/>
          <w:sz w:val="18"/>
          <w:szCs w:val="18"/>
        </w:rPr>
        <w:t>, al no contar con los elementos</w:t>
      </w:r>
      <w:r w:rsidR="00522EB4">
        <w:rPr>
          <w:rFonts w:ascii="Nutmeg Book" w:hAnsi="Nutmeg Book"/>
          <w:sz w:val="18"/>
          <w:szCs w:val="18"/>
        </w:rPr>
        <w:t xml:space="preserve"> suficientes, </w:t>
      </w:r>
      <w:r w:rsidR="00D6194D">
        <w:rPr>
          <w:rFonts w:ascii="Nutmeg Book" w:hAnsi="Nutmeg Book"/>
          <w:sz w:val="18"/>
          <w:szCs w:val="18"/>
        </w:rPr>
        <w:t>señalados en las BASES</w:t>
      </w:r>
      <w:r w:rsidR="00522EB4">
        <w:rPr>
          <w:rFonts w:ascii="Nutmeg Book" w:hAnsi="Nutmeg Book"/>
          <w:sz w:val="18"/>
          <w:szCs w:val="18"/>
        </w:rPr>
        <w:t>, para su valoración técnica; lo anterior, con fundamento en el artículo 71 punto número 1 de la Ley de Compras Gubernamentales, Enajenaciones y Contratación de Servicios del Estado de Jalisco y sus Municipios</w:t>
      </w:r>
      <w:r w:rsidR="00D6194D">
        <w:rPr>
          <w:rFonts w:ascii="Nutmeg Book" w:hAnsi="Nutmeg Book"/>
          <w:sz w:val="18"/>
          <w:szCs w:val="18"/>
        </w:rPr>
        <w:t xml:space="preserve">; </w:t>
      </w:r>
      <w:r w:rsidR="00522EB4">
        <w:rPr>
          <w:rFonts w:ascii="Nutmeg Book" w:hAnsi="Nutmeg Book"/>
          <w:sz w:val="18"/>
          <w:szCs w:val="18"/>
        </w:rPr>
        <w:t>por lo tanto, se va a la segunda convocatoria</w:t>
      </w:r>
      <w:r w:rsidR="00522EB4">
        <w:rPr>
          <w:rFonts w:ascii="Nutmeg Book" w:hAnsi="Nutmeg Book"/>
          <w:sz w:val="18"/>
          <w:szCs w:val="18"/>
        </w:rPr>
        <w:t>.</w:t>
      </w:r>
    </w:p>
    <w:p w14:paraId="1CA35D79" w14:textId="292A4AC6" w:rsidR="00D127C0" w:rsidRDefault="00D127C0" w:rsidP="00BB16D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77641AB" w14:textId="15E3AF78" w:rsidR="00D127C0" w:rsidRPr="00D127C0" w:rsidRDefault="00D127C0" w:rsidP="00D127C0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B41AE6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21</w:t>
      </w:r>
      <w:r w:rsidRPr="00B41AE6">
        <w:rPr>
          <w:rFonts w:ascii="Nutmeg Book" w:hAnsi="Nutmeg Book" w:cs="Arial"/>
          <w:b/>
          <w:sz w:val="18"/>
          <w:szCs w:val="18"/>
        </w:rPr>
        <w:t xml:space="preserve">.- </w:t>
      </w:r>
      <w:r w:rsidRPr="00922D36">
        <w:rPr>
          <w:rFonts w:ascii="Nutmeg Book" w:hAnsi="Nutmeg Book" w:cs="Arial"/>
          <w:b/>
          <w:bCs/>
          <w:sz w:val="18"/>
          <w:szCs w:val="18"/>
        </w:rPr>
        <w:t>LPLSC/216/99335/2019</w:t>
      </w:r>
      <w:r w:rsidRPr="00B41AE6">
        <w:rPr>
          <w:rFonts w:ascii="Nutmeg Book" w:hAnsi="Nutmeg Book" w:cs="Arial"/>
          <w:b/>
          <w:sz w:val="18"/>
          <w:szCs w:val="18"/>
        </w:rPr>
        <w:t>:</w:t>
      </w:r>
    </w:p>
    <w:p w14:paraId="5EC1F41E" w14:textId="4D25BA96" w:rsidR="00D127C0" w:rsidRPr="00D127C0" w:rsidRDefault="00D127C0" w:rsidP="00D127C0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bCs/>
          <w:sz w:val="18"/>
          <w:szCs w:val="18"/>
        </w:rPr>
        <w:t>LPLSC/216/99335/2019</w:t>
      </w:r>
      <w:r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 xml:space="preserve">se </w:t>
      </w:r>
      <w:r>
        <w:rPr>
          <w:rFonts w:ascii="Nutmeg Book" w:hAnsi="Nutmeg Book"/>
          <w:b/>
          <w:sz w:val="18"/>
          <w:szCs w:val="18"/>
        </w:rPr>
        <w:t xml:space="preserve">presentaron 02 dos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por parte de: </w:t>
      </w:r>
    </w:p>
    <w:p w14:paraId="51BF092D" w14:textId="77777777" w:rsidR="00D127C0" w:rsidRDefault="00D127C0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8CFDADE" w14:textId="71FF49C2" w:rsidR="00D127C0" w:rsidRDefault="0032679A" w:rsidP="00D127C0">
      <w:pPr>
        <w:pStyle w:val="Prrafodelista"/>
        <w:numPr>
          <w:ilvl w:val="0"/>
          <w:numId w:val="20"/>
        </w:numPr>
        <w:jc w:val="both"/>
        <w:rPr>
          <w:rFonts w:ascii="Nutmeg Book" w:hAnsi="Nutmeg Book"/>
          <w:sz w:val="18"/>
          <w:szCs w:val="18"/>
        </w:rPr>
      </w:pPr>
      <w:r w:rsidRPr="0032679A">
        <w:rPr>
          <w:rFonts w:ascii="Nutmeg Book" w:hAnsi="Nutmeg Book"/>
          <w:b/>
          <w:bCs/>
          <w:sz w:val="18"/>
          <w:szCs w:val="18"/>
        </w:rPr>
        <w:t>SUSETEC, S.A. DE C.V.</w:t>
      </w:r>
      <w:r w:rsidR="00D127C0" w:rsidRPr="00795ECE">
        <w:rPr>
          <w:rFonts w:ascii="Nutmeg Book" w:hAnsi="Nutmeg Book"/>
          <w:sz w:val="18"/>
          <w:szCs w:val="18"/>
        </w:rPr>
        <w:t xml:space="preserve">; </w:t>
      </w:r>
      <w:r w:rsidR="00423994">
        <w:rPr>
          <w:rFonts w:ascii="Nutmeg Book" w:hAnsi="Nutmeg Book"/>
          <w:sz w:val="18"/>
          <w:szCs w:val="18"/>
        </w:rPr>
        <w:t>propuesta enviada por correo</w:t>
      </w:r>
      <w:r w:rsidR="00423994" w:rsidRPr="00795ECE">
        <w:rPr>
          <w:rFonts w:ascii="Nutmeg Book" w:hAnsi="Nutmeg Book"/>
          <w:sz w:val="18"/>
          <w:szCs w:val="18"/>
        </w:rPr>
        <w:t xml:space="preserve"> </w:t>
      </w:r>
    </w:p>
    <w:p w14:paraId="490C301E" w14:textId="00FAE099" w:rsidR="00D127C0" w:rsidRDefault="0032679A" w:rsidP="00D127C0">
      <w:pPr>
        <w:pStyle w:val="Prrafodelista"/>
        <w:numPr>
          <w:ilvl w:val="0"/>
          <w:numId w:val="20"/>
        </w:numPr>
        <w:jc w:val="both"/>
        <w:rPr>
          <w:rFonts w:ascii="Nutmeg Book" w:hAnsi="Nutmeg Book"/>
          <w:sz w:val="18"/>
          <w:szCs w:val="18"/>
        </w:rPr>
      </w:pPr>
      <w:r w:rsidRPr="0032679A">
        <w:rPr>
          <w:rFonts w:ascii="Nutmeg Book" w:hAnsi="Nutmeg Book"/>
          <w:b/>
          <w:bCs/>
          <w:sz w:val="18"/>
          <w:szCs w:val="18"/>
        </w:rPr>
        <w:t>GUILLERMO NUÑO COSIO</w:t>
      </w:r>
      <w:r w:rsidR="00423994">
        <w:rPr>
          <w:rFonts w:ascii="Nutmeg Book" w:hAnsi="Nutmeg Book"/>
          <w:sz w:val="18"/>
          <w:szCs w:val="18"/>
        </w:rPr>
        <w:t>;</w:t>
      </w:r>
      <w:r w:rsidR="00423994" w:rsidRPr="00423994">
        <w:rPr>
          <w:rFonts w:ascii="Nutmeg Book" w:hAnsi="Nutmeg Book"/>
          <w:sz w:val="18"/>
          <w:szCs w:val="18"/>
        </w:rPr>
        <w:t xml:space="preserve"> </w:t>
      </w:r>
      <w:r w:rsidR="00423994" w:rsidRPr="00795ECE">
        <w:rPr>
          <w:rFonts w:ascii="Nutmeg Book" w:hAnsi="Nutmeg Book"/>
          <w:sz w:val="18"/>
          <w:szCs w:val="18"/>
        </w:rPr>
        <w:t xml:space="preserve">por conducto de </w:t>
      </w:r>
      <w:r w:rsidR="00423994">
        <w:rPr>
          <w:rFonts w:ascii="Nutmeg Book" w:hAnsi="Nutmeg Book"/>
          <w:sz w:val="18"/>
          <w:szCs w:val="18"/>
        </w:rPr>
        <w:t>Beatriz Adriana Paredes Coba.</w:t>
      </w:r>
    </w:p>
    <w:p w14:paraId="739ED4F3" w14:textId="77777777" w:rsidR="00D127C0" w:rsidRPr="00795ECE" w:rsidRDefault="00D127C0" w:rsidP="00D127C0">
      <w:pPr>
        <w:pStyle w:val="Prrafodelista"/>
        <w:jc w:val="both"/>
        <w:rPr>
          <w:rFonts w:ascii="Nutmeg Book" w:hAnsi="Nutmeg Book"/>
          <w:sz w:val="18"/>
          <w:szCs w:val="18"/>
        </w:rPr>
      </w:pPr>
    </w:p>
    <w:p w14:paraId="2F5C5741" w14:textId="77777777" w:rsidR="00D127C0" w:rsidRDefault="00D127C0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continuación:</w:t>
      </w:r>
    </w:p>
    <w:p w14:paraId="0E7BC037" w14:textId="77777777" w:rsidR="00D127C0" w:rsidRDefault="00D127C0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835"/>
        <w:gridCol w:w="835"/>
        <w:gridCol w:w="2002"/>
        <w:gridCol w:w="1166"/>
        <w:gridCol w:w="1170"/>
        <w:gridCol w:w="1168"/>
        <w:gridCol w:w="1186"/>
      </w:tblGrid>
      <w:tr w:rsidR="0032679A" w:rsidRPr="00DB1C99" w14:paraId="7AC18C6F" w14:textId="77777777" w:rsidTr="00DB1C99">
        <w:trPr>
          <w:trHeight w:val="405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7658D3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A8E17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69D083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71085B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5A71F0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SUSETEC, S.A. DE C.V.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D1C6BA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GUILLERMO NUÑO COSIO </w:t>
            </w:r>
          </w:p>
        </w:tc>
      </w:tr>
      <w:tr w:rsidR="0032679A" w:rsidRPr="00DB1C99" w14:paraId="5F72F9CC" w14:textId="77777777" w:rsidTr="00DB1C99">
        <w:trPr>
          <w:trHeight w:val="359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675F" w14:textId="77777777" w:rsidR="0032679A" w:rsidRPr="00DB1C99" w:rsidRDefault="0032679A" w:rsidP="0032679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9AD4" w14:textId="77777777" w:rsidR="0032679A" w:rsidRPr="00DB1C99" w:rsidRDefault="0032679A" w:rsidP="0032679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7F79" w14:textId="77777777" w:rsidR="0032679A" w:rsidRPr="00DB1C99" w:rsidRDefault="0032679A" w:rsidP="0032679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113C" w14:textId="77777777" w:rsidR="0032679A" w:rsidRPr="00DB1C99" w:rsidRDefault="0032679A" w:rsidP="0032679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040130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AE78D6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5E80E2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834174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32679A" w:rsidRPr="00DB1C99" w14:paraId="5E7D0D43" w14:textId="77777777" w:rsidTr="00DB1C99">
        <w:trPr>
          <w:trHeight w:val="239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5EE49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44EF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3335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3C70" w14:textId="77777777" w:rsidR="0032679A" w:rsidRPr="00DB1C99" w:rsidRDefault="0032679A" w:rsidP="0032679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Manguera de </w:t>
            </w:r>
            <w:proofErr w:type="spellStart"/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Succion</w:t>
            </w:r>
            <w:proofErr w:type="spellEnd"/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6"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79C4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$659.83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F50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$39,589.80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0B78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$481.00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DAA7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$28,860.00</w:t>
            </w:r>
          </w:p>
        </w:tc>
      </w:tr>
      <w:tr w:rsidR="0032679A" w:rsidRPr="00DB1C99" w14:paraId="603E6507" w14:textId="77777777" w:rsidTr="00DB1C99">
        <w:trPr>
          <w:trHeight w:val="23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9FF3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1A9A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3A05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B4E0" w14:textId="77777777" w:rsidR="0032679A" w:rsidRPr="00DB1C99" w:rsidRDefault="0032679A" w:rsidP="0032679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Manguera de </w:t>
            </w:r>
            <w:proofErr w:type="spellStart"/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Succion</w:t>
            </w:r>
            <w:proofErr w:type="spellEnd"/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2"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ADCB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$80.85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3C56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$4,851.00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5ED2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$59.28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853E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$3,556.80</w:t>
            </w:r>
          </w:p>
        </w:tc>
      </w:tr>
      <w:tr w:rsidR="0032679A" w:rsidRPr="00DB1C99" w14:paraId="3406E034" w14:textId="77777777" w:rsidTr="00DB1C99">
        <w:trPr>
          <w:trHeight w:val="133"/>
        </w:trPr>
        <w:tc>
          <w:tcPr>
            <w:tcW w:w="48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9EA6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2FBA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237" w14:textId="77777777" w:rsidR="0032679A" w:rsidRPr="00DB1C99" w:rsidRDefault="0032679A" w:rsidP="0032679A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2455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AE3E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$44,440.80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406F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$32,416.80</w:t>
            </w:r>
          </w:p>
        </w:tc>
      </w:tr>
      <w:tr w:rsidR="0032679A" w:rsidRPr="00DB1C99" w14:paraId="0A027ADE" w14:textId="77777777" w:rsidTr="00DB1C99">
        <w:trPr>
          <w:trHeight w:val="133"/>
        </w:trPr>
        <w:tc>
          <w:tcPr>
            <w:tcW w:w="48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ABA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4143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69F3" w14:textId="77777777" w:rsidR="0032679A" w:rsidRPr="00DB1C99" w:rsidRDefault="0032679A" w:rsidP="0032679A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B79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B5E3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$7,110.53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92A4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$5,186.69</w:t>
            </w:r>
          </w:p>
        </w:tc>
      </w:tr>
      <w:tr w:rsidR="0032679A" w:rsidRPr="00DB1C99" w14:paraId="32957A8A" w14:textId="77777777" w:rsidTr="00DB1C99">
        <w:trPr>
          <w:trHeight w:val="133"/>
        </w:trPr>
        <w:tc>
          <w:tcPr>
            <w:tcW w:w="48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F99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55DC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9204" w14:textId="77777777" w:rsidR="0032679A" w:rsidRPr="00DB1C99" w:rsidRDefault="0032679A" w:rsidP="0032679A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8D07" w14:textId="77777777" w:rsidR="0032679A" w:rsidRPr="00DB1C99" w:rsidRDefault="0032679A" w:rsidP="0032679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1CD6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$51,551.33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08AC" w14:textId="77777777" w:rsidR="0032679A" w:rsidRPr="00DB1C99" w:rsidRDefault="0032679A" w:rsidP="0032679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$37,603.49</w:t>
            </w:r>
          </w:p>
        </w:tc>
      </w:tr>
    </w:tbl>
    <w:p w14:paraId="78AF691A" w14:textId="77777777" w:rsidR="00D127C0" w:rsidRPr="000859A5" w:rsidRDefault="00D127C0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C600639" w14:textId="74A202F1" w:rsidR="00D127C0" w:rsidRDefault="00D127C0" w:rsidP="00D127C0">
      <w:pPr>
        <w:spacing w:after="0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Se evaluarán las propuestas y el acto de fallo será a las 11:</w:t>
      </w:r>
      <w:r w:rsidR="0032679A">
        <w:rPr>
          <w:rFonts w:ascii="Nutmeg Book" w:hAnsi="Nutmeg Book"/>
          <w:sz w:val="18"/>
          <w:szCs w:val="18"/>
        </w:rPr>
        <w:t>45</w:t>
      </w:r>
      <w:r>
        <w:rPr>
          <w:rFonts w:ascii="Nutmeg Book" w:hAnsi="Nutmeg Book"/>
          <w:sz w:val="18"/>
          <w:szCs w:val="18"/>
        </w:rPr>
        <w:t xml:space="preserve"> once horas con cuarenta</w:t>
      </w:r>
      <w:r w:rsidR="0032679A">
        <w:rPr>
          <w:rFonts w:ascii="Nutmeg Book" w:hAnsi="Nutmeg Book"/>
          <w:sz w:val="18"/>
          <w:szCs w:val="18"/>
        </w:rPr>
        <w:t xml:space="preserve"> y cinco</w:t>
      </w:r>
      <w:r>
        <w:rPr>
          <w:rFonts w:ascii="Nutmeg Book" w:hAnsi="Nutmeg Book"/>
          <w:sz w:val="18"/>
          <w:szCs w:val="18"/>
        </w:rPr>
        <w:t xml:space="preserve"> minutos del día </w:t>
      </w:r>
      <w:r w:rsidR="0032679A">
        <w:rPr>
          <w:rFonts w:ascii="Nutmeg Book" w:hAnsi="Nutmeg Book"/>
          <w:sz w:val="18"/>
          <w:szCs w:val="18"/>
        </w:rPr>
        <w:t>11</w:t>
      </w:r>
      <w:r>
        <w:rPr>
          <w:rFonts w:ascii="Nutmeg Book" w:hAnsi="Nutmeg Book"/>
          <w:sz w:val="18"/>
          <w:szCs w:val="18"/>
        </w:rPr>
        <w:t xml:space="preserve"> </w:t>
      </w:r>
      <w:r w:rsidR="0032679A">
        <w:rPr>
          <w:rFonts w:ascii="Nutmeg Book" w:hAnsi="Nutmeg Book"/>
          <w:sz w:val="18"/>
          <w:szCs w:val="18"/>
        </w:rPr>
        <w:t>once</w:t>
      </w:r>
      <w:r>
        <w:rPr>
          <w:rFonts w:ascii="Nutmeg Book" w:hAnsi="Nutmeg Book"/>
          <w:sz w:val="18"/>
          <w:szCs w:val="18"/>
        </w:rPr>
        <w:t xml:space="preserve"> de </w:t>
      </w:r>
      <w:r w:rsidR="0032679A">
        <w:rPr>
          <w:rFonts w:ascii="Nutmeg Book" w:hAnsi="Nutmeg Book"/>
          <w:sz w:val="18"/>
          <w:szCs w:val="18"/>
        </w:rPr>
        <w:t>septiembre</w:t>
      </w:r>
      <w:r>
        <w:rPr>
          <w:rFonts w:ascii="Nutmeg Book" w:hAnsi="Nutmeg Book"/>
          <w:sz w:val="18"/>
          <w:szCs w:val="18"/>
        </w:rPr>
        <w:t xml:space="preserve"> del año 2019 dos mil diecinueve, en el mismo lugar que se celebra el presente acto. </w:t>
      </w:r>
    </w:p>
    <w:p w14:paraId="7189908F" w14:textId="77777777" w:rsidR="00856A54" w:rsidRDefault="00856A54" w:rsidP="00D127C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20F866C" w14:textId="3F13B167" w:rsidR="00D127C0" w:rsidRPr="00D127C0" w:rsidRDefault="00D127C0" w:rsidP="00D127C0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B41AE6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22</w:t>
      </w:r>
      <w:r w:rsidRPr="00B41AE6">
        <w:rPr>
          <w:rFonts w:ascii="Nutmeg Book" w:hAnsi="Nutmeg Book" w:cs="Arial"/>
          <w:b/>
          <w:sz w:val="18"/>
          <w:szCs w:val="18"/>
        </w:rPr>
        <w:t xml:space="preserve">.- </w:t>
      </w:r>
      <w:r w:rsidRPr="00922D36">
        <w:rPr>
          <w:rFonts w:ascii="Nutmeg Book" w:hAnsi="Nutmeg Book" w:cs="Arial"/>
          <w:b/>
          <w:bCs/>
          <w:sz w:val="18"/>
          <w:szCs w:val="18"/>
        </w:rPr>
        <w:t>LPLSC/217/99131/2019</w:t>
      </w:r>
      <w:r w:rsidRPr="00B41AE6">
        <w:rPr>
          <w:rFonts w:ascii="Nutmeg Book" w:hAnsi="Nutmeg Book" w:cs="Arial"/>
          <w:b/>
          <w:sz w:val="18"/>
          <w:szCs w:val="18"/>
        </w:rPr>
        <w:t>:</w:t>
      </w:r>
    </w:p>
    <w:p w14:paraId="18A49E0D" w14:textId="726503F8" w:rsidR="00D127C0" w:rsidRPr="00D127C0" w:rsidRDefault="00D127C0" w:rsidP="00D127C0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bCs/>
          <w:sz w:val="18"/>
          <w:szCs w:val="18"/>
        </w:rPr>
        <w:t>LPLSC/217/99131/2019</w:t>
      </w:r>
      <w:r>
        <w:rPr>
          <w:rFonts w:ascii="Nutmeg Book" w:hAnsi="Nutmeg Book" w:cs="Arial"/>
          <w:b/>
          <w:bCs/>
          <w:sz w:val="18"/>
          <w:szCs w:val="18"/>
        </w:rPr>
        <w:t xml:space="preserve"> </w:t>
      </w:r>
      <w:bookmarkStart w:id="28" w:name="_Hlk19097475"/>
      <w:r w:rsidRPr="00B41AE6">
        <w:rPr>
          <w:rFonts w:ascii="Nutmeg Book" w:hAnsi="Nutmeg Book"/>
          <w:b/>
          <w:sz w:val="18"/>
          <w:szCs w:val="18"/>
        </w:rPr>
        <w:t xml:space="preserve">se </w:t>
      </w:r>
      <w:r>
        <w:rPr>
          <w:rFonts w:ascii="Nutmeg Book" w:hAnsi="Nutmeg Book"/>
          <w:b/>
          <w:sz w:val="18"/>
          <w:szCs w:val="18"/>
        </w:rPr>
        <w:t xml:space="preserve">presentaron </w:t>
      </w:r>
      <w:r w:rsidR="0032679A">
        <w:rPr>
          <w:rFonts w:ascii="Nutmeg Book" w:hAnsi="Nutmeg Book"/>
          <w:b/>
          <w:sz w:val="18"/>
          <w:szCs w:val="18"/>
        </w:rPr>
        <w:t>03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32679A">
        <w:rPr>
          <w:rFonts w:ascii="Nutmeg Book" w:hAnsi="Nutmeg Book"/>
          <w:b/>
          <w:sz w:val="18"/>
          <w:szCs w:val="18"/>
        </w:rPr>
        <w:t>tres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bookmarkEnd w:id="28"/>
      <w:r w:rsidRPr="000859A5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por parte de: </w:t>
      </w:r>
    </w:p>
    <w:p w14:paraId="7E5010C4" w14:textId="77777777" w:rsidR="00D127C0" w:rsidRDefault="00D127C0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0A02A4F" w14:textId="7A547BB1" w:rsidR="00D127C0" w:rsidRPr="00D50115" w:rsidRDefault="00D50115" w:rsidP="00D127C0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8"/>
          <w:szCs w:val="18"/>
        </w:rPr>
      </w:pPr>
      <w:r w:rsidRPr="00D50115">
        <w:rPr>
          <w:rFonts w:ascii="Nutmeg Book" w:hAnsi="Nutmeg Book"/>
          <w:b/>
          <w:bCs/>
          <w:sz w:val="18"/>
          <w:szCs w:val="18"/>
        </w:rPr>
        <w:lastRenderedPageBreak/>
        <w:t>PUMPS SUPPLY COMPANY, S.A. DE C.V.</w:t>
      </w:r>
      <w:r w:rsidR="00D127C0" w:rsidRPr="00D50115">
        <w:rPr>
          <w:rFonts w:ascii="Nutmeg Book" w:hAnsi="Nutmeg Book"/>
          <w:sz w:val="18"/>
          <w:szCs w:val="18"/>
        </w:rPr>
        <w:t xml:space="preserve">; por conducto de </w:t>
      </w:r>
      <w:r w:rsidR="00423994">
        <w:rPr>
          <w:rFonts w:ascii="Nutmeg Book" w:hAnsi="Nutmeg Book"/>
          <w:sz w:val="18"/>
          <w:szCs w:val="18"/>
        </w:rPr>
        <w:t>Ángel Jairzinho Cuellar Orozco</w:t>
      </w:r>
      <w:r w:rsidR="00D127C0" w:rsidRPr="00D50115">
        <w:rPr>
          <w:rFonts w:ascii="Nutmeg Book" w:hAnsi="Nutmeg Book"/>
          <w:sz w:val="18"/>
          <w:szCs w:val="18"/>
        </w:rPr>
        <w:t>.</w:t>
      </w:r>
    </w:p>
    <w:p w14:paraId="7B840352" w14:textId="219A88F1" w:rsidR="00D127C0" w:rsidRPr="00D50115" w:rsidRDefault="00D50115" w:rsidP="00D127C0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8"/>
          <w:szCs w:val="18"/>
        </w:rPr>
      </w:pPr>
      <w:r w:rsidRPr="0032679A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GUILLERMO NUÑO COSIO</w:t>
      </w:r>
      <w:r w:rsidR="00423994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 xml:space="preserve">; </w:t>
      </w:r>
      <w:r w:rsidR="00423994">
        <w:rPr>
          <w:rFonts w:ascii="Nutmeg Book" w:hAnsi="Nutmeg Book" w:cs="Calibri"/>
          <w:color w:val="000000"/>
          <w:sz w:val="18"/>
          <w:szCs w:val="18"/>
          <w:lang w:val="es-MX" w:eastAsia="es-MX"/>
        </w:rPr>
        <w:t>por conducto de</w:t>
      </w:r>
      <w:r w:rsidR="00423994" w:rsidRPr="00423994">
        <w:rPr>
          <w:rFonts w:ascii="Nutmeg Book" w:hAnsi="Nutmeg Book"/>
          <w:sz w:val="18"/>
          <w:szCs w:val="18"/>
        </w:rPr>
        <w:t xml:space="preserve"> </w:t>
      </w:r>
      <w:r w:rsidR="00423994">
        <w:rPr>
          <w:rFonts w:ascii="Nutmeg Book" w:hAnsi="Nutmeg Book"/>
          <w:sz w:val="18"/>
          <w:szCs w:val="18"/>
        </w:rPr>
        <w:t>Beatriz Adriana Paredes Coba</w:t>
      </w:r>
      <w:r w:rsidR="00D127C0" w:rsidRPr="00D50115">
        <w:rPr>
          <w:rFonts w:ascii="Nutmeg Book" w:hAnsi="Nutmeg Book"/>
          <w:sz w:val="18"/>
          <w:szCs w:val="18"/>
        </w:rPr>
        <w:t>.</w:t>
      </w:r>
    </w:p>
    <w:p w14:paraId="0CEC16C6" w14:textId="33A17528" w:rsidR="0032679A" w:rsidRPr="00D50115" w:rsidRDefault="00D50115" w:rsidP="00D127C0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D50115">
        <w:rPr>
          <w:rFonts w:ascii="Nutmeg Book" w:hAnsi="Nutmeg Book"/>
          <w:b/>
          <w:bCs/>
          <w:sz w:val="18"/>
          <w:szCs w:val="18"/>
        </w:rPr>
        <w:t xml:space="preserve">TRACSA SAPI DE C.V.; </w:t>
      </w:r>
      <w:r w:rsidRPr="00D50115">
        <w:rPr>
          <w:rFonts w:ascii="Nutmeg Book" w:hAnsi="Nutmeg Book"/>
          <w:sz w:val="18"/>
          <w:szCs w:val="18"/>
        </w:rPr>
        <w:t xml:space="preserve">por conducto de </w:t>
      </w:r>
      <w:r w:rsidR="00423994">
        <w:rPr>
          <w:rFonts w:ascii="Nutmeg Book" w:hAnsi="Nutmeg Book"/>
          <w:sz w:val="18"/>
          <w:szCs w:val="18"/>
        </w:rPr>
        <w:t xml:space="preserve">Juan Carlos Duarte </w:t>
      </w:r>
      <w:proofErr w:type="spellStart"/>
      <w:r w:rsidR="00423994">
        <w:rPr>
          <w:rFonts w:ascii="Nutmeg Book" w:hAnsi="Nutmeg Book"/>
          <w:sz w:val="18"/>
          <w:szCs w:val="18"/>
        </w:rPr>
        <w:t>Martinez</w:t>
      </w:r>
      <w:proofErr w:type="spellEnd"/>
    </w:p>
    <w:p w14:paraId="12804CD7" w14:textId="77777777" w:rsidR="00D127C0" w:rsidRPr="00795ECE" w:rsidRDefault="00D127C0" w:rsidP="00D127C0">
      <w:pPr>
        <w:pStyle w:val="Prrafodelista"/>
        <w:jc w:val="both"/>
        <w:rPr>
          <w:rFonts w:ascii="Nutmeg Book" w:hAnsi="Nutmeg Book"/>
          <w:sz w:val="18"/>
          <w:szCs w:val="18"/>
        </w:rPr>
      </w:pPr>
    </w:p>
    <w:p w14:paraId="5F1084E2" w14:textId="40AAFBDB" w:rsidR="00D127C0" w:rsidRDefault="00D127C0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</w:t>
      </w:r>
      <w:r w:rsidR="00423994">
        <w:rPr>
          <w:rFonts w:ascii="Nutmeg Book" w:hAnsi="Nutmeg Book"/>
          <w:sz w:val="18"/>
          <w:szCs w:val="18"/>
        </w:rPr>
        <w:t xml:space="preserve"> que el licitante </w:t>
      </w:r>
      <w:r w:rsidR="00423994" w:rsidRPr="00D50115">
        <w:rPr>
          <w:rFonts w:ascii="Nutmeg Book" w:hAnsi="Nutmeg Book"/>
          <w:b/>
          <w:bCs/>
          <w:sz w:val="18"/>
          <w:szCs w:val="18"/>
        </w:rPr>
        <w:t>PUMPS SUPPLY COMPANY, S.A. DE C.V.</w:t>
      </w:r>
      <w:r w:rsidR="00423994">
        <w:rPr>
          <w:rFonts w:ascii="Nutmeg Book" w:hAnsi="Nutmeg Book"/>
          <w:b/>
          <w:bCs/>
          <w:sz w:val="18"/>
          <w:szCs w:val="18"/>
        </w:rPr>
        <w:t xml:space="preserve">; </w:t>
      </w:r>
      <w:r w:rsidR="00423994">
        <w:rPr>
          <w:rFonts w:ascii="Nutmeg Book" w:hAnsi="Nutmeg Book"/>
          <w:sz w:val="18"/>
          <w:szCs w:val="18"/>
        </w:rPr>
        <w:t xml:space="preserve">no presentó </w:t>
      </w:r>
      <w:proofErr w:type="gramStart"/>
      <w:r w:rsidR="00423994">
        <w:rPr>
          <w:rFonts w:ascii="Nutmeg Book" w:hAnsi="Nutmeg Book"/>
          <w:sz w:val="18"/>
          <w:szCs w:val="18"/>
        </w:rPr>
        <w:t>folletos  de</w:t>
      </w:r>
      <w:proofErr w:type="gramEnd"/>
      <w:r w:rsidR="00423994">
        <w:rPr>
          <w:rFonts w:ascii="Nutmeg Book" w:hAnsi="Nutmeg Book"/>
          <w:sz w:val="18"/>
          <w:szCs w:val="18"/>
        </w:rPr>
        <w:t xml:space="preserve"> las partidas cotizadas dentro del sobre sellado, por lo que el sub – comité opta por descalificarlo, haciendo </w:t>
      </w:r>
      <w:r w:rsidR="00DB1C99">
        <w:rPr>
          <w:rFonts w:ascii="Nutmeg Book" w:hAnsi="Nutmeg Book"/>
          <w:sz w:val="18"/>
          <w:szCs w:val="18"/>
        </w:rPr>
        <w:t>mención</w:t>
      </w:r>
      <w:r w:rsidRPr="000859A5">
        <w:rPr>
          <w:rFonts w:ascii="Nutmeg Book" w:hAnsi="Nutmeg Book"/>
          <w:sz w:val="18"/>
          <w:szCs w:val="18"/>
        </w:rPr>
        <w:t xml:space="preserve"> de los montos señalados en la</w:t>
      </w:r>
      <w:r w:rsidR="00423994"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 w:rsidR="00423994">
        <w:rPr>
          <w:rFonts w:ascii="Nutmeg Book" w:hAnsi="Nutmeg Book"/>
          <w:sz w:val="18"/>
          <w:szCs w:val="18"/>
        </w:rPr>
        <w:t>s viables</w:t>
      </w:r>
      <w:r w:rsidRPr="000859A5">
        <w:rPr>
          <w:rFonts w:ascii="Nutmeg Book" w:hAnsi="Nutmeg Book"/>
          <w:sz w:val="18"/>
          <w:szCs w:val="18"/>
        </w:rPr>
        <w:t>, como se relaciona a continuación:</w:t>
      </w:r>
    </w:p>
    <w:p w14:paraId="17C6B576" w14:textId="00673A21" w:rsidR="00D127C0" w:rsidRDefault="00D127C0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666"/>
        <w:gridCol w:w="708"/>
        <w:gridCol w:w="1455"/>
        <w:gridCol w:w="911"/>
        <w:gridCol w:w="998"/>
        <w:gridCol w:w="911"/>
        <w:gridCol w:w="916"/>
        <w:gridCol w:w="933"/>
        <w:gridCol w:w="951"/>
      </w:tblGrid>
      <w:tr w:rsidR="00D6194D" w:rsidRPr="00D6194D" w14:paraId="2A96C914" w14:textId="77777777" w:rsidTr="00D6194D">
        <w:trPr>
          <w:trHeight w:val="563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C3F815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112243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5C15A4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B72259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AD8E24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PUMPS SUPPLY COMPANY, S.A. DE C.V.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32E4CD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GUILLERMO NUÑO COSIO 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8071B4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TRACSA SAPI DE C.V.</w:t>
            </w:r>
          </w:p>
        </w:tc>
      </w:tr>
      <w:tr w:rsidR="00D6194D" w:rsidRPr="00D6194D" w14:paraId="5961F542" w14:textId="77777777" w:rsidTr="00D6194D">
        <w:trPr>
          <w:trHeight w:val="52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D110" w14:textId="77777777" w:rsidR="00D6194D" w:rsidRPr="00D6194D" w:rsidRDefault="00D6194D" w:rsidP="00D6194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59FD" w14:textId="77777777" w:rsidR="00D6194D" w:rsidRPr="00D6194D" w:rsidRDefault="00D6194D" w:rsidP="00D6194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E61A" w14:textId="77777777" w:rsidR="00D6194D" w:rsidRPr="00D6194D" w:rsidRDefault="00D6194D" w:rsidP="00D6194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26D9" w14:textId="77777777" w:rsidR="00D6194D" w:rsidRPr="00D6194D" w:rsidRDefault="00D6194D" w:rsidP="00D6194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60348B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CC6693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880A71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056040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4A50DE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0D116A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D6194D" w:rsidRPr="00D6194D" w14:paraId="5069AD71" w14:textId="77777777" w:rsidTr="00D6194D">
        <w:trPr>
          <w:trHeight w:val="34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D872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3D5F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2295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6194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D6194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6307" w14:textId="77777777" w:rsidR="00D6194D" w:rsidRPr="00D6194D" w:rsidRDefault="00D6194D" w:rsidP="00D6194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Bomba de Achique de 2" de 110 Volts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E686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$6,202.17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7A80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$12,404.34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2F7A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$8,108.36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5740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$16,216.72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1CE0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$9,425.60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30E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$18,851.20</w:t>
            </w:r>
          </w:p>
        </w:tc>
      </w:tr>
      <w:tr w:rsidR="00D6194D" w:rsidRPr="00D6194D" w14:paraId="391B658C" w14:textId="77777777" w:rsidTr="00D6194D">
        <w:trPr>
          <w:trHeight w:val="194"/>
        </w:trPr>
        <w:tc>
          <w:tcPr>
            <w:tcW w:w="37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9D8C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101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F3C" w14:textId="77777777" w:rsidR="00D6194D" w:rsidRPr="00D6194D" w:rsidRDefault="00D6194D" w:rsidP="00D6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64CB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A696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$12,404.34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9AD7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$16,216.72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F57C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$18,851.20</w:t>
            </w:r>
          </w:p>
        </w:tc>
      </w:tr>
      <w:tr w:rsidR="00D6194D" w:rsidRPr="00D6194D" w14:paraId="7CD2F728" w14:textId="77777777" w:rsidTr="00D6194D">
        <w:trPr>
          <w:trHeight w:val="194"/>
        </w:trPr>
        <w:tc>
          <w:tcPr>
            <w:tcW w:w="37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7AFB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831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720" w14:textId="77777777" w:rsidR="00D6194D" w:rsidRPr="00D6194D" w:rsidRDefault="00D6194D" w:rsidP="00D6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C2F8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971B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$1,984.69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E01E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$2,594.68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BBBC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$3,016.19</w:t>
            </w:r>
          </w:p>
        </w:tc>
      </w:tr>
      <w:tr w:rsidR="00D6194D" w:rsidRPr="00D6194D" w14:paraId="709B5400" w14:textId="77777777" w:rsidTr="00D6194D">
        <w:trPr>
          <w:trHeight w:val="194"/>
        </w:trPr>
        <w:tc>
          <w:tcPr>
            <w:tcW w:w="37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ADE5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077A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B2A2" w14:textId="77777777" w:rsidR="00D6194D" w:rsidRPr="00D6194D" w:rsidRDefault="00D6194D" w:rsidP="00D6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A621" w14:textId="77777777" w:rsidR="00D6194D" w:rsidRPr="00D6194D" w:rsidRDefault="00D6194D" w:rsidP="00D6194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F915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$14,389.03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8435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$18,811.40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962F" w14:textId="77777777" w:rsidR="00D6194D" w:rsidRPr="00D6194D" w:rsidRDefault="00D6194D" w:rsidP="00D6194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6194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$21,867.39</w:t>
            </w:r>
          </w:p>
        </w:tc>
      </w:tr>
    </w:tbl>
    <w:p w14:paraId="3EA8414D" w14:textId="77777777" w:rsidR="00DB1C99" w:rsidRDefault="00DB1C99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6D2AEF3" w14:textId="49AE4C0C" w:rsidR="00D127C0" w:rsidRPr="00423994" w:rsidRDefault="00423994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hace constar que el licitante </w:t>
      </w:r>
      <w:r w:rsidRPr="00423994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GUILLERMO NUÑO COSIO</w:t>
      </w:r>
      <w:r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,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dentro de su propuesta económica presenta errores aritméticos en el I.V.A.; por lo que el sub – comité opta por subsanarlos, quedando como la tabla que antecede.</w:t>
      </w:r>
    </w:p>
    <w:p w14:paraId="354CDF4F" w14:textId="77777777" w:rsidR="00423994" w:rsidRPr="000859A5" w:rsidRDefault="00423994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B8E65A9" w14:textId="457B8ABF" w:rsidR="00D127C0" w:rsidRDefault="00D127C0" w:rsidP="00D127C0">
      <w:pPr>
        <w:spacing w:after="0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</w:t>
      </w:r>
      <w:r w:rsidR="00D50115">
        <w:rPr>
          <w:rFonts w:ascii="Nutmeg Book" w:hAnsi="Nutmeg Book"/>
          <w:sz w:val="18"/>
          <w:szCs w:val="18"/>
        </w:rPr>
        <w:t>12</w:t>
      </w:r>
      <w:r>
        <w:rPr>
          <w:rFonts w:ascii="Nutmeg Book" w:hAnsi="Nutmeg Book"/>
          <w:sz w:val="18"/>
          <w:szCs w:val="18"/>
        </w:rPr>
        <w:t>:</w:t>
      </w:r>
      <w:r w:rsidR="00D50115">
        <w:rPr>
          <w:rFonts w:ascii="Nutmeg Book" w:hAnsi="Nutmeg Book"/>
          <w:sz w:val="18"/>
          <w:szCs w:val="18"/>
        </w:rPr>
        <w:t>00</w:t>
      </w:r>
      <w:r>
        <w:rPr>
          <w:rFonts w:ascii="Nutmeg Book" w:hAnsi="Nutmeg Book"/>
          <w:sz w:val="18"/>
          <w:szCs w:val="18"/>
        </w:rPr>
        <w:t xml:space="preserve"> </w:t>
      </w:r>
      <w:r w:rsidR="00D50115">
        <w:rPr>
          <w:rFonts w:ascii="Nutmeg Book" w:hAnsi="Nutmeg Book"/>
          <w:sz w:val="18"/>
          <w:szCs w:val="18"/>
        </w:rPr>
        <w:t>doce</w:t>
      </w:r>
      <w:r>
        <w:rPr>
          <w:rFonts w:ascii="Nutmeg Book" w:hAnsi="Nutmeg Book"/>
          <w:sz w:val="18"/>
          <w:szCs w:val="18"/>
        </w:rPr>
        <w:t xml:space="preserve"> horas con </w:t>
      </w:r>
      <w:r w:rsidR="00D50115">
        <w:rPr>
          <w:rFonts w:ascii="Nutmeg Book" w:hAnsi="Nutmeg Book"/>
          <w:sz w:val="18"/>
          <w:szCs w:val="18"/>
        </w:rPr>
        <w:t>cero</w:t>
      </w:r>
      <w:r>
        <w:rPr>
          <w:rFonts w:ascii="Nutmeg Book" w:hAnsi="Nutmeg Book"/>
          <w:sz w:val="18"/>
          <w:szCs w:val="18"/>
        </w:rPr>
        <w:t xml:space="preserve"> minutos del día </w:t>
      </w:r>
      <w:r w:rsidR="00D50115">
        <w:rPr>
          <w:rFonts w:ascii="Nutmeg Book" w:hAnsi="Nutmeg Book"/>
          <w:sz w:val="18"/>
          <w:szCs w:val="18"/>
        </w:rPr>
        <w:t>11</w:t>
      </w:r>
      <w:r>
        <w:rPr>
          <w:rFonts w:ascii="Nutmeg Book" w:hAnsi="Nutmeg Book"/>
          <w:sz w:val="18"/>
          <w:szCs w:val="18"/>
        </w:rPr>
        <w:t xml:space="preserve"> </w:t>
      </w:r>
      <w:r w:rsidR="00D50115">
        <w:rPr>
          <w:rFonts w:ascii="Nutmeg Book" w:hAnsi="Nutmeg Book"/>
          <w:sz w:val="18"/>
          <w:szCs w:val="18"/>
        </w:rPr>
        <w:t>once</w:t>
      </w:r>
      <w:r>
        <w:rPr>
          <w:rFonts w:ascii="Nutmeg Book" w:hAnsi="Nutmeg Book"/>
          <w:sz w:val="18"/>
          <w:szCs w:val="18"/>
        </w:rPr>
        <w:t xml:space="preserve"> de </w:t>
      </w:r>
      <w:r w:rsidR="00D50115">
        <w:rPr>
          <w:rFonts w:ascii="Nutmeg Book" w:hAnsi="Nutmeg Book"/>
          <w:sz w:val="18"/>
          <w:szCs w:val="18"/>
        </w:rPr>
        <w:t>septiembre</w:t>
      </w:r>
      <w:r>
        <w:rPr>
          <w:rFonts w:ascii="Nutmeg Book" w:hAnsi="Nutmeg Book"/>
          <w:sz w:val="18"/>
          <w:szCs w:val="18"/>
        </w:rPr>
        <w:t xml:space="preserve"> del año 2019 dos mil diecinueve, en el mismo lugar que se celebra el presente acto. </w:t>
      </w:r>
    </w:p>
    <w:p w14:paraId="00DEE5E1" w14:textId="77777777" w:rsidR="00D127C0" w:rsidRDefault="00D127C0" w:rsidP="00D127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D30E849" w14:textId="3D0074F8" w:rsidR="00D127C0" w:rsidRPr="00D127C0" w:rsidRDefault="00D127C0" w:rsidP="00D127C0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B41AE6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23</w:t>
      </w:r>
      <w:r w:rsidRPr="00B41AE6">
        <w:rPr>
          <w:rFonts w:ascii="Nutmeg Book" w:hAnsi="Nutmeg Book" w:cs="Arial"/>
          <w:b/>
          <w:sz w:val="18"/>
          <w:szCs w:val="18"/>
        </w:rPr>
        <w:t xml:space="preserve">.- </w:t>
      </w:r>
      <w:r w:rsidRPr="00922D36">
        <w:rPr>
          <w:rFonts w:ascii="Nutmeg Book" w:hAnsi="Nutmeg Book" w:cs="Arial"/>
          <w:b/>
          <w:bCs/>
          <w:sz w:val="18"/>
          <w:szCs w:val="18"/>
        </w:rPr>
        <w:t>LPLSC/218/99196/2019</w:t>
      </w:r>
      <w:r w:rsidRPr="00B41AE6">
        <w:rPr>
          <w:rFonts w:ascii="Nutmeg Book" w:hAnsi="Nutmeg Book" w:cs="Arial"/>
          <w:b/>
          <w:sz w:val="18"/>
          <w:szCs w:val="18"/>
        </w:rPr>
        <w:t>:</w:t>
      </w:r>
    </w:p>
    <w:p w14:paraId="073B57AE" w14:textId="77777777" w:rsidR="005565CD" w:rsidRPr="00D127C0" w:rsidRDefault="00D127C0" w:rsidP="005565CD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bCs/>
          <w:sz w:val="18"/>
          <w:szCs w:val="18"/>
        </w:rPr>
        <w:t>LPLSC/218/99196/</w:t>
      </w:r>
      <w:r w:rsidR="00856A54" w:rsidRPr="00856A54">
        <w:rPr>
          <w:rFonts w:ascii="Nutmeg Book" w:hAnsi="Nutmeg Book" w:cs="Arial"/>
          <w:b/>
          <w:sz w:val="18"/>
          <w:szCs w:val="18"/>
        </w:rPr>
        <w:t xml:space="preserve"> </w:t>
      </w:r>
      <w:r w:rsidR="005565CD" w:rsidRPr="00B41AE6">
        <w:rPr>
          <w:rFonts w:ascii="Nutmeg Book" w:hAnsi="Nutmeg Book"/>
          <w:b/>
          <w:sz w:val="18"/>
          <w:szCs w:val="18"/>
        </w:rPr>
        <w:t xml:space="preserve">se </w:t>
      </w:r>
      <w:r w:rsidR="005565CD">
        <w:rPr>
          <w:rFonts w:ascii="Nutmeg Book" w:hAnsi="Nutmeg Book"/>
          <w:b/>
          <w:sz w:val="18"/>
          <w:szCs w:val="18"/>
        </w:rPr>
        <w:t xml:space="preserve">presentaron 03 tres </w:t>
      </w:r>
      <w:r w:rsidR="005565CD" w:rsidRPr="000859A5">
        <w:rPr>
          <w:rFonts w:ascii="Nutmeg Book" w:hAnsi="Nutmeg Book"/>
          <w:b/>
          <w:sz w:val="18"/>
          <w:szCs w:val="18"/>
        </w:rPr>
        <w:t>propuesta</w:t>
      </w:r>
      <w:r w:rsidR="005565CD">
        <w:rPr>
          <w:rFonts w:ascii="Nutmeg Book" w:hAnsi="Nutmeg Book"/>
          <w:b/>
          <w:sz w:val="18"/>
          <w:szCs w:val="18"/>
        </w:rPr>
        <w:t>s</w:t>
      </w:r>
      <w:r w:rsidR="005565CD" w:rsidRPr="000859A5">
        <w:rPr>
          <w:rFonts w:ascii="Nutmeg Book" w:hAnsi="Nutmeg Book"/>
          <w:b/>
          <w:sz w:val="18"/>
          <w:szCs w:val="18"/>
        </w:rPr>
        <w:t xml:space="preserve">; </w:t>
      </w:r>
      <w:r w:rsidR="005565CD">
        <w:rPr>
          <w:rFonts w:ascii="Nutmeg Book" w:hAnsi="Nutmeg Book"/>
          <w:sz w:val="18"/>
          <w:szCs w:val="18"/>
        </w:rPr>
        <w:t xml:space="preserve">por parte de: </w:t>
      </w:r>
    </w:p>
    <w:p w14:paraId="0A9F5720" w14:textId="77777777" w:rsidR="005565CD" w:rsidRDefault="005565CD" w:rsidP="005565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DDE20D9" w14:textId="28EB6C99" w:rsidR="005565CD" w:rsidRPr="00D50115" w:rsidRDefault="005565CD" w:rsidP="005565CD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565CD">
        <w:rPr>
          <w:rFonts w:ascii="Nutmeg Book" w:hAnsi="Nutmeg Book"/>
          <w:b/>
          <w:bCs/>
          <w:sz w:val="18"/>
          <w:szCs w:val="18"/>
        </w:rPr>
        <w:t>ANS &amp; CAR PACIFICO S. DE R.L. DE C.V.</w:t>
      </w:r>
      <w:r w:rsidRPr="00D50115">
        <w:rPr>
          <w:rFonts w:ascii="Nutmeg Book" w:hAnsi="Nutmeg Book"/>
          <w:sz w:val="18"/>
          <w:szCs w:val="18"/>
        </w:rPr>
        <w:t>; por conducto de José Alfonso Camarena Nares.</w:t>
      </w:r>
    </w:p>
    <w:p w14:paraId="6D9EDD7A" w14:textId="0068D041" w:rsidR="005565CD" w:rsidRPr="00D50115" w:rsidRDefault="005565CD" w:rsidP="005565CD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565C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ELECTROTECNIA SISTEMAS DE POTENCIA, S.A. DE C.V.</w:t>
      </w:r>
      <w:r w:rsidRPr="00D50115">
        <w:rPr>
          <w:rFonts w:ascii="Nutmeg Book" w:hAnsi="Nutmeg Book"/>
          <w:sz w:val="18"/>
          <w:szCs w:val="18"/>
        </w:rPr>
        <w:t>, propuesta enviada por correo.</w:t>
      </w:r>
    </w:p>
    <w:p w14:paraId="02A37774" w14:textId="59D4AB80" w:rsidR="005565CD" w:rsidRPr="00D50115" w:rsidRDefault="005565CD" w:rsidP="005565CD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5565CD">
        <w:rPr>
          <w:rFonts w:ascii="Nutmeg Book" w:hAnsi="Nutmeg Book"/>
          <w:b/>
          <w:bCs/>
          <w:sz w:val="18"/>
          <w:szCs w:val="18"/>
        </w:rPr>
        <w:t>SIME TU ENERGIA EN BUENAS MANOS, S DE R.L. DE C.V.</w:t>
      </w:r>
      <w:r w:rsidRPr="00D50115">
        <w:rPr>
          <w:rFonts w:ascii="Nutmeg Book" w:hAnsi="Nutmeg Book"/>
          <w:b/>
          <w:bCs/>
          <w:sz w:val="18"/>
          <w:szCs w:val="18"/>
        </w:rPr>
        <w:t xml:space="preserve">; </w:t>
      </w:r>
      <w:r w:rsidRPr="00D50115">
        <w:rPr>
          <w:rFonts w:ascii="Nutmeg Book" w:hAnsi="Nutmeg Book"/>
          <w:sz w:val="18"/>
          <w:szCs w:val="18"/>
        </w:rPr>
        <w:t>por conducto de José Alfonso Camarena Nares</w:t>
      </w:r>
    </w:p>
    <w:p w14:paraId="6591BABD" w14:textId="77777777" w:rsidR="005565CD" w:rsidRDefault="005565CD" w:rsidP="005565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C30B970" w14:textId="666E8B2F" w:rsidR="005565CD" w:rsidRDefault="005565CD" w:rsidP="005565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</w:t>
      </w:r>
      <w:r w:rsidR="00054B82">
        <w:rPr>
          <w:rFonts w:ascii="Nutmeg Book" w:hAnsi="Nutmeg Book"/>
          <w:sz w:val="18"/>
          <w:szCs w:val="18"/>
        </w:rPr>
        <w:t>,</w:t>
      </w:r>
      <w:r w:rsidRPr="000859A5">
        <w:rPr>
          <w:rFonts w:ascii="Nutmeg Book" w:hAnsi="Nutmeg Book"/>
          <w:sz w:val="18"/>
          <w:szCs w:val="18"/>
        </w:rPr>
        <w:t xml:space="preserve"> se hace constar</w:t>
      </w:r>
      <w:r w:rsidR="00054B82">
        <w:rPr>
          <w:rFonts w:ascii="Nutmeg Book" w:hAnsi="Nutmeg Book"/>
          <w:sz w:val="18"/>
          <w:szCs w:val="18"/>
        </w:rPr>
        <w:t xml:space="preserve"> que el licitante </w:t>
      </w:r>
      <w:r w:rsidR="00054B82" w:rsidRPr="005565C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ELECTROTECNIA SISTEMAS DE POTENCIA, S.A. DE C.V.</w:t>
      </w:r>
      <w:r w:rsidR="00054B82">
        <w:rPr>
          <w:rFonts w:ascii="Nutmeg Book" w:hAnsi="Nutmeg Book"/>
          <w:sz w:val="18"/>
          <w:szCs w:val="18"/>
        </w:rPr>
        <w:t xml:space="preserve">; únicamente presente la propuesta Técnica y Económica, por lo que el </w:t>
      </w:r>
      <w:proofErr w:type="gramStart"/>
      <w:r w:rsidR="00054B82">
        <w:rPr>
          <w:rFonts w:ascii="Nutmeg Book" w:hAnsi="Nutmeg Book"/>
          <w:sz w:val="18"/>
          <w:szCs w:val="18"/>
        </w:rPr>
        <w:t>sub -comité</w:t>
      </w:r>
      <w:proofErr w:type="gramEnd"/>
      <w:r w:rsidR="00054B82">
        <w:rPr>
          <w:rFonts w:ascii="Nutmeg Book" w:hAnsi="Nutmeg Book"/>
          <w:sz w:val="18"/>
          <w:szCs w:val="18"/>
        </w:rPr>
        <w:t xml:space="preserve"> opta por descalificarlo, posteriormente se hace constar</w:t>
      </w:r>
      <w:r w:rsidRPr="000859A5">
        <w:rPr>
          <w:rFonts w:ascii="Nutmeg Book" w:hAnsi="Nutmeg Book"/>
          <w:sz w:val="18"/>
          <w:szCs w:val="18"/>
        </w:rPr>
        <w:t xml:space="preserve"> los montos señalados en la</w:t>
      </w:r>
      <w:r w:rsidR="00054B82"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 w:rsidR="00054B82">
        <w:rPr>
          <w:rFonts w:ascii="Nutmeg Book" w:hAnsi="Nutmeg Book"/>
          <w:sz w:val="18"/>
          <w:szCs w:val="18"/>
        </w:rPr>
        <w:t>s viables</w:t>
      </w:r>
      <w:r w:rsidRPr="000859A5">
        <w:rPr>
          <w:rFonts w:ascii="Nutmeg Book" w:hAnsi="Nutmeg Book"/>
          <w:sz w:val="18"/>
          <w:szCs w:val="18"/>
        </w:rPr>
        <w:t>, como se relaciona a continuación:</w:t>
      </w:r>
    </w:p>
    <w:p w14:paraId="39DE73F3" w14:textId="77777777" w:rsidR="00054B82" w:rsidRDefault="00054B82" w:rsidP="005565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598"/>
        <w:gridCol w:w="558"/>
        <w:gridCol w:w="1445"/>
        <w:gridCol w:w="994"/>
        <w:gridCol w:w="994"/>
        <w:gridCol w:w="1021"/>
        <w:gridCol w:w="1021"/>
        <w:gridCol w:w="961"/>
        <w:gridCol w:w="961"/>
      </w:tblGrid>
      <w:tr w:rsidR="00DB1C99" w:rsidRPr="00DB1C99" w14:paraId="738463C0" w14:textId="77777777" w:rsidTr="00DB1C99">
        <w:trPr>
          <w:trHeight w:val="1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E5F0E7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PART.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7BC11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CANT.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D68C41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UNID.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CF564D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n-US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n-US" w:eastAsia="es-MX"/>
              </w:rPr>
              <w:t>D E S C R I P C I O N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2ECD1F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ANS &amp; CAR PACIFICO S. DE R.L. DE C.V.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7FEF8F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ELECTROTECNIA SISTEMAS DE POTENCIA, S.A. DE C.V.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161DDD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SIME TU ENERGIA EN BUENAS MANOS, S DE R.L. DE C.V.</w:t>
            </w:r>
          </w:p>
        </w:tc>
      </w:tr>
      <w:tr w:rsidR="00DB1C99" w:rsidRPr="00DB1C99" w14:paraId="6D0A0B8E" w14:textId="77777777" w:rsidTr="00DB1C99">
        <w:trPr>
          <w:trHeight w:val="115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ACFE" w14:textId="77777777" w:rsidR="00DB1C99" w:rsidRPr="00DB1C99" w:rsidRDefault="00DB1C99" w:rsidP="00DB1C9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6A01" w14:textId="77777777" w:rsidR="00DB1C99" w:rsidRPr="00DB1C99" w:rsidRDefault="00DB1C99" w:rsidP="00DB1C9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B17B" w14:textId="77777777" w:rsidR="00DB1C99" w:rsidRPr="00DB1C99" w:rsidRDefault="00DB1C99" w:rsidP="00DB1C9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A51C" w14:textId="77777777" w:rsidR="00DB1C99" w:rsidRPr="00DB1C99" w:rsidRDefault="00DB1C99" w:rsidP="00DB1C9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A2EC87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Costo unitario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58CA37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Importe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26B48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Costo unitario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EA980C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Importe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D7FDF9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Costo unitario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36E55D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Importe</w:t>
            </w:r>
          </w:p>
        </w:tc>
      </w:tr>
      <w:tr w:rsidR="00DB1C99" w:rsidRPr="00DB1C99" w14:paraId="29C55BA9" w14:textId="77777777" w:rsidTr="00DB1C99">
        <w:trPr>
          <w:trHeight w:val="199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0A5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ECFBC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3850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</w:pPr>
            <w:proofErr w:type="spellStart"/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>Serv</w:t>
            </w:r>
            <w:proofErr w:type="spellEnd"/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26D0" w14:textId="77777777" w:rsidR="00DB1C99" w:rsidRPr="00DB1C99" w:rsidRDefault="00DB1C99" w:rsidP="00DB1C9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 xml:space="preserve">Mantenimiento Predictivo-Preventivo a Transformadores y Subestaciones </w:t>
            </w:r>
            <w:proofErr w:type="spellStart"/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>Electricas</w:t>
            </w:r>
            <w:proofErr w:type="spellEnd"/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 xml:space="preserve"> de Media Tensión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B38F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>$166,680.00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3F0E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>$166,680.00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C836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>$250,020.00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AE70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>$250,020.00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CAF7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>$105,010.00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C20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  <w:t>$105,010.00</w:t>
            </w:r>
          </w:p>
        </w:tc>
      </w:tr>
      <w:tr w:rsidR="00DB1C99" w:rsidRPr="00DB1C99" w14:paraId="74B95118" w14:textId="77777777" w:rsidTr="00DB1C99">
        <w:trPr>
          <w:trHeight w:val="44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98A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2021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s-MX"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FEB" w14:textId="77777777" w:rsidR="00DB1C99" w:rsidRPr="00DB1C99" w:rsidRDefault="00DB1C99" w:rsidP="00DB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s-MX" w:eastAsia="es-MX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179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SUB-TOTAL: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5667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$166,680.00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5FEC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$250,020.00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A48C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$105,010.00</w:t>
            </w:r>
          </w:p>
        </w:tc>
      </w:tr>
      <w:tr w:rsidR="00DB1C99" w:rsidRPr="00DB1C99" w14:paraId="5E701B22" w14:textId="77777777" w:rsidTr="00DB1C99">
        <w:trPr>
          <w:trHeight w:val="44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F571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ld" w:eastAsia="Times New Roman" w:hAnsi="Nutmeg Bold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9CEF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s-MX"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4F19" w14:textId="77777777" w:rsidR="00DB1C99" w:rsidRPr="00DB1C99" w:rsidRDefault="00DB1C99" w:rsidP="00DB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s-MX" w:eastAsia="es-MX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67F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IVA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5365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$26,668.80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1871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$40,003.20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9439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$16,801.60</w:t>
            </w:r>
          </w:p>
        </w:tc>
      </w:tr>
      <w:tr w:rsidR="00DB1C99" w:rsidRPr="00DB1C99" w14:paraId="7881B6A8" w14:textId="77777777" w:rsidTr="00DB1C99">
        <w:trPr>
          <w:trHeight w:val="44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CBAF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ld" w:eastAsia="Times New Roman" w:hAnsi="Nutmeg Bold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B45E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s-MX"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5209" w14:textId="77777777" w:rsidR="00DB1C99" w:rsidRPr="00DB1C99" w:rsidRDefault="00DB1C99" w:rsidP="00DB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s-MX" w:eastAsia="es-MX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25F2" w14:textId="77777777" w:rsidR="00DB1C99" w:rsidRPr="00DB1C99" w:rsidRDefault="00DB1C99" w:rsidP="00DB1C9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TOTAL: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865D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$193,348.80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6246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$290,023.20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CBA7" w14:textId="77777777" w:rsidR="00DB1C99" w:rsidRPr="00DB1C99" w:rsidRDefault="00DB1C99" w:rsidP="00DB1C9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DB1C99">
              <w:rPr>
                <w:rFonts w:ascii="Nutmeg Book" w:eastAsia="Times New Roman" w:hAnsi="Nutmeg Book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$121,811.60</w:t>
            </w:r>
          </w:p>
        </w:tc>
      </w:tr>
    </w:tbl>
    <w:p w14:paraId="7D0BE770" w14:textId="77777777" w:rsidR="00054B82" w:rsidRDefault="00054B82" w:rsidP="00054B82">
      <w:pPr>
        <w:spacing w:after="0"/>
        <w:jc w:val="both"/>
        <w:rPr>
          <w:rFonts w:ascii="Nutmeg Book" w:hAnsi="Nutmeg Book"/>
          <w:sz w:val="18"/>
          <w:szCs w:val="18"/>
        </w:rPr>
      </w:pPr>
    </w:p>
    <w:p w14:paraId="2CFD3B26" w14:textId="6805E10D" w:rsidR="00054B82" w:rsidRDefault="00054B82" w:rsidP="00054B82">
      <w:pPr>
        <w:spacing w:after="0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12:15 doce horas con quince minutos del día 11 once de septiembre del año 2019 dos mil diecinueve, en el mismo lugar que se celebra el presente acto. </w:t>
      </w:r>
    </w:p>
    <w:p w14:paraId="077EE8B7" w14:textId="77777777" w:rsidR="00054B82" w:rsidRDefault="00054B82" w:rsidP="005565CD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14:paraId="5DA9E991" w14:textId="44979D6B" w:rsidR="00A1091B" w:rsidRPr="000859A5" w:rsidRDefault="00A1091B" w:rsidP="005565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/>
          <w:b/>
          <w:sz w:val="18"/>
          <w:szCs w:val="18"/>
          <w:u w:val="single"/>
        </w:rPr>
        <w:t xml:space="preserve">4. Asuntos </w:t>
      </w:r>
      <w:r w:rsidR="002D1216" w:rsidRPr="000859A5">
        <w:rPr>
          <w:rFonts w:ascii="Nutmeg Book" w:hAnsi="Nutmeg Book"/>
          <w:b/>
          <w:sz w:val="18"/>
          <w:szCs w:val="18"/>
          <w:u w:val="single"/>
        </w:rPr>
        <w:t>Varios</w:t>
      </w:r>
      <w:r w:rsidR="002D1216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En el desahogo del punto, se informa que no hay Asuntos Varios.</w:t>
      </w:r>
    </w:p>
    <w:p w14:paraId="5A723A30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14:paraId="6B2F2D75" w14:textId="790F35C1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/>
          <w:b/>
          <w:sz w:val="18"/>
          <w:szCs w:val="18"/>
          <w:u w:val="single"/>
        </w:rPr>
        <w:t xml:space="preserve">5. Clausura de la </w:t>
      </w:r>
      <w:r w:rsidR="002D1216" w:rsidRPr="000859A5">
        <w:rPr>
          <w:rFonts w:ascii="Nutmeg Book" w:hAnsi="Nutmeg Book"/>
          <w:b/>
          <w:sz w:val="18"/>
          <w:szCs w:val="18"/>
          <w:u w:val="single"/>
        </w:rPr>
        <w:t>sesión</w:t>
      </w:r>
      <w:r w:rsidR="002D1216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En el desahogo del punto, n</w:t>
      </w:r>
      <w:r w:rsidRPr="000859A5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054B82">
        <w:rPr>
          <w:rFonts w:ascii="Nutmeg Book" w:hAnsi="Nutmeg Book" w:cs="Arial"/>
          <w:sz w:val="18"/>
          <w:szCs w:val="18"/>
          <w:lang w:val="es-MX"/>
        </w:rPr>
        <w:t>15</w:t>
      </w:r>
      <w:r w:rsidRPr="000859A5">
        <w:rPr>
          <w:rFonts w:ascii="Nutmeg Book" w:hAnsi="Nutmeg Book" w:cs="Arial"/>
          <w:sz w:val="18"/>
          <w:szCs w:val="18"/>
          <w:lang w:val="es-MX"/>
        </w:rPr>
        <w:t>:</w:t>
      </w:r>
      <w:r w:rsidR="00054B82">
        <w:rPr>
          <w:rFonts w:ascii="Nutmeg Book" w:hAnsi="Nutmeg Book" w:cs="Arial"/>
          <w:sz w:val="18"/>
          <w:szCs w:val="18"/>
          <w:lang w:val="es-MX"/>
        </w:rPr>
        <w:t>00</w:t>
      </w:r>
      <w:r w:rsidR="004D65EF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054B82">
        <w:rPr>
          <w:rFonts w:ascii="Nutmeg Book" w:hAnsi="Nutmeg Book" w:cs="Arial"/>
          <w:sz w:val="18"/>
          <w:szCs w:val="18"/>
          <w:lang w:val="es-MX"/>
        </w:rPr>
        <w:t>quince</w:t>
      </w:r>
      <w:r w:rsidR="007F33E1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0859A5">
        <w:rPr>
          <w:rFonts w:ascii="Nutmeg Book" w:hAnsi="Nutmeg Book" w:cs="Arial"/>
          <w:sz w:val="18"/>
          <w:szCs w:val="18"/>
          <w:lang w:val="es-MX"/>
        </w:rPr>
        <w:t xml:space="preserve">horas con </w:t>
      </w:r>
      <w:r w:rsidR="00054B82">
        <w:rPr>
          <w:rFonts w:ascii="Nutmeg Book" w:hAnsi="Nutmeg Book" w:cs="Arial"/>
          <w:sz w:val="18"/>
          <w:szCs w:val="18"/>
          <w:lang w:val="es-MX"/>
        </w:rPr>
        <w:t>cero</w:t>
      </w:r>
      <w:r w:rsidR="004D65EF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0859A5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0BEFE289" w14:textId="77777777" w:rsidR="00A1091B" w:rsidRPr="000859A5" w:rsidRDefault="00A1091B" w:rsidP="00881FB6">
      <w:pPr>
        <w:spacing w:after="0" w:line="240" w:lineRule="auto"/>
        <w:jc w:val="right"/>
        <w:rPr>
          <w:rFonts w:ascii="Nutmeg Book" w:hAnsi="Nutmeg Book" w:cs="Arial"/>
          <w:sz w:val="18"/>
          <w:szCs w:val="18"/>
          <w:lang w:val="es-MX"/>
        </w:rPr>
      </w:pPr>
    </w:p>
    <w:p w14:paraId="0CD24D28" w14:textId="04C6B620" w:rsidR="00A1091B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A1091B" w:rsidRPr="000859A5" w14:paraId="16251C28" w14:textId="77777777" w:rsidTr="00A1091B">
        <w:trPr>
          <w:jc w:val="center"/>
        </w:trPr>
        <w:tc>
          <w:tcPr>
            <w:tcW w:w="5250" w:type="dxa"/>
            <w:vAlign w:val="bottom"/>
          </w:tcPr>
          <w:p w14:paraId="7AE6B186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F355225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3B9D4802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4570" w:type="dxa"/>
            <w:vAlign w:val="bottom"/>
          </w:tcPr>
          <w:p w14:paraId="1BE0443A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42D34CF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654FD073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41FCB128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0859A5" w14:paraId="777C79A7" w14:textId="77777777" w:rsidTr="00A1091B">
        <w:trPr>
          <w:jc w:val="center"/>
        </w:trPr>
        <w:tc>
          <w:tcPr>
            <w:tcW w:w="9820" w:type="dxa"/>
            <w:gridSpan w:val="2"/>
            <w:vAlign w:val="bottom"/>
          </w:tcPr>
          <w:p w14:paraId="66A226E9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5BBA583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</w:t>
            </w:r>
            <w:r w:rsidR="007F33E1">
              <w:rPr>
                <w:rFonts w:ascii="Nutmeg Book" w:hAnsi="Nutmeg Book"/>
                <w:b/>
                <w:sz w:val="18"/>
                <w:szCs w:val="18"/>
              </w:rPr>
              <w:t>____</w:t>
            </w: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</w:t>
            </w:r>
          </w:p>
          <w:p w14:paraId="3AC98FDF" w14:textId="70F796F9" w:rsidR="007F33E1" w:rsidRDefault="00176856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</w:t>
            </w:r>
            <w:r w:rsidR="007F33E1" w:rsidRPr="005E43F5">
              <w:rPr>
                <w:rFonts w:ascii="Nutmeg Book" w:hAnsi="Nutmeg Book"/>
                <w:b/>
                <w:sz w:val="18"/>
                <w:szCs w:val="18"/>
              </w:rPr>
              <w:t xml:space="preserve">. </w:t>
            </w:r>
            <w:r w:rsidR="004B57F3">
              <w:rPr>
                <w:rFonts w:ascii="Nutmeg Book" w:hAnsi="Nutmeg Book"/>
                <w:b/>
                <w:sz w:val="18"/>
                <w:szCs w:val="18"/>
              </w:rPr>
              <w:t>Paulina Alejandra Guerra Joya</w:t>
            </w:r>
          </w:p>
          <w:p w14:paraId="61A12C76" w14:textId="77777777" w:rsidR="00176856" w:rsidRDefault="00176856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="007F33E1" w:rsidRPr="007F33E1">
              <w:rPr>
                <w:rFonts w:ascii="Nutmeg Book" w:hAnsi="Nutmeg Book"/>
                <w:b/>
                <w:sz w:val="18"/>
                <w:szCs w:val="18"/>
              </w:rPr>
              <w:t xml:space="preserve">Titular del Órgano Interno de </w:t>
            </w:r>
          </w:p>
          <w:p w14:paraId="7F338B85" w14:textId="7FFACA57" w:rsidR="00A1091B" w:rsidRPr="007F33E1" w:rsidRDefault="007F33E1" w:rsidP="0017685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F33E1">
              <w:rPr>
                <w:rFonts w:ascii="Nutmeg Book" w:hAnsi="Nutmeg Book"/>
                <w:b/>
                <w:sz w:val="18"/>
                <w:szCs w:val="18"/>
              </w:rPr>
              <w:t xml:space="preserve">Control y </w:t>
            </w:r>
            <w:r w:rsidR="002637F0" w:rsidRPr="007F33E1">
              <w:rPr>
                <w:rFonts w:ascii="Nutmeg Book" w:hAnsi="Nutmeg Book"/>
                <w:b/>
                <w:sz w:val="18"/>
                <w:szCs w:val="18"/>
              </w:rPr>
              <w:t xml:space="preserve">Comisario </w:t>
            </w:r>
            <w:r w:rsidR="002637F0">
              <w:rPr>
                <w:rFonts w:ascii="Nutmeg Book" w:hAnsi="Nutmeg Book"/>
                <w:b/>
                <w:sz w:val="18"/>
                <w:szCs w:val="18"/>
              </w:rPr>
              <w:t>Público</w:t>
            </w:r>
            <w:r w:rsidRPr="007F33E1">
              <w:rPr>
                <w:rFonts w:ascii="Nutmeg Book" w:hAnsi="Nutmeg Book"/>
                <w:b/>
                <w:sz w:val="18"/>
                <w:szCs w:val="18"/>
              </w:rPr>
              <w:t xml:space="preserve"> Propietario</w:t>
            </w: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A1091B" w:rsidRPr="000859A5">
              <w:rPr>
                <w:rFonts w:ascii="Nutmeg Book" w:hAnsi="Nutmeg Book"/>
                <w:b/>
                <w:sz w:val="18"/>
                <w:szCs w:val="18"/>
              </w:rPr>
              <w:t>de SEAPAL Vallarta</w:t>
            </w:r>
          </w:p>
        </w:tc>
      </w:tr>
    </w:tbl>
    <w:p w14:paraId="7D54041C" w14:textId="7E631139" w:rsidR="00A1091B" w:rsidRDefault="00A1091B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998C240" w14:textId="3460E58C" w:rsidR="002637F0" w:rsidRDefault="002637F0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452EC9A" w14:textId="402317C0" w:rsidR="002637F0" w:rsidRDefault="002637F0" w:rsidP="002637F0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INVITADOS</w:t>
      </w:r>
      <w:r w:rsidR="001248C8">
        <w:rPr>
          <w:rFonts w:ascii="Nutmeg Book" w:hAnsi="Nutmeg Book"/>
          <w:b/>
          <w:bCs/>
          <w:sz w:val="18"/>
          <w:szCs w:val="18"/>
        </w:rPr>
        <w:t>:</w:t>
      </w:r>
    </w:p>
    <w:p w14:paraId="1D52EA68" w14:textId="77777777" w:rsidR="001248C8" w:rsidRPr="002637F0" w:rsidRDefault="001248C8" w:rsidP="002637F0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2637F0" w:rsidRPr="000859A5" w14:paraId="33CDEF53" w14:textId="77777777" w:rsidTr="006924AC">
        <w:trPr>
          <w:jc w:val="center"/>
        </w:trPr>
        <w:tc>
          <w:tcPr>
            <w:tcW w:w="5250" w:type="dxa"/>
            <w:vAlign w:val="bottom"/>
          </w:tcPr>
          <w:p w14:paraId="5A72E191" w14:textId="77777777" w:rsidR="00D32668" w:rsidRDefault="00D32668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2D7D69D" w14:textId="0AC8F530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D510997" w14:textId="122D6EB4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LCP. </w:t>
            </w:r>
            <w:r>
              <w:rPr>
                <w:rFonts w:ascii="Nutmeg Book" w:hAnsi="Nutmeg Book"/>
                <w:b/>
                <w:sz w:val="18"/>
                <w:szCs w:val="18"/>
              </w:rPr>
              <w:t xml:space="preserve">Carlos Alberto Patiño </w:t>
            </w:r>
            <w:r w:rsidR="001248C8">
              <w:rPr>
                <w:rFonts w:ascii="Nutmeg Book" w:hAnsi="Nutmeg Book"/>
                <w:b/>
                <w:sz w:val="18"/>
                <w:szCs w:val="18"/>
              </w:rPr>
              <w:t>Velázquez</w:t>
            </w:r>
          </w:p>
          <w:p w14:paraId="28E9EDC7" w14:textId="7FBD3953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Jefe del Departamento de Tesorería de SEAPAL Vallarta</w:t>
            </w:r>
          </w:p>
        </w:tc>
        <w:tc>
          <w:tcPr>
            <w:tcW w:w="4570" w:type="dxa"/>
            <w:vAlign w:val="bottom"/>
          </w:tcPr>
          <w:p w14:paraId="3153B1F4" w14:textId="77777777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1188A8F" w14:textId="77777777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0588716F" w14:textId="0AACFBD5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Lic. Omar Everardo López Aguilar</w:t>
            </w:r>
          </w:p>
          <w:p w14:paraId="5E746EDD" w14:textId="5644E71E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Analista de Transparencia de SEAPAL Vallarta </w:t>
            </w:r>
          </w:p>
        </w:tc>
      </w:tr>
    </w:tbl>
    <w:p w14:paraId="0B4DBB74" w14:textId="293898D8" w:rsidR="002637F0" w:rsidRDefault="002637F0" w:rsidP="00D32668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7B4C521C" w14:textId="39F6EC7D" w:rsidR="00DB1C99" w:rsidRDefault="00DB1C99" w:rsidP="00D32668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50DB5C0A" w14:textId="0A66C34D" w:rsidR="00DB1C99" w:rsidRDefault="00DB1C99" w:rsidP="00D32668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235F2862" w14:textId="5F85A5F3" w:rsidR="00DB1C99" w:rsidRPr="00DB1C99" w:rsidRDefault="00DB1C99" w:rsidP="00D32668">
      <w:pPr>
        <w:spacing w:after="0" w:line="240" w:lineRule="auto"/>
        <w:jc w:val="both"/>
        <w:rPr>
          <w:rFonts w:ascii="Nutmeg Book" w:hAnsi="Nutmeg Book"/>
          <w:bCs/>
          <w:sz w:val="16"/>
          <w:szCs w:val="16"/>
        </w:rPr>
      </w:pPr>
      <w:r>
        <w:rPr>
          <w:rFonts w:ascii="Nutmeg Book" w:hAnsi="Nutmeg Book"/>
          <w:sz w:val="16"/>
          <w:szCs w:val="16"/>
        </w:rPr>
        <w:t xml:space="preserve">NOTA: esta hoja pertenece al </w:t>
      </w:r>
      <w:r w:rsidRPr="001156D0">
        <w:rPr>
          <w:rFonts w:ascii="Nutmeg Book" w:hAnsi="Nutmeg Book"/>
          <w:b/>
          <w:sz w:val="18"/>
          <w:szCs w:val="18"/>
        </w:rPr>
        <w:t>ACTO DE PRESENTACIÓN Y APERTURA DE PROPUESTAS DE LICITACIONES PÚBLICAS SIN CONCURRENCIA DE</w:t>
      </w:r>
      <w:r>
        <w:rPr>
          <w:rFonts w:ascii="Nutmeg Book" w:hAnsi="Nutmeg Book"/>
          <w:b/>
          <w:sz w:val="18"/>
          <w:szCs w:val="18"/>
        </w:rPr>
        <w:t xml:space="preserve"> SEAPAL VALLARTA,</w:t>
      </w:r>
      <w:r>
        <w:rPr>
          <w:rFonts w:ascii="Nutmeg Book" w:hAnsi="Nutmeg Book"/>
          <w:bCs/>
          <w:sz w:val="18"/>
          <w:szCs w:val="18"/>
        </w:rPr>
        <w:t xml:space="preserve"> de fecha 9 de septiembre del 2019.</w:t>
      </w:r>
    </w:p>
    <w:sectPr w:rsidR="00DB1C99" w:rsidRPr="00DB1C99" w:rsidSect="00A1091B">
      <w:headerReference w:type="default" r:id="rId8"/>
      <w:footerReference w:type="default" r:id="rId9"/>
      <w:pgSz w:w="12240" w:h="15840" w:code="1"/>
      <w:pgMar w:top="1418" w:right="1701" w:bottom="1418" w:left="141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1644" w14:textId="77777777" w:rsidR="00E95B73" w:rsidRDefault="00E95B73" w:rsidP="00A1091B">
      <w:pPr>
        <w:spacing w:after="0" w:line="240" w:lineRule="auto"/>
      </w:pPr>
      <w:r>
        <w:separator/>
      </w:r>
    </w:p>
  </w:endnote>
  <w:endnote w:type="continuationSeparator" w:id="0">
    <w:p w14:paraId="435581A4" w14:textId="77777777" w:rsidR="00E95B73" w:rsidRDefault="00E95B73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tmeg 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Content>
      <w:p w14:paraId="6B12D323" w14:textId="77777777" w:rsidR="00E95B73" w:rsidRPr="006A50D1" w:rsidRDefault="00E95B73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3B1541">
          <w:rPr>
            <w:rFonts w:ascii="Avenir LT Std 55 Roman" w:hAnsi="Avenir LT Std 55 Roman"/>
            <w:sz w:val="20"/>
            <w:szCs w:val="20"/>
          </w:rPr>
          <w:t xml:space="preserve">Hoja 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begin"/>
        </w:r>
        <w:r w:rsidRPr="003B1541">
          <w:rPr>
            <w:rFonts w:ascii="Avenir LT Std 55 Roman" w:hAnsi="Avenir LT Std 55 Roman"/>
            <w:sz w:val="20"/>
            <w:szCs w:val="20"/>
          </w:rPr>
          <w:instrText xml:space="preserve"> PAGE   \* MERGEFORMAT </w:instrTex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separate"/>
        </w:r>
        <w:r>
          <w:rPr>
            <w:rFonts w:ascii="Avenir LT Std 55 Roman" w:hAnsi="Avenir LT Std 55 Roman"/>
            <w:noProof/>
            <w:sz w:val="20"/>
            <w:szCs w:val="20"/>
          </w:rPr>
          <w:t>12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end"/>
        </w:r>
      </w:p>
    </w:sdtContent>
  </w:sdt>
  <w:p w14:paraId="4C3ACE17" w14:textId="77777777" w:rsidR="00E95B73" w:rsidRPr="006A50D1" w:rsidRDefault="00E95B73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327A" w14:textId="77777777" w:rsidR="00E95B73" w:rsidRDefault="00E95B73" w:rsidP="00A1091B">
      <w:pPr>
        <w:spacing w:after="0" w:line="240" w:lineRule="auto"/>
      </w:pPr>
      <w:r>
        <w:separator/>
      </w:r>
    </w:p>
  </w:footnote>
  <w:footnote w:type="continuationSeparator" w:id="0">
    <w:p w14:paraId="14C6D909" w14:textId="77777777" w:rsidR="00E95B73" w:rsidRDefault="00E95B73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5D9A" w14:textId="04DF4EF4" w:rsidR="00E95B73" w:rsidRDefault="00E95B73" w:rsidP="001156D0">
    <w:pPr>
      <w:spacing w:after="0" w:line="264" w:lineRule="auto"/>
      <w:ind w:left="2694"/>
      <w:jc w:val="both"/>
      <w:rPr>
        <w:rFonts w:ascii="Nutmeg Book" w:hAnsi="Nutmeg Book"/>
        <w:b/>
        <w:sz w:val="18"/>
        <w:szCs w:val="18"/>
      </w:rPr>
    </w:pPr>
    <w:r w:rsidRPr="001156D0">
      <w:rPr>
        <w:rFonts w:ascii="Nutmeg Book" w:hAnsi="Nutmeg Book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70528" behindDoc="0" locked="0" layoutInCell="1" allowOverlap="1" wp14:anchorId="311F1A9A" wp14:editId="114C596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446530" cy="559435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56D0">
      <w:rPr>
        <w:rFonts w:ascii="Nutmeg Book" w:hAnsi="Nutmeg Book"/>
        <w:b/>
        <w:sz w:val="18"/>
        <w:szCs w:val="18"/>
      </w:rPr>
      <w:t>ACTO DE PRESENTACIÓN Y APERTURA DE PROPUESTAS DE LICITACIONES PÚBLICAS SIN CONCURRENCIA DE</w:t>
    </w:r>
    <w:r>
      <w:rPr>
        <w:rFonts w:ascii="Nutmeg Book" w:hAnsi="Nutmeg Book"/>
        <w:b/>
        <w:sz w:val="18"/>
        <w:szCs w:val="18"/>
      </w:rPr>
      <w:t xml:space="preserve"> SEAPAL VALLARTA</w:t>
    </w:r>
    <w:r w:rsidRPr="001156D0">
      <w:rPr>
        <w:rFonts w:ascii="Nutmeg Book" w:hAnsi="Nutmeg Book"/>
        <w:b/>
        <w:sz w:val="18"/>
        <w:szCs w:val="18"/>
      </w:rPr>
      <w:t>. (</w:t>
    </w:r>
    <w:r>
      <w:rPr>
        <w:rFonts w:ascii="Nutmeg Book" w:hAnsi="Nutmeg Book"/>
        <w:b/>
        <w:sz w:val="18"/>
        <w:szCs w:val="18"/>
      </w:rPr>
      <w:t>09</w:t>
    </w:r>
    <w:r w:rsidRPr="001156D0">
      <w:rPr>
        <w:rFonts w:ascii="Nutmeg Book" w:hAnsi="Nutmeg Book"/>
        <w:b/>
        <w:sz w:val="18"/>
        <w:szCs w:val="18"/>
      </w:rPr>
      <w:t>-</w:t>
    </w:r>
    <w:r>
      <w:rPr>
        <w:rFonts w:ascii="Nutmeg Book" w:hAnsi="Nutmeg Book"/>
        <w:b/>
        <w:sz w:val="18"/>
        <w:szCs w:val="18"/>
      </w:rPr>
      <w:t>SEPTIEMBRE</w:t>
    </w:r>
    <w:r w:rsidRPr="001156D0">
      <w:rPr>
        <w:rFonts w:ascii="Nutmeg Book" w:hAnsi="Nutmeg Book"/>
        <w:b/>
        <w:sz w:val="18"/>
        <w:szCs w:val="18"/>
      </w:rPr>
      <w:t>-2019)</w:t>
    </w:r>
  </w:p>
  <w:p w14:paraId="6ABAD3DB" w14:textId="77777777" w:rsidR="00E95B73" w:rsidRPr="001156D0" w:rsidRDefault="00E95B73" w:rsidP="001156D0">
    <w:pPr>
      <w:spacing w:after="0" w:line="264" w:lineRule="auto"/>
      <w:ind w:left="2694"/>
      <w:jc w:val="both"/>
      <w:rPr>
        <w:rFonts w:ascii="Nutmeg Book" w:hAnsi="Nutmeg Book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9B4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481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07E0D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B2AB8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99E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16CF4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7578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1EB9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B83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702E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52BFB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1041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8719D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77A31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C619B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3C78F7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21A2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3722F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D0D95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E7D48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1F44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B7503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D204B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35D2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73E95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591437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987CE7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C6CD6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E568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407D9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1"/>
  </w:num>
  <w:num w:numId="5">
    <w:abstractNumId w:val="4"/>
  </w:num>
  <w:num w:numId="6">
    <w:abstractNumId w:val="23"/>
  </w:num>
  <w:num w:numId="7">
    <w:abstractNumId w:val="16"/>
  </w:num>
  <w:num w:numId="8">
    <w:abstractNumId w:val="20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29"/>
  </w:num>
  <w:num w:numId="17">
    <w:abstractNumId w:val="2"/>
  </w:num>
  <w:num w:numId="18">
    <w:abstractNumId w:val="24"/>
  </w:num>
  <w:num w:numId="19">
    <w:abstractNumId w:val="27"/>
  </w:num>
  <w:num w:numId="20">
    <w:abstractNumId w:val="3"/>
  </w:num>
  <w:num w:numId="21">
    <w:abstractNumId w:val="0"/>
  </w:num>
  <w:num w:numId="22">
    <w:abstractNumId w:val="10"/>
  </w:num>
  <w:num w:numId="23">
    <w:abstractNumId w:val="13"/>
  </w:num>
  <w:num w:numId="24">
    <w:abstractNumId w:val="30"/>
  </w:num>
  <w:num w:numId="25">
    <w:abstractNumId w:val="25"/>
  </w:num>
  <w:num w:numId="26">
    <w:abstractNumId w:val="28"/>
  </w:num>
  <w:num w:numId="27">
    <w:abstractNumId w:val="19"/>
  </w:num>
  <w:num w:numId="28">
    <w:abstractNumId w:val="18"/>
  </w:num>
  <w:num w:numId="29">
    <w:abstractNumId w:val="1"/>
  </w:num>
  <w:num w:numId="30">
    <w:abstractNumId w:val="26"/>
  </w:num>
  <w:num w:numId="31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1FF8"/>
    <w:rsid w:val="000173A7"/>
    <w:rsid w:val="00024D50"/>
    <w:rsid w:val="0005109C"/>
    <w:rsid w:val="00054B82"/>
    <w:rsid w:val="0006095A"/>
    <w:rsid w:val="00066AE9"/>
    <w:rsid w:val="0006715D"/>
    <w:rsid w:val="000741F0"/>
    <w:rsid w:val="000859A5"/>
    <w:rsid w:val="00091251"/>
    <w:rsid w:val="000922C0"/>
    <w:rsid w:val="000B7E33"/>
    <w:rsid w:val="000E4028"/>
    <w:rsid w:val="000F1290"/>
    <w:rsid w:val="001156D0"/>
    <w:rsid w:val="001248C8"/>
    <w:rsid w:val="0012561A"/>
    <w:rsid w:val="00133249"/>
    <w:rsid w:val="0013546E"/>
    <w:rsid w:val="00143471"/>
    <w:rsid w:val="00143C01"/>
    <w:rsid w:val="00147D98"/>
    <w:rsid w:val="00156838"/>
    <w:rsid w:val="00174B86"/>
    <w:rsid w:val="00176856"/>
    <w:rsid w:val="00180519"/>
    <w:rsid w:val="00187FAA"/>
    <w:rsid w:val="00193067"/>
    <w:rsid w:val="001A06CE"/>
    <w:rsid w:val="001A7D75"/>
    <w:rsid w:val="001B4878"/>
    <w:rsid w:val="001C1095"/>
    <w:rsid w:val="001C46B6"/>
    <w:rsid w:val="001E0418"/>
    <w:rsid w:val="001E5361"/>
    <w:rsid w:val="001F5D91"/>
    <w:rsid w:val="0020063D"/>
    <w:rsid w:val="00211B62"/>
    <w:rsid w:val="00234258"/>
    <w:rsid w:val="002637F0"/>
    <w:rsid w:val="00277D48"/>
    <w:rsid w:val="00280541"/>
    <w:rsid w:val="00287FA9"/>
    <w:rsid w:val="002A0B64"/>
    <w:rsid w:val="002D1216"/>
    <w:rsid w:val="002D37D1"/>
    <w:rsid w:val="002D410B"/>
    <w:rsid w:val="002D6C9C"/>
    <w:rsid w:val="002E06FA"/>
    <w:rsid w:val="002E2362"/>
    <w:rsid w:val="002E303F"/>
    <w:rsid w:val="002E450C"/>
    <w:rsid w:val="002E506D"/>
    <w:rsid w:val="002F74C1"/>
    <w:rsid w:val="00300DF5"/>
    <w:rsid w:val="00305EB2"/>
    <w:rsid w:val="00315124"/>
    <w:rsid w:val="00316D37"/>
    <w:rsid w:val="00317B18"/>
    <w:rsid w:val="00323454"/>
    <w:rsid w:val="0032679A"/>
    <w:rsid w:val="00345C00"/>
    <w:rsid w:val="00345D5A"/>
    <w:rsid w:val="003504D0"/>
    <w:rsid w:val="00351C59"/>
    <w:rsid w:val="0035407B"/>
    <w:rsid w:val="00363A27"/>
    <w:rsid w:val="00374C73"/>
    <w:rsid w:val="00375E1F"/>
    <w:rsid w:val="00386219"/>
    <w:rsid w:val="00391CA1"/>
    <w:rsid w:val="003943CD"/>
    <w:rsid w:val="003A23A2"/>
    <w:rsid w:val="003A4DE5"/>
    <w:rsid w:val="003F567A"/>
    <w:rsid w:val="003F7B81"/>
    <w:rsid w:val="00406181"/>
    <w:rsid w:val="004123D0"/>
    <w:rsid w:val="00414736"/>
    <w:rsid w:val="00416E06"/>
    <w:rsid w:val="00423994"/>
    <w:rsid w:val="00445B8D"/>
    <w:rsid w:val="0045105D"/>
    <w:rsid w:val="00451A7D"/>
    <w:rsid w:val="00461DE9"/>
    <w:rsid w:val="004664F0"/>
    <w:rsid w:val="00466B20"/>
    <w:rsid w:val="004A132E"/>
    <w:rsid w:val="004A342B"/>
    <w:rsid w:val="004B57F3"/>
    <w:rsid w:val="004B7BC7"/>
    <w:rsid w:val="004C4277"/>
    <w:rsid w:val="004C5781"/>
    <w:rsid w:val="004D22CF"/>
    <w:rsid w:val="004D267E"/>
    <w:rsid w:val="004D65EF"/>
    <w:rsid w:val="004E060C"/>
    <w:rsid w:val="004F30F3"/>
    <w:rsid w:val="004F35F0"/>
    <w:rsid w:val="004F71CD"/>
    <w:rsid w:val="005017C7"/>
    <w:rsid w:val="00507726"/>
    <w:rsid w:val="00522EB4"/>
    <w:rsid w:val="00526172"/>
    <w:rsid w:val="005267F5"/>
    <w:rsid w:val="00534B69"/>
    <w:rsid w:val="00544BD6"/>
    <w:rsid w:val="00544CC0"/>
    <w:rsid w:val="005565CD"/>
    <w:rsid w:val="005568F6"/>
    <w:rsid w:val="005627C1"/>
    <w:rsid w:val="0056372D"/>
    <w:rsid w:val="00582543"/>
    <w:rsid w:val="0059596D"/>
    <w:rsid w:val="005A5EBD"/>
    <w:rsid w:val="005A664F"/>
    <w:rsid w:val="005C0854"/>
    <w:rsid w:val="005C0DA2"/>
    <w:rsid w:val="005C5D2B"/>
    <w:rsid w:val="005E7466"/>
    <w:rsid w:val="005F2BFF"/>
    <w:rsid w:val="00614D5B"/>
    <w:rsid w:val="00617EF1"/>
    <w:rsid w:val="0062114C"/>
    <w:rsid w:val="00632DB1"/>
    <w:rsid w:val="0064568B"/>
    <w:rsid w:val="006512D7"/>
    <w:rsid w:val="006924AC"/>
    <w:rsid w:val="006A5EB8"/>
    <w:rsid w:val="006B43B1"/>
    <w:rsid w:val="006B5AE3"/>
    <w:rsid w:val="006B6052"/>
    <w:rsid w:val="006B665C"/>
    <w:rsid w:val="006D682E"/>
    <w:rsid w:val="006E0777"/>
    <w:rsid w:val="006F3D6D"/>
    <w:rsid w:val="006F56BB"/>
    <w:rsid w:val="00701359"/>
    <w:rsid w:val="00703298"/>
    <w:rsid w:val="00711355"/>
    <w:rsid w:val="00720C81"/>
    <w:rsid w:val="00721F27"/>
    <w:rsid w:val="0072688B"/>
    <w:rsid w:val="00735027"/>
    <w:rsid w:val="007470AF"/>
    <w:rsid w:val="00754B81"/>
    <w:rsid w:val="007668D5"/>
    <w:rsid w:val="00787E46"/>
    <w:rsid w:val="00795ECE"/>
    <w:rsid w:val="007A5A48"/>
    <w:rsid w:val="007C7710"/>
    <w:rsid w:val="007E3482"/>
    <w:rsid w:val="007F33E1"/>
    <w:rsid w:val="007F41E5"/>
    <w:rsid w:val="008005B2"/>
    <w:rsid w:val="0080599D"/>
    <w:rsid w:val="00807F9A"/>
    <w:rsid w:val="0081718A"/>
    <w:rsid w:val="008476BF"/>
    <w:rsid w:val="00856A54"/>
    <w:rsid w:val="00861092"/>
    <w:rsid w:val="00866EB8"/>
    <w:rsid w:val="0087072C"/>
    <w:rsid w:val="00881FB6"/>
    <w:rsid w:val="00883B9B"/>
    <w:rsid w:val="0089004F"/>
    <w:rsid w:val="008C0EDF"/>
    <w:rsid w:val="008C6A07"/>
    <w:rsid w:val="008F063C"/>
    <w:rsid w:val="008F3BCD"/>
    <w:rsid w:val="009142FC"/>
    <w:rsid w:val="0091613C"/>
    <w:rsid w:val="00922D36"/>
    <w:rsid w:val="00925336"/>
    <w:rsid w:val="00926F0E"/>
    <w:rsid w:val="009351AC"/>
    <w:rsid w:val="00962A65"/>
    <w:rsid w:val="00964340"/>
    <w:rsid w:val="009647BA"/>
    <w:rsid w:val="009658AA"/>
    <w:rsid w:val="0096757F"/>
    <w:rsid w:val="00974B47"/>
    <w:rsid w:val="009801A0"/>
    <w:rsid w:val="0098461B"/>
    <w:rsid w:val="009B2890"/>
    <w:rsid w:val="009C0A7F"/>
    <w:rsid w:val="009D39CF"/>
    <w:rsid w:val="009E3EB0"/>
    <w:rsid w:val="009F5352"/>
    <w:rsid w:val="00A1091B"/>
    <w:rsid w:val="00A11DF6"/>
    <w:rsid w:val="00A13F9F"/>
    <w:rsid w:val="00A15172"/>
    <w:rsid w:val="00A226F0"/>
    <w:rsid w:val="00A23D9E"/>
    <w:rsid w:val="00A433EB"/>
    <w:rsid w:val="00A53303"/>
    <w:rsid w:val="00A53821"/>
    <w:rsid w:val="00A57129"/>
    <w:rsid w:val="00A76BEB"/>
    <w:rsid w:val="00A8225C"/>
    <w:rsid w:val="00AA1925"/>
    <w:rsid w:val="00AC1A36"/>
    <w:rsid w:val="00AC3E2A"/>
    <w:rsid w:val="00AE22B5"/>
    <w:rsid w:val="00AF33C6"/>
    <w:rsid w:val="00B03669"/>
    <w:rsid w:val="00B1058A"/>
    <w:rsid w:val="00B13711"/>
    <w:rsid w:val="00B174E7"/>
    <w:rsid w:val="00B27768"/>
    <w:rsid w:val="00B35689"/>
    <w:rsid w:val="00B37353"/>
    <w:rsid w:val="00B37D96"/>
    <w:rsid w:val="00B41AE6"/>
    <w:rsid w:val="00B43174"/>
    <w:rsid w:val="00B44E09"/>
    <w:rsid w:val="00B55515"/>
    <w:rsid w:val="00B56370"/>
    <w:rsid w:val="00B84139"/>
    <w:rsid w:val="00BB0EBB"/>
    <w:rsid w:val="00BB16DB"/>
    <w:rsid w:val="00BB6FAD"/>
    <w:rsid w:val="00BD0E0C"/>
    <w:rsid w:val="00BD287D"/>
    <w:rsid w:val="00C24987"/>
    <w:rsid w:val="00C41C00"/>
    <w:rsid w:val="00C56DAF"/>
    <w:rsid w:val="00C81D12"/>
    <w:rsid w:val="00C8713A"/>
    <w:rsid w:val="00C94AA4"/>
    <w:rsid w:val="00C97BFA"/>
    <w:rsid w:val="00CA6015"/>
    <w:rsid w:val="00CA7F87"/>
    <w:rsid w:val="00CC0BA8"/>
    <w:rsid w:val="00CD0EA7"/>
    <w:rsid w:val="00CD4427"/>
    <w:rsid w:val="00CE4830"/>
    <w:rsid w:val="00CE4D48"/>
    <w:rsid w:val="00CF3BAB"/>
    <w:rsid w:val="00CF3C89"/>
    <w:rsid w:val="00D07FD0"/>
    <w:rsid w:val="00D117C5"/>
    <w:rsid w:val="00D127C0"/>
    <w:rsid w:val="00D21B45"/>
    <w:rsid w:val="00D24611"/>
    <w:rsid w:val="00D2636D"/>
    <w:rsid w:val="00D32668"/>
    <w:rsid w:val="00D34B6D"/>
    <w:rsid w:val="00D415D1"/>
    <w:rsid w:val="00D50115"/>
    <w:rsid w:val="00D6194D"/>
    <w:rsid w:val="00D75423"/>
    <w:rsid w:val="00D832A2"/>
    <w:rsid w:val="00D937C8"/>
    <w:rsid w:val="00D957A0"/>
    <w:rsid w:val="00DB1C99"/>
    <w:rsid w:val="00DB42B5"/>
    <w:rsid w:val="00DC2B78"/>
    <w:rsid w:val="00DD0A94"/>
    <w:rsid w:val="00E00C62"/>
    <w:rsid w:val="00E20046"/>
    <w:rsid w:val="00E37371"/>
    <w:rsid w:val="00E43EB6"/>
    <w:rsid w:val="00E442BD"/>
    <w:rsid w:val="00E632E1"/>
    <w:rsid w:val="00E829BA"/>
    <w:rsid w:val="00E85933"/>
    <w:rsid w:val="00E92137"/>
    <w:rsid w:val="00E94626"/>
    <w:rsid w:val="00E95B73"/>
    <w:rsid w:val="00EA2FD1"/>
    <w:rsid w:val="00EA3C80"/>
    <w:rsid w:val="00EB25F7"/>
    <w:rsid w:val="00EB6169"/>
    <w:rsid w:val="00EB6C23"/>
    <w:rsid w:val="00EB7042"/>
    <w:rsid w:val="00EC35D7"/>
    <w:rsid w:val="00ED2ABB"/>
    <w:rsid w:val="00ED5007"/>
    <w:rsid w:val="00ED5833"/>
    <w:rsid w:val="00ED7CB2"/>
    <w:rsid w:val="00EE4774"/>
    <w:rsid w:val="00EF179D"/>
    <w:rsid w:val="00EF49AC"/>
    <w:rsid w:val="00F02B38"/>
    <w:rsid w:val="00F11261"/>
    <w:rsid w:val="00F20113"/>
    <w:rsid w:val="00F31C5E"/>
    <w:rsid w:val="00F34171"/>
    <w:rsid w:val="00F3719D"/>
    <w:rsid w:val="00F44D67"/>
    <w:rsid w:val="00F67B41"/>
    <w:rsid w:val="00F7341F"/>
    <w:rsid w:val="00F87EC1"/>
    <w:rsid w:val="00F906EC"/>
    <w:rsid w:val="00FA21E3"/>
    <w:rsid w:val="00FC2BBB"/>
    <w:rsid w:val="00FD3B12"/>
    <w:rsid w:val="00FD442C"/>
    <w:rsid w:val="00FE3488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18FDFD"/>
  <w15:docId w15:val="{93E0F940-66BD-4EC5-B86B-348FCF3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57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7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7F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7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7F3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EBE9-4587-4A4C-B1F9-F024D68F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4691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Alejandra Gomez</cp:lastModifiedBy>
  <cp:revision>2</cp:revision>
  <cp:lastPrinted>2019-09-11T17:16:00Z</cp:lastPrinted>
  <dcterms:created xsi:type="dcterms:W3CDTF">2019-09-11T18:48:00Z</dcterms:created>
  <dcterms:modified xsi:type="dcterms:W3CDTF">2019-09-11T18:48:00Z</dcterms:modified>
</cp:coreProperties>
</file>