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DF" w:rsidRPr="00512905" w:rsidRDefault="00870EDF" w:rsidP="00870EDF">
      <w:pPr>
        <w:pStyle w:val="Textoindependiente"/>
        <w:rPr>
          <w:rFonts w:ascii="Nutmeg Book" w:hAnsi="Nutmeg Book"/>
          <w:noProof/>
          <w:sz w:val="24"/>
          <w:szCs w:val="24"/>
          <w:lang w:eastAsia="es-MX"/>
        </w:rPr>
      </w:pPr>
    </w:p>
    <w:p w:rsidR="00870EDF" w:rsidRPr="00512905" w:rsidRDefault="00870EDF" w:rsidP="00870ED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70EDF" w:rsidRPr="00512905" w:rsidRDefault="00870EDF" w:rsidP="00870ED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70EDF" w:rsidRPr="00512905" w:rsidRDefault="00870EDF" w:rsidP="00870EDF">
      <w:pPr>
        <w:pStyle w:val="Textoindependiente"/>
        <w:rPr>
          <w:rFonts w:ascii="Nutmeg Book" w:hAnsi="Nutmeg Book"/>
          <w:noProof/>
          <w:sz w:val="36"/>
          <w:szCs w:val="36"/>
          <w:lang w:eastAsia="es-MX"/>
        </w:rPr>
      </w:pPr>
    </w:p>
    <w:p w:rsidR="00870EDF" w:rsidRPr="00512905" w:rsidRDefault="00870EDF" w:rsidP="00870ED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70EDF" w:rsidRPr="00512905" w:rsidRDefault="00870EDF" w:rsidP="00870EDF">
      <w:pPr>
        <w:pStyle w:val="Textoindependiente"/>
        <w:rPr>
          <w:rFonts w:ascii="Nutmeg Book" w:hAnsi="Nutmeg Book"/>
          <w:b/>
          <w:noProof/>
          <w:sz w:val="36"/>
          <w:szCs w:val="36"/>
          <w:lang w:eastAsia="es-MX"/>
        </w:rPr>
      </w:pPr>
    </w:p>
    <w:p w:rsidR="00870EDF" w:rsidRPr="00512905" w:rsidRDefault="00870EDF" w:rsidP="00870EDF">
      <w:pPr>
        <w:pStyle w:val="Textoindependiente"/>
        <w:rPr>
          <w:rFonts w:ascii="Nutmeg Book" w:hAnsi="Nutmeg Book"/>
          <w:b/>
          <w:noProof/>
          <w:sz w:val="36"/>
          <w:szCs w:val="36"/>
          <w:lang w:eastAsia="es-MX"/>
        </w:rPr>
      </w:pPr>
    </w:p>
    <w:p w:rsidR="00870EDF" w:rsidRPr="00512905" w:rsidRDefault="00870EDF" w:rsidP="00870ED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70EDF" w:rsidRPr="00512905" w:rsidRDefault="00870EDF" w:rsidP="00870EDF">
      <w:pPr>
        <w:pStyle w:val="Textoindependiente"/>
        <w:jc w:val="center"/>
        <w:rPr>
          <w:rFonts w:ascii="Nutmeg Book" w:hAnsi="Nutmeg Book"/>
          <w:b/>
          <w:noProof/>
          <w:sz w:val="36"/>
          <w:szCs w:val="36"/>
          <w:lang w:eastAsia="es-MX"/>
        </w:rPr>
      </w:pPr>
    </w:p>
    <w:p w:rsidR="00870EDF" w:rsidRPr="00512905" w:rsidRDefault="00870EDF" w:rsidP="00870EDF">
      <w:pPr>
        <w:pStyle w:val="Textoindependiente"/>
        <w:jc w:val="center"/>
        <w:rPr>
          <w:rFonts w:ascii="Nutmeg Book" w:hAnsi="Nutmeg Book"/>
          <w:b/>
          <w:noProof/>
          <w:sz w:val="36"/>
          <w:szCs w:val="36"/>
          <w:lang w:eastAsia="es-MX"/>
        </w:rPr>
      </w:pPr>
    </w:p>
    <w:p w:rsidR="00870EDF" w:rsidRPr="00512905" w:rsidRDefault="00870EDF" w:rsidP="00870ED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870EDF" w:rsidRDefault="00870EDF" w:rsidP="00870ED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870EDF">
        <w:rPr>
          <w:rFonts w:ascii="Nutmeg Book" w:hAnsi="Nutmeg Book"/>
          <w:b/>
          <w:noProof/>
          <w:sz w:val="32"/>
          <w:szCs w:val="32"/>
          <w:lang w:eastAsia="es-MX"/>
        </w:rPr>
        <w:t>LPLSC/218/99196/2019</w:t>
      </w:r>
    </w:p>
    <w:p w:rsidR="00870EDF" w:rsidRPr="00512905" w:rsidRDefault="00870EDF" w:rsidP="00870EDF">
      <w:pPr>
        <w:pStyle w:val="Textoindependiente"/>
        <w:jc w:val="center"/>
        <w:rPr>
          <w:rFonts w:ascii="Nutmeg Book" w:hAnsi="Nutmeg Book"/>
          <w:noProof/>
          <w:sz w:val="32"/>
          <w:szCs w:val="32"/>
          <w:lang w:eastAsia="es-MX"/>
        </w:rPr>
      </w:pPr>
    </w:p>
    <w:p w:rsidR="00870EDF" w:rsidRPr="00512905" w:rsidRDefault="00870EDF" w:rsidP="00870ED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870EDF">
        <w:rPr>
          <w:rFonts w:ascii="Nutmeg Book" w:hAnsi="Nutmeg Book"/>
          <w:b/>
          <w:noProof/>
          <w:sz w:val="32"/>
          <w:szCs w:val="32"/>
          <w:lang w:eastAsia="es-MX"/>
        </w:rPr>
        <w:t>MANTENIMIENTO PREDICTIVO-PREVENTIVO A TRANSFORMADORES Y SUBESTACIONES ELECTRICAS DE MEDIA TENSIÓN</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70EDF" w:rsidRPr="00512905" w:rsidRDefault="00870EDF" w:rsidP="00870ED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70EDF" w:rsidRPr="00512905" w:rsidRDefault="00870EDF" w:rsidP="00870ED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70EDF" w:rsidRPr="00512905" w:rsidRDefault="00870EDF" w:rsidP="00870ED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70EDF" w:rsidRPr="00512905" w:rsidRDefault="00870EDF" w:rsidP="00870ED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70EDF" w:rsidRPr="00512905" w:rsidRDefault="00870EDF" w:rsidP="00870ED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70EDF" w:rsidRPr="00512905" w:rsidRDefault="00870EDF" w:rsidP="00870ED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70EDF" w:rsidRPr="00512905" w:rsidRDefault="00870EDF" w:rsidP="00870ED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70EDF" w:rsidRPr="00512905" w:rsidRDefault="00870EDF" w:rsidP="00870ED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70EDF" w:rsidRPr="00512905" w:rsidRDefault="00870EDF" w:rsidP="00870ED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70EDF" w:rsidRPr="00512905" w:rsidRDefault="00870EDF" w:rsidP="00870EDF">
      <w:pPr>
        <w:pStyle w:val="Textoindependiente"/>
        <w:rPr>
          <w:rFonts w:ascii="Nutmeg Book" w:hAnsi="Nutmeg Book"/>
          <w:sz w:val="20"/>
        </w:rPr>
      </w:pPr>
      <w:r w:rsidRPr="00512905">
        <w:rPr>
          <w:rFonts w:ascii="Nutmeg Book" w:hAnsi="Nutmeg Book"/>
          <w:sz w:val="20"/>
        </w:rPr>
        <w:t>“RUPC”: Registro Estatal Único de Proveedores y Contratistas;</w:t>
      </w: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70EDF" w:rsidRPr="00512905" w:rsidRDefault="00870EDF" w:rsidP="00870ED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70EDF" w:rsidRPr="00512905" w:rsidRDefault="00870EDF" w:rsidP="00870ED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70EDF" w:rsidRPr="00512905" w:rsidRDefault="00870EDF" w:rsidP="00870EDF">
      <w:pPr>
        <w:pStyle w:val="Textoindependiente"/>
        <w:rPr>
          <w:rFonts w:ascii="Nutmeg Book" w:hAnsi="Nutmeg Book"/>
          <w:sz w:val="20"/>
        </w:rPr>
      </w:pPr>
    </w:p>
    <w:p w:rsidR="00870EDF" w:rsidRPr="00512905" w:rsidRDefault="00870EDF" w:rsidP="00870ED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70EDF" w:rsidRPr="00512905" w:rsidRDefault="00870EDF" w:rsidP="00870EDF">
      <w:pPr>
        <w:pStyle w:val="Textoindependiente"/>
        <w:rPr>
          <w:rFonts w:ascii="Nutmeg Book" w:hAnsi="Nutmeg Book"/>
          <w:sz w:val="20"/>
        </w:rPr>
      </w:pPr>
    </w:p>
    <w:p w:rsidR="00870EDF" w:rsidRPr="00512905" w:rsidRDefault="00870EDF" w:rsidP="00870ED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70EDF" w:rsidRPr="00512905" w:rsidRDefault="00870EDF" w:rsidP="00870ED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70EDF" w:rsidRPr="00512905" w:rsidRDefault="00870EDF" w:rsidP="00870ED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70EDF" w:rsidRPr="00512905" w:rsidRDefault="00870EDF" w:rsidP="00870EDF">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70EDF" w:rsidRPr="00512905" w:rsidRDefault="00870EDF" w:rsidP="00870EDF">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70EDF" w:rsidRPr="00512905" w:rsidRDefault="00870EDF" w:rsidP="00870EDF">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70EDF" w:rsidRPr="00512905" w:rsidRDefault="00870EDF" w:rsidP="00870EDF">
      <w:pPr>
        <w:jc w:val="both"/>
        <w:rPr>
          <w:rFonts w:ascii="Nutmeg Book" w:hAnsi="Nutmeg Book"/>
          <w:noProof/>
          <w:sz w:val="20"/>
          <w:szCs w:val="20"/>
          <w:lang w:eastAsia="es-MX"/>
        </w:rPr>
      </w:pP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70EDF" w:rsidRPr="00512905" w:rsidRDefault="00870EDF" w:rsidP="00870ED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70EDF" w:rsidRPr="00512905" w:rsidRDefault="00870EDF" w:rsidP="00870ED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70EDF" w:rsidRPr="00512905" w:rsidRDefault="00870EDF" w:rsidP="00870ED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70EDF" w:rsidRPr="00512905" w:rsidRDefault="00870EDF" w:rsidP="00870EDF">
      <w:pPr>
        <w:jc w:val="both"/>
        <w:rPr>
          <w:rFonts w:ascii="Nutmeg Book" w:hAnsi="Nutmeg Book" w:cs="Arial"/>
          <w:sz w:val="20"/>
          <w:szCs w:val="20"/>
        </w:rPr>
      </w:pPr>
    </w:p>
    <w:p w:rsidR="00870EDF" w:rsidRPr="00512905" w:rsidRDefault="00870EDF" w:rsidP="00870E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70EDF" w:rsidRPr="00512905" w:rsidRDefault="00870EDF" w:rsidP="00870E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70EDF" w:rsidRPr="00512905" w:rsidRDefault="00870EDF" w:rsidP="00870E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70EDF" w:rsidRPr="00512905" w:rsidRDefault="00870EDF" w:rsidP="00870E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70EDF" w:rsidRPr="00512905" w:rsidRDefault="00870EDF" w:rsidP="00870E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70EDF" w:rsidRPr="00512905" w:rsidRDefault="00870EDF" w:rsidP="00870EDF">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70EDF" w:rsidRPr="00512905" w:rsidRDefault="00870EDF" w:rsidP="00870E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70EDF" w:rsidRPr="00512905" w:rsidRDefault="00870EDF" w:rsidP="00870ED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70EDF" w:rsidRPr="00512905" w:rsidRDefault="00870EDF" w:rsidP="00870EDF">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70EDF" w:rsidRPr="00512905" w:rsidRDefault="00870EDF" w:rsidP="00870ED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70EDF" w:rsidRPr="00512905" w:rsidRDefault="00870EDF" w:rsidP="00870E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70EDF" w:rsidRPr="00512905" w:rsidRDefault="00870EDF" w:rsidP="00870ED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70EDF" w:rsidRPr="00512905" w:rsidRDefault="00870EDF" w:rsidP="00870ED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70EDF" w:rsidRPr="00512905" w:rsidRDefault="00870EDF" w:rsidP="00870EDF">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870EDF" w:rsidRPr="00512905" w:rsidRDefault="00870EDF" w:rsidP="00870ED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870EDF" w:rsidRPr="00512905" w:rsidRDefault="00870EDF" w:rsidP="00870ED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70EDF" w:rsidRDefault="00870EDF" w:rsidP="00870ED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70EDF" w:rsidRPr="00512905" w:rsidRDefault="00870EDF" w:rsidP="00870EDF">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870EDF" w:rsidRPr="00512905" w:rsidRDefault="00870EDF" w:rsidP="00870EDF">
      <w:pPr>
        <w:pStyle w:val="Sangra2detindependiente"/>
        <w:spacing w:after="0" w:line="240" w:lineRule="auto"/>
        <w:rPr>
          <w:rFonts w:ascii="Nutmeg Book" w:hAnsi="Nutmeg Book" w:cs="Arial"/>
          <w:sz w:val="20"/>
          <w:szCs w:val="20"/>
        </w:rPr>
      </w:pPr>
    </w:p>
    <w:p w:rsidR="00870EDF" w:rsidRPr="00512905" w:rsidRDefault="00870EDF" w:rsidP="00870ED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70EDF" w:rsidRPr="00512905" w:rsidRDefault="00870EDF" w:rsidP="00870ED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70EDF" w:rsidRPr="00512905" w:rsidRDefault="00870EDF" w:rsidP="00870EDF">
      <w:pPr>
        <w:pStyle w:val="Textoindependiente"/>
        <w:rPr>
          <w:rFonts w:ascii="Nutmeg Book" w:hAnsi="Nutmeg Book" w:cs="Arial"/>
          <w:b/>
          <w:sz w:val="20"/>
        </w:rPr>
      </w:pPr>
    </w:p>
    <w:p w:rsidR="00870EDF" w:rsidRPr="00512905" w:rsidRDefault="00870EDF" w:rsidP="00870ED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70EDF" w:rsidRPr="00512905" w:rsidRDefault="00870EDF" w:rsidP="00870ED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70EDF" w:rsidRPr="00512905" w:rsidRDefault="00870EDF" w:rsidP="00870ED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70EDF" w:rsidRPr="00512905" w:rsidRDefault="00870EDF" w:rsidP="00870ED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70EDF" w:rsidRPr="00512905" w:rsidRDefault="00870EDF" w:rsidP="00870ED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70EDF" w:rsidRPr="00512905" w:rsidRDefault="00870EDF" w:rsidP="00870ED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70EDF" w:rsidRPr="00512905" w:rsidRDefault="00870EDF" w:rsidP="00870ED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70EDF" w:rsidRPr="00512905" w:rsidRDefault="00870EDF" w:rsidP="00870ED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870EDF" w:rsidRPr="00512905" w:rsidRDefault="00870EDF" w:rsidP="00870ED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70EDF" w:rsidRPr="00512905" w:rsidRDefault="00870EDF" w:rsidP="00870ED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870EDF" w:rsidRPr="00512905" w:rsidRDefault="00870EDF" w:rsidP="00870EDF">
      <w:pPr>
        <w:rPr>
          <w:rFonts w:ascii="Nutmeg Book" w:hAnsi="Nutmeg Book"/>
          <w:b/>
          <w:noProof/>
          <w:sz w:val="20"/>
          <w:szCs w:val="20"/>
          <w:highlight w:val="yellow"/>
          <w:u w:val="single"/>
          <w:lang w:eastAsia="es-MX"/>
        </w:rPr>
      </w:pP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70EDF" w:rsidRPr="00512905" w:rsidRDefault="00870EDF" w:rsidP="00870EDF">
      <w:pPr>
        <w:pStyle w:val="Textoindependiente"/>
        <w:rPr>
          <w:rFonts w:ascii="Nutmeg Book" w:hAnsi="Nutmeg Book"/>
          <w:b/>
          <w:noProof/>
          <w:sz w:val="20"/>
          <w:u w:val="single"/>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70EDF" w:rsidRPr="00512905" w:rsidRDefault="00870EDF" w:rsidP="00870EDF">
      <w:pPr>
        <w:pStyle w:val="Textoindependiente"/>
        <w:rPr>
          <w:rFonts w:ascii="Nutmeg Book" w:hAnsi="Nutmeg Book"/>
          <w:noProof/>
          <w:sz w:val="20"/>
          <w:u w:val="single"/>
          <w:lang w:eastAsia="es-MX"/>
        </w:rPr>
      </w:pPr>
    </w:p>
    <w:p w:rsidR="00870EDF" w:rsidRPr="00512905" w:rsidRDefault="00870EDF" w:rsidP="00870ED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70EDF" w:rsidRPr="00512905" w:rsidRDefault="00870EDF" w:rsidP="00870EDF">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70EDF" w:rsidRPr="000647CC" w:rsidRDefault="00870EDF" w:rsidP="00870EDF">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870EDF" w:rsidRPr="00512905" w:rsidRDefault="00870EDF" w:rsidP="00870EDF">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70EDF" w:rsidRPr="00512905" w:rsidRDefault="00870EDF" w:rsidP="00870ED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70EDF" w:rsidRPr="00512905" w:rsidRDefault="00870EDF" w:rsidP="00870ED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70EDF" w:rsidRPr="00512905" w:rsidRDefault="00870EDF" w:rsidP="00870EDF">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70EDF" w:rsidRPr="00512905" w:rsidRDefault="00870EDF" w:rsidP="00870ED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70EDF" w:rsidRPr="00512905" w:rsidRDefault="00870EDF" w:rsidP="00870EDF">
      <w:pPr>
        <w:pStyle w:val="Textoindependiente"/>
        <w:rPr>
          <w:rFonts w:ascii="Nutmeg Book" w:hAnsi="Nutmeg Book"/>
          <w:b/>
          <w:noProof/>
          <w:sz w:val="20"/>
          <w:u w:val="single"/>
          <w:lang w:eastAsia="es-MX"/>
        </w:rPr>
      </w:pP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70EDF" w:rsidRPr="00512905" w:rsidRDefault="00870EDF" w:rsidP="00870EDF">
      <w:pPr>
        <w:pStyle w:val="Textoindependiente"/>
        <w:rPr>
          <w:rFonts w:ascii="Nutmeg Book" w:hAnsi="Nutmeg Book"/>
          <w:b/>
          <w:noProof/>
          <w:sz w:val="20"/>
          <w:u w:val="single"/>
          <w:lang w:eastAsia="es-MX"/>
        </w:rPr>
      </w:pPr>
    </w:p>
    <w:p w:rsidR="00870EDF" w:rsidRPr="00512905" w:rsidRDefault="00870EDF" w:rsidP="00870ED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70EDF" w:rsidRPr="00512905" w:rsidRDefault="00870EDF" w:rsidP="00870ED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870EDF" w:rsidRPr="00512905" w:rsidRDefault="00870EDF" w:rsidP="00870EDF">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70EDF" w:rsidRPr="00512905" w:rsidRDefault="00870EDF" w:rsidP="00870EDF">
      <w:pPr>
        <w:jc w:val="both"/>
        <w:rPr>
          <w:rFonts w:ascii="Nutmeg Book" w:hAnsi="Nutmeg Book"/>
          <w:noProof/>
          <w:sz w:val="20"/>
          <w:szCs w:val="20"/>
          <w:lang w:eastAsia="es-MX"/>
        </w:rPr>
      </w:pPr>
    </w:p>
    <w:p w:rsidR="00870EDF" w:rsidRPr="00512905" w:rsidRDefault="00870EDF" w:rsidP="00870ED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70EDF" w:rsidRPr="00512905" w:rsidRDefault="00870EDF" w:rsidP="00870EDF">
      <w:pPr>
        <w:rPr>
          <w:rFonts w:ascii="Nutmeg Book" w:hAnsi="Nutmeg Book"/>
          <w:noProof/>
          <w:sz w:val="20"/>
          <w:szCs w:val="20"/>
          <w:lang w:eastAsia="es-MX"/>
        </w:rPr>
      </w:pPr>
    </w:p>
    <w:p w:rsidR="00870EDF" w:rsidRPr="00512905" w:rsidRDefault="00870EDF" w:rsidP="00870ED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70EDF" w:rsidRPr="00512905" w:rsidRDefault="00870EDF" w:rsidP="00870EDF">
      <w:pPr>
        <w:jc w:val="both"/>
        <w:rPr>
          <w:rFonts w:ascii="Nutmeg Book" w:eastAsia="Calibri" w:hAnsi="Nutmeg Book" w:cs="Calibri"/>
          <w:sz w:val="20"/>
          <w:szCs w:val="20"/>
        </w:rPr>
      </w:pPr>
    </w:p>
    <w:p w:rsidR="00870EDF" w:rsidRPr="00512905" w:rsidRDefault="00870EDF" w:rsidP="00870ED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870EDF" w:rsidRPr="00512905" w:rsidRDefault="00870EDF" w:rsidP="00870EDF">
      <w:pPr>
        <w:rPr>
          <w:rFonts w:ascii="Nutmeg Book" w:hAnsi="Nutmeg Book"/>
          <w:b/>
          <w:noProof/>
          <w:sz w:val="20"/>
          <w:szCs w:val="20"/>
          <w:u w:val="single"/>
          <w:lang w:eastAsia="es-MX"/>
        </w:rPr>
      </w:pPr>
    </w:p>
    <w:p w:rsidR="00870EDF" w:rsidRPr="00512905" w:rsidRDefault="00870EDF" w:rsidP="00870ED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70EDF" w:rsidRPr="00512905" w:rsidRDefault="00870EDF" w:rsidP="00870EDF">
      <w:pPr>
        <w:pStyle w:val="Textoindependiente"/>
        <w:rPr>
          <w:rFonts w:ascii="Nutmeg Book" w:hAnsi="Nutmeg Book"/>
          <w:b/>
          <w:noProof/>
          <w:sz w:val="20"/>
          <w:u w:val="single"/>
          <w:lang w:eastAsia="es-MX"/>
        </w:rPr>
      </w:pPr>
    </w:p>
    <w:p w:rsidR="00870EDF" w:rsidRPr="00512905" w:rsidRDefault="00870EDF" w:rsidP="00870ED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70EDF" w:rsidRPr="00512905" w:rsidRDefault="00870EDF" w:rsidP="00870ED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70EDF" w:rsidRPr="00512905" w:rsidRDefault="00870EDF" w:rsidP="00870ED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70EDF" w:rsidRPr="00512905" w:rsidRDefault="00870EDF" w:rsidP="00870ED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70EDF" w:rsidRPr="00512905" w:rsidRDefault="00870EDF" w:rsidP="00870ED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70EDF" w:rsidRPr="00512905" w:rsidRDefault="00870EDF" w:rsidP="00870EDF">
      <w:pPr>
        <w:rPr>
          <w:rFonts w:ascii="Nutmeg Book" w:hAnsi="Nutmeg Book"/>
          <w:b/>
          <w:noProof/>
          <w:sz w:val="20"/>
          <w:szCs w:val="20"/>
          <w:u w:val="single"/>
          <w:lang w:eastAsia="es-MX"/>
        </w:rPr>
      </w:pPr>
    </w:p>
    <w:p w:rsidR="00870EDF" w:rsidRPr="00512905" w:rsidRDefault="00870EDF" w:rsidP="00870ED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70EDF" w:rsidRPr="00512905" w:rsidRDefault="00870EDF" w:rsidP="00870EDF">
      <w:pPr>
        <w:pStyle w:val="Textoindependiente"/>
        <w:rPr>
          <w:rFonts w:ascii="Nutmeg Book" w:hAnsi="Nutmeg Book"/>
          <w:noProof/>
          <w:sz w:val="20"/>
          <w:lang w:val="es-ES" w:eastAsia="es-MX"/>
        </w:rPr>
      </w:pPr>
    </w:p>
    <w:p w:rsidR="00870EDF" w:rsidRPr="00512905" w:rsidRDefault="00870EDF" w:rsidP="00870ED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70EDF" w:rsidRPr="00512905" w:rsidRDefault="00870EDF" w:rsidP="00870EDF">
      <w:pPr>
        <w:pStyle w:val="Textoindependiente"/>
        <w:rPr>
          <w:rFonts w:ascii="Nutmeg Book" w:hAnsi="Nutmeg Book"/>
          <w:noProof/>
          <w:sz w:val="20"/>
          <w:lang w:val="es-ES" w:eastAsia="es-MX"/>
        </w:rPr>
      </w:pPr>
    </w:p>
    <w:p w:rsidR="00870EDF" w:rsidRPr="00512905" w:rsidRDefault="00870EDF" w:rsidP="00870ED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70EDF" w:rsidRPr="00512905" w:rsidRDefault="00870EDF" w:rsidP="00870EDF">
      <w:pPr>
        <w:pStyle w:val="Textoindependiente"/>
        <w:rPr>
          <w:rFonts w:ascii="Nutmeg Book" w:hAnsi="Nutmeg Book"/>
          <w:noProof/>
          <w:sz w:val="20"/>
          <w:lang w:val="es-ES" w:eastAsia="es-MX"/>
        </w:rPr>
      </w:pPr>
    </w:p>
    <w:p w:rsidR="00870EDF" w:rsidRPr="00512905" w:rsidRDefault="00870EDF" w:rsidP="00870ED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70EDF" w:rsidRPr="00512905" w:rsidRDefault="00870EDF" w:rsidP="00870EDF">
      <w:pPr>
        <w:pStyle w:val="Textoindependiente"/>
        <w:rPr>
          <w:rFonts w:ascii="Nutmeg Book" w:hAnsi="Nutmeg Book"/>
          <w:noProof/>
          <w:sz w:val="20"/>
          <w:lang w:val="es-ES" w:eastAsia="es-MX"/>
        </w:rPr>
      </w:pPr>
    </w:p>
    <w:p w:rsidR="00870EDF" w:rsidRPr="00512905" w:rsidRDefault="00870EDF" w:rsidP="00870ED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70EDF" w:rsidRPr="00512905" w:rsidRDefault="00870EDF" w:rsidP="00870EDF">
      <w:pPr>
        <w:ind w:left="360"/>
        <w:jc w:val="both"/>
        <w:rPr>
          <w:rFonts w:ascii="Nutmeg Book" w:hAnsi="Nutmeg Book" w:cs="Arial"/>
          <w:b/>
          <w:sz w:val="20"/>
          <w:szCs w:val="20"/>
        </w:rPr>
      </w:pPr>
      <w:r w:rsidRPr="00512905">
        <w:rPr>
          <w:rFonts w:ascii="Nutmeg Book" w:hAnsi="Nutmeg Book" w:cs="Arial"/>
          <w:b/>
          <w:sz w:val="20"/>
          <w:szCs w:val="20"/>
        </w:rPr>
        <w:tab/>
      </w:r>
    </w:p>
    <w:p w:rsidR="00870EDF" w:rsidRPr="00512905" w:rsidRDefault="00870EDF" w:rsidP="00870EDF">
      <w:pPr>
        <w:jc w:val="both"/>
        <w:rPr>
          <w:rFonts w:ascii="Nutmeg Book" w:hAnsi="Nutmeg Book" w:cs="Arial"/>
          <w:b/>
          <w:sz w:val="20"/>
          <w:szCs w:val="20"/>
        </w:rPr>
      </w:pPr>
      <w:r w:rsidRPr="00512905">
        <w:rPr>
          <w:rFonts w:ascii="Nutmeg Book" w:hAnsi="Nutmeg Book" w:cs="Arial"/>
          <w:b/>
          <w:sz w:val="20"/>
          <w:szCs w:val="20"/>
        </w:rPr>
        <w:t>PROCEDIMIENTO:</w:t>
      </w:r>
    </w:p>
    <w:p w:rsidR="00870EDF" w:rsidRPr="00512905" w:rsidRDefault="00870EDF" w:rsidP="00870EDF">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70EDF" w:rsidRPr="00512905" w:rsidRDefault="00870EDF" w:rsidP="00870EDF">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70EDF" w:rsidRPr="00512905" w:rsidRDefault="00870EDF" w:rsidP="00870ED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70EDF" w:rsidRPr="00512905" w:rsidRDefault="00870EDF" w:rsidP="00870ED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870EDF" w:rsidRPr="00512905" w:rsidRDefault="00870EDF" w:rsidP="00870EDF">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70EDF" w:rsidRPr="00512905" w:rsidRDefault="00870EDF" w:rsidP="00870EDF">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70EDF" w:rsidRPr="00512905" w:rsidRDefault="00870EDF" w:rsidP="00870ED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70EDF" w:rsidRPr="00512905" w:rsidRDefault="00870EDF" w:rsidP="00870ED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70EDF" w:rsidRPr="00512905" w:rsidRDefault="00870EDF" w:rsidP="00870EDF">
      <w:pPr>
        <w:ind w:left="360"/>
        <w:jc w:val="both"/>
        <w:rPr>
          <w:rFonts w:ascii="Nutmeg Book" w:hAnsi="Nutmeg Book" w:cs="Arial"/>
          <w:b/>
          <w:sz w:val="20"/>
          <w:szCs w:val="20"/>
          <w:u w:val="single"/>
        </w:rPr>
      </w:pPr>
    </w:p>
    <w:p w:rsidR="00870EDF" w:rsidRPr="00512905" w:rsidRDefault="00870EDF" w:rsidP="00870ED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70EDF" w:rsidRPr="00512905" w:rsidRDefault="00870EDF" w:rsidP="00870EDF">
      <w:pPr>
        <w:ind w:left="360"/>
        <w:jc w:val="both"/>
        <w:rPr>
          <w:rFonts w:ascii="Nutmeg Book" w:hAnsi="Nutmeg Book" w:cs="Arial"/>
          <w:sz w:val="20"/>
          <w:szCs w:val="20"/>
        </w:rPr>
      </w:pPr>
    </w:p>
    <w:p w:rsidR="00870EDF" w:rsidRPr="00512905" w:rsidRDefault="00870EDF" w:rsidP="00870ED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70EDF" w:rsidRPr="00512905" w:rsidRDefault="00870EDF" w:rsidP="00870EDF">
      <w:pPr>
        <w:pStyle w:val="Textoindependiente"/>
        <w:rPr>
          <w:rFonts w:ascii="Nutmeg Book" w:hAnsi="Nutmeg Book" w:cs="Arial"/>
          <w:sz w:val="20"/>
        </w:rPr>
      </w:pPr>
    </w:p>
    <w:p w:rsidR="00870EDF" w:rsidRPr="00512905" w:rsidRDefault="00870EDF" w:rsidP="00870EDF">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sz w:val="20"/>
        </w:rPr>
      </w:pPr>
      <w:r w:rsidRPr="00512905">
        <w:rPr>
          <w:rFonts w:ascii="Nutmeg Book" w:hAnsi="Nutmeg Book"/>
          <w:sz w:val="20"/>
        </w:rPr>
        <w:t>De conformidad con los artículos 49, 66, 67 y 68 de la “LEY”:</w:t>
      </w:r>
    </w:p>
    <w:p w:rsidR="00870EDF" w:rsidRPr="00512905" w:rsidRDefault="00870EDF" w:rsidP="00870EDF">
      <w:pPr>
        <w:pStyle w:val="Estilo"/>
        <w:rPr>
          <w:rFonts w:ascii="Nutmeg Book" w:hAnsi="Nutmeg Book"/>
          <w:sz w:val="20"/>
          <w:szCs w:val="20"/>
        </w:rPr>
      </w:pPr>
    </w:p>
    <w:p w:rsidR="00870EDF" w:rsidRPr="00512905" w:rsidRDefault="00870EDF" w:rsidP="00870EDF">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870EDF" w:rsidRPr="00512905" w:rsidRDefault="00870EDF" w:rsidP="00870EDF">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70EDF" w:rsidRPr="00512905" w:rsidRDefault="00870EDF" w:rsidP="00870EDF">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70EDF" w:rsidRPr="00512905" w:rsidRDefault="00870EDF" w:rsidP="00870EDF">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70EDF" w:rsidRPr="00512905" w:rsidRDefault="00870EDF" w:rsidP="00870EDF">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70EDF" w:rsidRPr="00512905" w:rsidRDefault="00870EDF" w:rsidP="00870EDF">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70EDF" w:rsidRPr="00512905" w:rsidRDefault="00870EDF" w:rsidP="00870EDF">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70EDF" w:rsidRPr="00512905" w:rsidRDefault="00870EDF" w:rsidP="00870ED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70EDF" w:rsidRPr="00512905" w:rsidRDefault="00870EDF" w:rsidP="00870ED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70EDF" w:rsidRPr="00512905" w:rsidRDefault="00870EDF" w:rsidP="00870ED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70EDF" w:rsidRPr="00512905" w:rsidRDefault="00870EDF" w:rsidP="00870EDF">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70EDF" w:rsidRPr="00512905" w:rsidRDefault="00870EDF" w:rsidP="00870EDF">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70EDF" w:rsidRPr="00512905" w:rsidRDefault="00870EDF" w:rsidP="00870ED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70EDF" w:rsidRPr="00512905" w:rsidRDefault="00870EDF" w:rsidP="00870EDF">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70EDF" w:rsidRPr="00512905" w:rsidRDefault="00870EDF" w:rsidP="00870ED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70EDF" w:rsidRPr="00512905" w:rsidRDefault="00870EDF" w:rsidP="00870EDF">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870EDF" w:rsidRPr="00512905" w:rsidRDefault="00870EDF" w:rsidP="00870ED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870EDF" w:rsidRPr="00512905" w:rsidRDefault="00870EDF" w:rsidP="00870ED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70EDF" w:rsidRPr="00512905" w:rsidRDefault="00870EDF" w:rsidP="00870ED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70EDF" w:rsidRPr="00512905" w:rsidRDefault="00870EDF" w:rsidP="00870EDF">
      <w:pPr>
        <w:pStyle w:val="Estilo"/>
        <w:tabs>
          <w:tab w:val="left" w:pos="65"/>
        </w:tabs>
        <w:rPr>
          <w:rFonts w:ascii="Nutmeg Book" w:hAnsi="Nutmeg Book"/>
          <w:noProof/>
          <w:sz w:val="20"/>
          <w:szCs w:val="20"/>
          <w:lang w:eastAsia="es-MX"/>
        </w:rPr>
      </w:pPr>
    </w:p>
    <w:p w:rsidR="00870EDF" w:rsidRPr="00512905" w:rsidRDefault="00870EDF" w:rsidP="00870ED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70EDF" w:rsidRPr="00512905" w:rsidRDefault="00870EDF" w:rsidP="00870EDF">
      <w:pPr>
        <w:jc w:val="both"/>
        <w:rPr>
          <w:rFonts w:ascii="Nutmeg Book" w:hAnsi="Nutmeg Book" w:cs="Arial"/>
          <w:b/>
          <w:sz w:val="20"/>
          <w:szCs w:val="20"/>
        </w:rPr>
      </w:pPr>
    </w:p>
    <w:p w:rsidR="00870EDF" w:rsidRPr="00512905" w:rsidRDefault="00870EDF" w:rsidP="00870ED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70EDF" w:rsidRPr="00512905" w:rsidRDefault="00870EDF" w:rsidP="00870EDF">
      <w:pPr>
        <w:jc w:val="both"/>
        <w:rPr>
          <w:rFonts w:ascii="Nutmeg Book" w:hAnsi="Nutmeg Book" w:cs="Arial"/>
          <w:sz w:val="20"/>
          <w:szCs w:val="20"/>
        </w:rPr>
      </w:pPr>
    </w:p>
    <w:p w:rsidR="00870EDF" w:rsidRPr="00512905" w:rsidRDefault="00870EDF" w:rsidP="00870ED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70EDF" w:rsidRPr="00512905" w:rsidRDefault="00870EDF" w:rsidP="00870EDF">
      <w:pPr>
        <w:jc w:val="both"/>
        <w:rPr>
          <w:rFonts w:ascii="Nutmeg Book" w:hAnsi="Nutmeg Book" w:cs="Arial"/>
          <w:sz w:val="20"/>
          <w:szCs w:val="20"/>
        </w:rPr>
      </w:pPr>
    </w:p>
    <w:p w:rsidR="00870EDF" w:rsidRPr="00512905" w:rsidRDefault="00870EDF" w:rsidP="00870ED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70EDF" w:rsidRPr="00512905" w:rsidRDefault="00870EDF" w:rsidP="00870EDF">
      <w:pPr>
        <w:jc w:val="both"/>
        <w:rPr>
          <w:rFonts w:ascii="Nutmeg Book" w:hAnsi="Nutmeg Book" w:cs="Arial"/>
          <w:sz w:val="20"/>
          <w:szCs w:val="20"/>
        </w:rPr>
      </w:pPr>
    </w:p>
    <w:p w:rsidR="00870EDF" w:rsidRPr="00512905" w:rsidRDefault="00870EDF" w:rsidP="00870EDF">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870EDF" w:rsidRPr="00512905" w:rsidRDefault="00870EDF" w:rsidP="00870EDF">
      <w:pPr>
        <w:ind w:left="360"/>
        <w:jc w:val="both"/>
        <w:rPr>
          <w:rFonts w:ascii="Nutmeg Book" w:hAnsi="Nutmeg Book" w:cs="Arial"/>
          <w:b/>
          <w:sz w:val="20"/>
          <w:szCs w:val="20"/>
        </w:rPr>
      </w:pPr>
    </w:p>
    <w:p w:rsidR="00870EDF" w:rsidRPr="00512905" w:rsidRDefault="00870EDF" w:rsidP="00870ED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70EDF" w:rsidRPr="00512905" w:rsidRDefault="00870EDF" w:rsidP="00870EDF">
      <w:pPr>
        <w:jc w:val="both"/>
        <w:rPr>
          <w:rFonts w:ascii="Nutmeg Book" w:hAnsi="Nutmeg Book" w:cs="Arial"/>
          <w:b/>
          <w:sz w:val="20"/>
          <w:szCs w:val="20"/>
        </w:rPr>
      </w:pPr>
    </w:p>
    <w:p w:rsidR="00870EDF" w:rsidRPr="00512905" w:rsidRDefault="00870EDF" w:rsidP="00870EDF">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70EDF" w:rsidRPr="00512905" w:rsidRDefault="00870EDF" w:rsidP="00870EDF">
      <w:pPr>
        <w:jc w:val="both"/>
        <w:rPr>
          <w:rFonts w:ascii="Nutmeg Book" w:hAnsi="Nutmeg Book" w:cs="Arial"/>
          <w:b/>
          <w:sz w:val="20"/>
          <w:szCs w:val="20"/>
        </w:rPr>
      </w:pPr>
    </w:p>
    <w:p w:rsidR="00870EDF" w:rsidRPr="00512905" w:rsidRDefault="00870EDF" w:rsidP="00870ED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70EDF" w:rsidRPr="00512905" w:rsidRDefault="00870EDF" w:rsidP="00870EDF">
      <w:pPr>
        <w:pStyle w:val="Ttulo2"/>
        <w:ind w:firstLine="360"/>
        <w:rPr>
          <w:rFonts w:ascii="Nutmeg Book" w:hAnsi="Nutmeg Book" w:cs="Arial"/>
          <w:b w:val="0"/>
          <w:sz w:val="20"/>
        </w:rPr>
      </w:pPr>
    </w:p>
    <w:p w:rsidR="00870EDF" w:rsidRPr="00512905" w:rsidRDefault="00870EDF" w:rsidP="00870ED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70EDF" w:rsidRPr="00512905" w:rsidRDefault="00870EDF" w:rsidP="00870EDF">
      <w:pPr>
        <w:jc w:val="both"/>
        <w:rPr>
          <w:rFonts w:ascii="Nutmeg Book" w:hAnsi="Nutmeg Book" w:cs="Arial"/>
          <w:sz w:val="20"/>
          <w:szCs w:val="20"/>
          <w:u w:val="single"/>
        </w:rPr>
      </w:pPr>
    </w:p>
    <w:p w:rsidR="00870EDF" w:rsidRPr="00512905" w:rsidRDefault="00870EDF" w:rsidP="00870ED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70EDF" w:rsidRPr="00512905" w:rsidRDefault="00870EDF" w:rsidP="00870EDF">
      <w:pPr>
        <w:jc w:val="both"/>
        <w:rPr>
          <w:rFonts w:ascii="Nutmeg Book" w:hAnsi="Nutmeg Book" w:cs="Arial"/>
          <w:b/>
          <w:sz w:val="20"/>
          <w:szCs w:val="20"/>
        </w:rPr>
      </w:pPr>
    </w:p>
    <w:p w:rsidR="00870EDF" w:rsidRPr="00512905" w:rsidRDefault="00870EDF" w:rsidP="00870ED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70EDF" w:rsidRPr="00512905" w:rsidRDefault="00870EDF" w:rsidP="00870EDF">
      <w:pPr>
        <w:jc w:val="both"/>
        <w:rPr>
          <w:rFonts w:ascii="Nutmeg Book" w:hAnsi="Nutmeg Book" w:cs="Arial"/>
          <w:sz w:val="20"/>
          <w:szCs w:val="20"/>
        </w:rPr>
      </w:pPr>
    </w:p>
    <w:p w:rsidR="00870EDF" w:rsidRPr="00512905" w:rsidRDefault="00870EDF" w:rsidP="00870ED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70EDF" w:rsidRPr="00512905" w:rsidRDefault="00870EDF" w:rsidP="00870EDF">
      <w:pPr>
        <w:jc w:val="both"/>
        <w:rPr>
          <w:rFonts w:ascii="Nutmeg Book" w:hAnsi="Nutmeg Book" w:cs="Arial"/>
          <w:b/>
          <w:sz w:val="20"/>
          <w:szCs w:val="20"/>
        </w:rPr>
      </w:pPr>
    </w:p>
    <w:p w:rsidR="00870EDF" w:rsidRPr="00512905" w:rsidRDefault="00870EDF" w:rsidP="00870ED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70EDF" w:rsidRPr="00512905" w:rsidRDefault="00870EDF" w:rsidP="00870EDF">
      <w:pPr>
        <w:jc w:val="both"/>
        <w:rPr>
          <w:rFonts w:ascii="Nutmeg Book" w:hAnsi="Nutmeg Book" w:cs="Arial"/>
          <w:sz w:val="20"/>
          <w:szCs w:val="20"/>
        </w:rPr>
      </w:pPr>
    </w:p>
    <w:p w:rsidR="00870EDF" w:rsidRPr="00512905" w:rsidRDefault="00870EDF" w:rsidP="00870EDF">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870EDF" w:rsidRPr="00512905" w:rsidRDefault="00870EDF" w:rsidP="00870EDF">
      <w:pPr>
        <w:jc w:val="both"/>
        <w:rPr>
          <w:rFonts w:ascii="Nutmeg Book" w:hAnsi="Nutmeg Book" w:cs="Arial"/>
          <w:sz w:val="20"/>
          <w:szCs w:val="20"/>
        </w:rPr>
      </w:pPr>
    </w:p>
    <w:p w:rsidR="00870EDF" w:rsidRPr="00512905" w:rsidRDefault="00870EDF" w:rsidP="00870EDF">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870EDF" w:rsidRPr="00512905" w:rsidRDefault="00870EDF" w:rsidP="00870EDF">
      <w:pPr>
        <w:jc w:val="both"/>
        <w:rPr>
          <w:rFonts w:ascii="Nutmeg Book" w:hAnsi="Nutmeg Book" w:cs="Arial"/>
          <w:b/>
          <w:sz w:val="20"/>
          <w:szCs w:val="20"/>
        </w:rPr>
      </w:pPr>
    </w:p>
    <w:p w:rsidR="00870EDF" w:rsidRPr="00512905" w:rsidRDefault="00870EDF" w:rsidP="00870ED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70EDF" w:rsidRPr="00512905" w:rsidRDefault="00870EDF" w:rsidP="00870EDF">
      <w:pPr>
        <w:ind w:left="360"/>
        <w:jc w:val="both"/>
        <w:rPr>
          <w:rFonts w:ascii="Nutmeg Book" w:hAnsi="Nutmeg Book" w:cs="Arial"/>
          <w:b/>
          <w:sz w:val="20"/>
          <w:szCs w:val="20"/>
        </w:rPr>
      </w:pPr>
    </w:p>
    <w:p w:rsidR="00870EDF" w:rsidRPr="00512905" w:rsidRDefault="00870EDF" w:rsidP="00870ED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70EDF" w:rsidRPr="00512905" w:rsidRDefault="00870EDF" w:rsidP="00870ED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70EDF" w:rsidRPr="00512905" w:rsidRDefault="00870EDF" w:rsidP="00870E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70EDF" w:rsidRPr="00512905" w:rsidRDefault="00870EDF" w:rsidP="00870E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70EDF" w:rsidRPr="00512905" w:rsidRDefault="00870EDF" w:rsidP="00870E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70EDF" w:rsidRPr="00512905" w:rsidRDefault="00870EDF" w:rsidP="00870E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70EDF" w:rsidRPr="00512905" w:rsidRDefault="00870EDF" w:rsidP="00870E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70EDF" w:rsidRPr="00512905" w:rsidRDefault="00870EDF" w:rsidP="00870E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70EDF" w:rsidRPr="00512905" w:rsidRDefault="00870EDF" w:rsidP="00870ED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70EDF" w:rsidRPr="00512905" w:rsidRDefault="00870EDF" w:rsidP="00870EDF">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70EDF" w:rsidRPr="00512905" w:rsidRDefault="00870EDF" w:rsidP="00870ED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70EDF" w:rsidRPr="00512905" w:rsidRDefault="00870EDF" w:rsidP="00870EDF">
      <w:pPr>
        <w:jc w:val="both"/>
        <w:rPr>
          <w:rFonts w:ascii="Nutmeg Book" w:hAnsi="Nutmeg Book" w:cs="Arial"/>
          <w:b/>
          <w:sz w:val="20"/>
          <w:szCs w:val="20"/>
        </w:rPr>
      </w:pPr>
    </w:p>
    <w:p w:rsidR="00870EDF" w:rsidRPr="00512905" w:rsidRDefault="00870EDF" w:rsidP="00870ED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70EDF" w:rsidRPr="00512905" w:rsidRDefault="00870EDF" w:rsidP="00870EDF">
      <w:pPr>
        <w:ind w:left="350"/>
        <w:jc w:val="both"/>
        <w:rPr>
          <w:rFonts w:ascii="Nutmeg Book" w:hAnsi="Nutmeg Book" w:cs="Arial"/>
          <w:sz w:val="20"/>
          <w:szCs w:val="20"/>
        </w:rPr>
      </w:pPr>
    </w:p>
    <w:p w:rsidR="00870EDF" w:rsidRPr="00512905" w:rsidRDefault="00870EDF" w:rsidP="00870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70EDF" w:rsidRPr="00512905" w:rsidRDefault="00870EDF" w:rsidP="00870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870EDF" w:rsidRPr="00512905" w:rsidRDefault="00870EDF" w:rsidP="00870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70EDF" w:rsidRPr="00512905" w:rsidRDefault="00870EDF" w:rsidP="00870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70EDF" w:rsidRPr="00512905" w:rsidRDefault="00870EDF" w:rsidP="00870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870EDF" w:rsidRPr="00512905" w:rsidRDefault="00870EDF" w:rsidP="00870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70EDF" w:rsidRPr="00512905" w:rsidRDefault="00870EDF" w:rsidP="00870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70EDF" w:rsidRPr="00512905" w:rsidRDefault="00870EDF" w:rsidP="00870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70EDF" w:rsidRPr="00512905" w:rsidRDefault="00870EDF" w:rsidP="00870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70EDF" w:rsidRPr="00512905" w:rsidRDefault="00870EDF" w:rsidP="00870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70EDF" w:rsidRPr="00512905" w:rsidRDefault="00870EDF" w:rsidP="00870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70EDF" w:rsidRPr="00512905" w:rsidRDefault="00870EDF" w:rsidP="00870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70EDF" w:rsidRPr="00512905" w:rsidRDefault="00870EDF" w:rsidP="00870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70EDF" w:rsidRPr="00512905" w:rsidRDefault="00870EDF" w:rsidP="00870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70EDF" w:rsidRPr="00512905" w:rsidRDefault="00870EDF" w:rsidP="00870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70EDF" w:rsidRPr="00512905" w:rsidRDefault="00870EDF" w:rsidP="00870ED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70EDF" w:rsidRPr="00512905" w:rsidRDefault="00870EDF" w:rsidP="00870EDF">
      <w:pPr>
        <w:ind w:left="720"/>
        <w:jc w:val="both"/>
        <w:rPr>
          <w:rFonts w:ascii="Nutmeg Book" w:hAnsi="Nutmeg Book" w:cs="Arial"/>
          <w:sz w:val="20"/>
          <w:szCs w:val="20"/>
        </w:rPr>
      </w:pP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70EDF" w:rsidRPr="00512905" w:rsidRDefault="00870EDF" w:rsidP="00870ED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70EDF" w:rsidRPr="00512905" w:rsidRDefault="00870EDF" w:rsidP="00870ED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870EDF" w:rsidRPr="00512905" w:rsidRDefault="00870EDF" w:rsidP="00870ED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70EDF" w:rsidRPr="00512905" w:rsidRDefault="00870EDF" w:rsidP="00870ED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870EDF" w:rsidRPr="00512905" w:rsidRDefault="00870EDF" w:rsidP="00870ED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70EDF" w:rsidRPr="00512905" w:rsidRDefault="00870EDF" w:rsidP="00870ED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70EDF" w:rsidRPr="00512905" w:rsidRDefault="00870EDF" w:rsidP="00870EDF">
      <w:pPr>
        <w:rPr>
          <w:rFonts w:ascii="Nutmeg Book" w:hAnsi="Nutmeg Book" w:cs="Arial"/>
          <w:b/>
          <w:sz w:val="20"/>
          <w:szCs w:val="20"/>
        </w:rPr>
      </w:pP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70EDF" w:rsidRPr="00512905" w:rsidRDefault="00870EDF" w:rsidP="00870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70EDF" w:rsidRPr="00512905" w:rsidRDefault="00870EDF" w:rsidP="00870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70EDF" w:rsidRPr="00512905" w:rsidRDefault="00870EDF" w:rsidP="00870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70EDF" w:rsidRPr="00512905" w:rsidRDefault="00870EDF" w:rsidP="00870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70EDF" w:rsidRPr="00512905" w:rsidRDefault="00870EDF" w:rsidP="00870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70EDF" w:rsidRPr="00512905" w:rsidRDefault="00870EDF" w:rsidP="00870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70EDF" w:rsidRPr="00512905" w:rsidRDefault="00870EDF" w:rsidP="00870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70EDF" w:rsidRPr="00512905" w:rsidRDefault="00870EDF" w:rsidP="00870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70EDF" w:rsidRPr="00512905" w:rsidRDefault="00870EDF" w:rsidP="00870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870EDF" w:rsidRPr="00512905" w:rsidRDefault="00870EDF" w:rsidP="00870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70EDF" w:rsidRPr="00512905" w:rsidRDefault="00870EDF" w:rsidP="00870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70EDF" w:rsidRPr="00512905" w:rsidRDefault="00870EDF" w:rsidP="00870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870EDF" w:rsidRPr="00512905" w:rsidRDefault="00870EDF" w:rsidP="00870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70EDF" w:rsidRPr="00512905" w:rsidRDefault="00870EDF" w:rsidP="00870ED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70EDF" w:rsidRPr="00512905" w:rsidRDefault="00870EDF" w:rsidP="00870EDF">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70EDF" w:rsidRPr="00512905" w:rsidRDefault="00870EDF" w:rsidP="00870ED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70EDF" w:rsidRPr="00512905" w:rsidRDefault="00870EDF" w:rsidP="00870ED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70EDF" w:rsidRPr="00512905" w:rsidRDefault="00870EDF" w:rsidP="00870ED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70EDF" w:rsidRPr="00512905" w:rsidRDefault="00870EDF" w:rsidP="00870ED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70EDF" w:rsidRPr="00512905" w:rsidRDefault="00870EDF" w:rsidP="00870ED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70EDF" w:rsidRPr="00512905" w:rsidRDefault="00870EDF" w:rsidP="00870ED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70EDF" w:rsidRPr="00512905" w:rsidRDefault="00870EDF" w:rsidP="00870ED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70EDF" w:rsidRPr="00512905" w:rsidRDefault="00870EDF" w:rsidP="00870EDF">
      <w:pPr>
        <w:rPr>
          <w:rFonts w:ascii="Nutmeg Book" w:hAnsi="Nutmeg Book" w:cs="Arial"/>
          <w:sz w:val="20"/>
          <w:szCs w:val="20"/>
        </w:rPr>
      </w:pPr>
    </w:p>
    <w:p w:rsidR="00870EDF" w:rsidRPr="00512905" w:rsidRDefault="00870EDF" w:rsidP="00870EDF">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870EDF" w:rsidRPr="00512905" w:rsidRDefault="00870EDF" w:rsidP="00870EDF">
      <w:pPr>
        <w:jc w:val="both"/>
        <w:rPr>
          <w:rFonts w:ascii="Nutmeg Book" w:hAnsi="Nutmeg Book" w:cs="Arial"/>
          <w:sz w:val="20"/>
          <w:szCs w:val="20"/>
        </w:rPr>
      </w:pPr>
    </w:p>
    <w:p w:rsidR="00870EDF" w:rsidRPr="00512905" w:rsidRDefault="00870EDF" w:rsidP="00870ED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870EDF" w:rsidRPr="00512905" w:rsidRDefault="00870EDF" w:rsidP="00870EDF">
      <w:pPr>
        <w:jc w:val="both"/>
        <w:rPr>
          <w:rFonts w:ascii="Nutmeg Book" w:hAnsi="Nutmeg Book" w:cs="Arial"/>
          <w:sz w:val="20"/>
          <w:szCs w:val="20"/>
          <w:lang w:val="es-MX"/>
        </w:rPr>
      </w:pPr>
    </w:p>
    <w:p w:rsidR="00870EDF" w:rsidRPr="00512905" w:rsidRDefault="00870EDF" w:rsidP="00870ED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70EDF" w:rsidRPr="00512905" w:rsidRDefault="00870EDF" w:rsidP="00870EDF">
      <w:pPr>
        <w:jc w:val="both"/>
        <w:rPr>
          <w:rFonts w:ascii="Nutmeg Book" w:hAnsi="Nutmeg Book" w:cs="Arial"/>
          <w:sz w:val="20"/>
          <w:szCs w:val="20"/>
        </w:rPr>
      </w:pPr>
    </w:p>
    <w:p w:rsidR="00870EDF" w:rsidRPr="00512905" w:rsidRDefault="00870EDF" w:rsidP="00870ED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70EDF" w:rsidRPr="00512905" w:rsidRDefault="00870EDF" w:rsidP="00870EDF">
      <w:pPr>
        <w:jc w:val="both"/>
        <w:rPr>
          <w:rFonts w:ascii="Nutmeg Book" w:hAnsi="Nutmeg Book" w:cs="Arial"/>
          <w:b/>
          <w:sz w:val="20"/>
          <w:szCs w:val="20"/>
        </w:rPr>
      </w:pPr>
    </w:p>
    <w:p w:rsidR="00870EDF" w:rsidRPr="00512905" w:rsidRDefault="00870EDF" w:rsidP="00870EDF">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870EDF" w:rsidRPr="00512905" w:rsidRDefault="00870EDF" w:rsidP="00870EDF">
      <w:pPr>
        <w:pStyle w:val="Sangra2detindependiente"/>
        <w:spacing w:after="0" w:line="240" w:lineRule="auto"/>
        <w:rPr>
          <w:rFonts w:ascii="Nutmeg Book" w:hAnsi="Nutmeg Book" w:cs="Arial"/>
          <w:b/>
          <w:sz w:val="20"/>
          <w:szCs w:val="20"/>
        </w:rPr>
      </w:pPr>
    </w:p>
    <w:p w:rsidR="00870EDF" w:rsidRPr="00512905" w:rsidRDefault="00870EDF" w:rsidP="00870ED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70EDF" w:rsidRPr="00512905" w:rsidRDefault="00870EDF" w:rsidP="00870EDF">
      <w:pPr>
        <w:rPr>
          <w:rFonts w:ascii="Nutmeg Book" w:eastAsiaTheme="minorHAnsi" w:hAnsi="Nutmeg Book" w:cs="Arial"/>
          <w:b/>
          <w:sz w:val="20"/>
          <w:szCs w:val="20"/>
          <w:lang w:val="es-MX" w:eastAsia="en-US"/>
        </w:rPr>
      </w:pPr>
    </w:p>
    <w:p w:rsidR="00870EDF" w:rsidRPr="00512905" w:rsidRDefault="00870EDF" w:rsidP="00870ED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70EDF" w:rsidRPr="00512905" w:rsidRDefault="00870EDF" w:rsidP="00870EDF">
      <w:pPr>
        <w:jc w:val="both"/>
        <w:rPr>
          <w:rFonts w:ascii="Nutmeg Book" w:hAnsi="Nutmeg Book" w:cs="Arial"/>
          <w:b/>
          <w:sz w:val="20"/>
          <w:szCs w:val="20"/>
        </w:rPr>
      </w:pPr>
    </w:p>
    <w:p w:rsidR="00870EDF" w:rsidRPr="00512905" w:rsidRDefault="00870EDF" w:rsidP="00870ED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70EDF" w:rsidRPr="00512905" w:rsidRDefault="00870EDF" w:rsidP="00870EDF">
      <w:pPr>
        <w:jc w:val="both"/>
        <w:rPr>
          <w:rFonts w:ascii="Nutmeg Book" w:hAnsi="Nutmeg Book" w:cs="Arial"/>
          <w:sz w:val="20"/>
          <w:szCs w:val="20"/>
        </w:rPr>
      </w:pPr>
    </w:p>
    <w:p w:rsidR="00870EDF" w:rsidRPr="00512905" w:rsidRDefault="00870EDF" w:rsidP="00870ED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70EDF" w:rsidRPr="00512905" w:rsidRDefault="00870EDF" w:rsidP="00870ED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70EDF" w:rsidRPr="00512905" w:rsidRDefault="00870EDF" w:rsidP="00870ED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70EDF" w:rsidRPr="00512905" w:rsidRDefault="00870EDF" w:rsidP="00870EDF">
      <w:pPr>
        <w:jc w:val="both"/>
        <w:rPr>
          <w:rFonts w:ascii="Nutmeg Book" w:hAnsi="Nutmeg Book" w:cs="Arial"/>
          <w:sz w:val="20"/>
          <w:szCs w:val="20"/>
        </w:rPr>
      </w:pPr>
    </w:p>
    <w:p w:rsidR="00870EDF" w:rsidRPr="00512905" w:rsidRDefault="00870EDF" w:rsidP="00870ED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70EDF" w:rsidRPr="00512905" w:rsidRDefault="00870EDF" w:rsidP="00870EDF">
      <w:pPr>
        <w:jc w:val="both"/>
        <w:rPr>
          <w:rFonts w:ascii="Nutmeg Book" w:hAnsi="Nutmeg Book" w:cs="Arial"/>
          <w:sz w:val="20"/>
          <w:szCs w:val="20"/>
        </w:rPr>
      </w:pPr>
    </w:p>
    <w:p w:rsidR="00870EDF" w:rsidRPr="00512905" w:rsidRDefault="00870EDF" w:rsidP="00870ED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70EDF" w:rsidRPr="00512905" w:rsidRDefault="00870EDF" w:rsidP="00870EDF">
      <w:pPr>
        <w:jc w:val="both"/>
        <w:rPr>
          <w:rFonts w:ascii="Nutmeg Book" w:hAnsi="Nutmeg Book" w:cs="Arial"/>
          <w:sz w:val="20"/>
          <w:szCs w:val="20"/>
          <w:u w:val="single"/>
        </w:rPr>
      </w:pP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70EDF" w:rsidRPr="00512905" w:rsidRDefault="00870EDF" w:rsidP="00870EDF">
      <w:pPr>
        <w:jc w:val="both"/>
        <w:rPr>
          <w:rFonts w:ascii="Nutmeg Book" w:hAnsi="Nutmeg Book"/>
          <w:noProof/>
          <w:sz w:val="20"/>
          <w:szCs w:val="20"/>
          <w:lang w:val="es-MX" w:eastAsia="es-MX"/>
        </w:rPr>
      </w:pPr>
    </w:p>
    <w:p w:rsidR="00870EDF" w:rsidRPr="00512905" w:rsidRDefault="00870EDF" w:rsidP="00870EDF">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70EDF" w:rsidRPr="00512905" w:rsidRDefault="00870EDF" w:rsidP="00870EDF">
      <w:pPr>
        <w:pStyle w:val="Textoindependiente"/>
        <w:rPr>
          <w:rFonts w:ascii="Nutmeg Book" w:hAnsi="Nutmeg Book"/>
          <w:noProof/>
          <w:sz w:val="20"/>
          <w:lang w:val="es-ES"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70EDF" w:rsidRPr="00512905" w:rsidRDefault="00870EDF" w:rsidP="00870ED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70EDF" w:rsidRPr="00512905" w:rsidRDefault="00870EDF" w:rsidP="00870ED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70EDF" w:rsidRPr="00512905" w:rsidRDefault="00870EDF" w:rsidP="00870EDF">
      <w:pPr>
        <w:jc w:val="both"/>
        <w:rPr>
          <w:rFonts w:ascii="Nutmeg Book" w:hAnsi="Nutmeg Book" w:cs="Arial"/>
          <w:b/>
          <w:sz w:val="20"/>
          <w:szCs w:val="20"/>
        </w:rPr>
      </w:pP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70EDF" w:rsidRPr="00512905" w:rsidRDefault="00870EDF" w:rsidP="00870EDF">
      <w:pPr>
        <w:jc w:val="both"/>
        <w:rPr>
          <w:rFonts w:ascii="Nutmeg Book" w:hAnsi="Nutmeg Book" w:cs="Arial"/>
          <w:b/>
          <w:sz w:val="20"/>
          <w:szCs w:val="20"/>
          <w:lang w:val="es-MX"/>
        </w:rPr>
      </w:pPr>
    </w:p>
    <w:p w:rsidR="00870EDF" w:rsidRPr="00512905" w:rsidRDefault="00870EDF" w:rsidP="00870ED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70EDF" w:rsidRPr="00512905" w:rsidRDefault="00870EDF" w:rsidP="00870EDF">
      <w:pPr>
        <w:pStyle w:val="Estilo"/>
        <w:rPr>
          <w:rFonts w:ascii="Nutmeg Book" w:hAnsi="Nutmeg Book"/>
          <w:sz w:val="20"/>
          <w:szCs w:val="20"/>
        </w:rPr>
      </w:pPr>
    </w:p>
    <w:p w:rsidR="00870EDF" w:rsidRPr="00512905" w:rsidRDefault="00870EDF" w:rsidP="00870ED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70EDF" w:rsidRPr="00512905" w:rsidRDefault="00870EDF" w:rsidP="00870EDF">
      <w:pPr>
        <w:pStyle w:val="Estilo"/>
        <w:rPr>
          <w:rFonts w:ascii="Nutmeg Book" w:hAnsi="Nutmeg Book"/>
          <w:sz w:val="20"/>
          <w:szCs w:val="20"/>
        </w:rPr>
      </w:pPr>
    </w:p>
    <w:p w:rsidR="00870EDF" w:rsidRPr="00512905" w:rsidRDefault="00870EDF" w:rsidP="00870EDF">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70EDF" w:rsidRPr="00512905" w:rsidRDefault="00870EDF" w:rsidP="00870EDF">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70EDF" w:rsidRPr="00512905" w:rsidRDefault="00870EDF" w:rsidP="00870EDF">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870EDF" w:rsidRPr="00512905" w:rsidRDefault="00870EDF" w:rsidP="00870E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70EDF" w:rsidRPr="00512905" w:rsidRDefault="00870EDF" w:rsidP="00870E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70EDF" w:rsidRPr="00512905" w:rsidRDefault="00870EDF" w:rsidP="00870E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70EDF" w:rsidRPr="00512905" w:rsidRDefault="00870EDF" w:rsidP="00870E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70EDF" w:rsidRPr="00512905" w:rsidRDefault="00870EDF" w:rsidP="00870E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70EDF" w:rsidRPr="00512905" w:rsidRDefault="00870EDF" w:rsidP="00870E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70EDF" w:rsidRPr="00512905" w:rsidRDefault="00870EDF" w:rsidP="00870E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70EDF" w:rsidRPr="00512905" w:rsidRDefault="00870EDF" w:rsidP="00870ED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70EDF" w:rsidRPr="00512905" w:rsidRDefault="00870EDF" w:rsidP="00870EDF">
      <w:pPr>
        <w:pStyle w:val="Estilo"/>
        <w:rPr>
          <w:rFonts w:ascii="Nutmeg Book" w:hAnsi="Nutmeg Book"/>
          <w:sz w:val="20"/>
          <w:szCs w:val="20"/>
        </w:rPr>
      </w:pPr>
    </w:p>
    <w:p w:rsidR="00870EDF" w:rsidRPr="00512905" w:rsidRDefault="00870EDF" w:rsidP="00870ED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70EDF" w:rsidRPr="00512905" w:rsidRDefault="00870EDF" w:rsidP="00870EDF">
      <w:pPr>
        <w:pStyle w:val="Estilo"/>
        <w:rPr>
          <w:rFonts w:ascii="Nutmeg Book" w:hAnsi="Nutmeg Book"/>
          <w:sz w:val="20"/>
          <w:szCs w:val="20"/>
        </w:rPr>
      </w:pPr>
    </w:p>
    <w:p w:rsidR="00870EDF" w:rsidRPr="00512905" w:rsidRDefault="00870EDF" w:rsidP="00870EDF">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70EDF" w:rsidRPr="00512905" w:rsidRDefault="00870EDF" w:rsidP="00870EDF">
      <w:pPr>
        <w:jc w:val="both"/>
        <w:rPr>
          <w:rFonts w:ascii="Nutmeg Book" w:hAnsi="Nutmeg Book" w:cs="Arial"/>
          <w:b/>
          <w:sz w:val="20"/>
          <w:szCs w:val="20"/>
        </w:rPr>
      </w:pP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70EDF" w:rsidRPr="00512905" w:rsidRDefault="00870EDF" w:rsidP="00870ED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70EDF" w:rsidRPr="00512905" w:rsidRDefault="00870EDF" w:rsidP="00870EDF">
      <w:pPr>
        <w:pStyle w:val="Estilo"/>
        <w:rPr>
          <w:rFonts w:ascii="Nutmeg Book" w:hAnsi="Nutmeg Book"/>
          <w:sz w:val="20"/>
          <w:szCs w:val="20"/>
        </w:rPr>
      </w:pPr>
    </w:p>
    <w:p w:rsidR="00870EDF" w:rsidRPr="00512905" w:rsidRDefault="00870EDF" w:rsidP="00870ED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70EDF" w:rsidRPr="00512905" w:rsidRDefault="00870EDF" w:rsidP="00870EDF">
      <w:pPr>
        <w:pStyle w:val="Estilo"/>
        <w:rPr>
          <w:rFonts w:ascii="Nutmeg Book" w:hAnsi="Nutmeg Book"/>
          <w:sz w:val="20"/>
          <w:szCs w:val="20"/>
        </w:rPr>
      </w:pPr>
    </w:p>
    <w:p w:rsidR="00870EDF" w:rsidRPr="00512905" w:rsidRDefault="00870EDF" w:rsidP="00870ED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70EDF" w:rsidRPr="00512905" w:rsidRDefault="00870EDF" w:rsidP="00870EDF">
      <w:pPr>
        <w:pStyle w:val="Estilo"/>
        <w:rPr>
          <w:rFonts w:ascii="Nutmeg Book" w:hAnsi="Nutmeg Book"/>
          <w:sz w:val="20"/>
          <w:szCs w:val="20"/>
        </w:rPr>
      </w:pPr>
    </w:p>
    <w:p w:rsidR="00870EDF" w:rsidRPr="00512905" w:rsidRDefault="00870EDF" w:rsidP="00870ED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70EDF" w:rsidRPr="00512905" w:rsidRDefault="00870EDF" w:rsidP="00870EDF">
      <w:pPr>
        <w:ind w:right="49"/>
        <w:jc w:val="both"/>
        <w:rPr>
          <w:rFonts w:ascii="Nutmeg Book" w:hAnsi="Nutmeg Book" w:cs="Arial"/>
          <w:sz w:val="20"/>
          <w:szCs w:val="20"/>
          <w:u w:val="single"/>
        </w:rPr>
      </w:pPr>
    </w:p>
    <w:p w:rsidR="00870EDF" w:rsidRPr="00512905" w:rsidRDefault="00870EDF" w:rsidP="00870ED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70EDF" w:rsidRPr="00512905" w:rsidRDefault="00870EDF" w:rsidP="00870EDF">
      <w:pPr>
        <w:ind w:right="49"/>
        <w:jc w:val="both"/>
        <w:rPr>
          <w:rFonts w:ascii="Nutmeg Book" w:hAnsi="Nutmeg Book" w:cs="Arial"/>
          <w:sz w:val="20"/>
          <w:szCs w:val="20"/>
        </w:rPr>
      </w:pPr>
    </w:p>
    <w:p w:rsidR="00870EDF" w:rsidRPr="00512905" w:rsidRDefault="00870EDF" w:rsidP="00870ED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70EDF" w:rsidRPr="00512905" w:rsidRDefault="00870EDF" w:rsidP="00870EDF">
      <w:pPr>
        <w:jc w:val="both"/>
        <w:rPr>
          <w:rFonts w:ascii="Nutmeg Book" w:hAnsi="Nutmeg Book" w:cs="Arial"/>
          <w:b/>
          <w:sz w:val="20"/>
          <w:szCs w:val="20"/>
        </w:rPr>
      </w:pPr>
    </w:p>
    <w:p w:rsidR="00870EDF" w:rsidRPr="00512905" w:rsidRDefault="00870EDF" w:rsidP="00870EDF">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870EDF" w:rsidRPr="00512905" w:rsidRDefault="00870EDF" w:rsidP="00870EDF">
      <w:pPr>
        <w:jc w:val="both"/>
        <w:rPr>
          <w:rFonts w:ascii="Nutmeg Book" w:hAnsi="Nutmeg Book" w:cs="Arial"/>
          <w:sz w:val="20"/>
          <w:szCs w:val="20"/>
        </w:rPr>
      </w:pPr>
    </w:p>
    <w:p w:rsidR="00870EDF" w:rsidRPr="00512905" w:rsidRDefault="00870EDF" w:rsidP="00870ED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70EDF" w:rsidRPr="00512905" w:rsidRDefault="00870EDF" w:rsidP="00870EDF">
      <w:pPr>
        <w:pStyle w:val="Ttulo2"/>
        <w:rPr>
          <w:rFonts w:ascii="Nutmeg Book" w:hAnsi="Nutmeg Book" w:cs="Arial"/>
          <w:sz w:val="20"/>
        </w:rPr>
      </w:pPr>
    </w:p>
    <w:p w:rsidR="00870EDF" w:rsidRPr="00512905" w:rsidRDefault="00870EDF" w:rsidP="00870ED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870EDF" w:rsidRPr="00512905" w:rsidRDefault="00870EDF" w:rsidP="00870EDF">
      <w:pPr>
        <w:pStyle w:val="Sangradetextonormal"/>
        <w:spacing w:after="0"/>
        <w:ind w:left="0"/>
        <w:rPr>
          <w:rFonts w:ascii="Nutmeg Book" w:hAnsi="Nutmeg Book" w:cs="Arial"/>
          <w:sz w:val="20"/>
          <w:szCs w:val="20"/>
          <w:lang w:val="es-MX"/>
        </w:rPr>
      </w:pP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70EDF" w:rsidRPr="00512905" w:rsidRDefault="00870EDF" w:rsidP="00870ED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70EDF" w:rsidRPr="00512905" w:rsidRDefault="00870EDF" w:rsidP="00870ED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70EDF" w:rsidRPr="00512905" w:rsidRDefault="00870EDF" w:rsidP="00870ED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70EDF" w:rsidRPr="00512905" w:rsidRDefault="00870EDF" w:rsidP="00870EDF">
      <w:pPr>
        <w:pStyle w:val="Textoindependiente"/>
        <w:rPr>
          <w:rFonts w:ascii="Nutmeg Book" w:hAnsi="Nutmeg Book"/>
          <w:noProof/>
          <w:sz w:val="20"/>
          <w:lang w:val="es-ES" w:eastAsia="es-MX"/>
        </w:rPr>
      </w:pP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70EDF" w:rsidRPr="00512905" w:rsidRDefault="00870EDF" w:rsidP="00870ED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70EDF" w:rsidRPr="00512905" w:rsidTr="00870EDF">
        <w:trPr>
          <w:trHeight w:val="285"/>
          <w:jc w:val="center"/>
        </w:trPr>
        <w:tc>
          <w:tcPr>
            <w:tcW w:w="1574" w:type="pct"/>
          </w:tcPr>
          <w:p w:rsidR="00870EDF" w:rsidRPr="00512905" w:rsidRDefault="00870EDF" w:rsidP="00870EDF">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870EDF" w:rsidRPr="00512905" w:rsidRDefault="00870EDF" w:rsidP="00870EDF">
            <w:pPr>
              <w:jc w:val="center"/>
              <w:rPr>
                <w:rFonts w:ascii="Nutmeg Book" w:hAnsi="Nutmeg Book"/>
                <w:b/>
                <w:sz w:val="20"/>
                <w:szCs w:val="20"/>
              </w:rPr>
            </w:pPr>
            <w:r w:rsidRPr="00512905">
              <w:rPr>
                <w:rFonts w:ascii="Nutmeg Book" w:hAnsi="Nutmeg Book"/>
                <w:b/>
                <w:sz w:val="20"/>
                <w:szCs w:val="20"/>
              </w:rPr>
              <w:t>PORCENTAJE DE LA SANCION</w:t>
            </w:r>
          </w:p>
        </w:tc>
      </w:tr>
      <w:tr w:rsidR="00870EDF" w:rsidRPr="00512905" w:rsidTr="00870EDF">
        <w:trPr>
          <w:trHeight w:val="290"/>
          <w:jc w:val="center"/>
        </w:trPr>
        <w:tc>
          <w:tcPr>
            <w:tcW w:w="1574" w:type="pct"/>
          </w:tcPr>
          <w:p w:rsidR="00870EDF" w:rsidRPr="00512905" w:rsidRDefault="00870EDF" w:rsidP="00870EDF">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70EDF" w:rsidRPr="00512905" w:rsidRDefault="00870EDF" w:rsidP="00870EDF">
            <w:pPr>
              <w:jc w:val="center"/>
              <w:rPr>
                <w:rFonts w:ascii="Nutmeg Book" w:hAnsi="Nutmeg Book"/>
                <w:sz w:val="20"/>
                <w:szCs w:val="20"/>
              </w:rPr>
            </w:pPr>
            <w:r w:rsidRPr="00512905">
              <w:rPr>
                <w:rFonts w:ascii="Nutmeg Book" w:hAnsi="Nutmeg Book"/>
                <w:sz w:val="20"/>
                <w:szCs w:val="20"/>
              </w:rPr>
              <w:t>3% tres por ciento</w:t>
            </w:r>
          </w:p>
        </w:tc>
      </w:tr>
      <w:tr w:rsidR="00870EDF" w:rsidRPr="00512905" w:rsidTr="00870EDF">
        <w:trPr>
          <w:trHeight w:val="256"/>
          <w:jc w:val="center"/>
        </w:trPr>
        <w:tc>
          <w:tcPr>
            <w:tcW w:w="1574" w:type="pct"/>
          </w:tcPr>
          <w:p w:rsidR="00870EDF" w:rsidRPr="00512905" w:rsidRDefault="00870EDF" w:rsidP="00870EDF">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70EDF" w:rsidRPr="00512905" w:rsidRDefault="00870EDF" w:rsidP="00870EDF">
            <w:pPr>
              <w:jc w:val="center"/>
              <w:rPr>
                <w:rFonts w:ascii="Nutmeg Book" w:hAnsi="Nutmeg Book"/>
                <w:sz w:val="20"/>
                <w:szCs w:val="20"/>
              </w:rPr>
            </w:pPr>
            <w:r w:rsidRPr="00512905">
              <w:rPr>
                <w:rFonts w:ascii="Nutmeg Book" w:hAnsi="Nutmeg Book"/>
                <w:sz w:val="20"/>
                <w:szCs w:val="20"/>
              </w:rPr>
              <w:t>6% seis por ciento</w:t>
            </w:r>
          </w:p>
        </w:tc>
      </w:tr>
      <w:tr w:rsidR="00870EDF" w:rsidRPr="00512905" w:rsidTr="00870EDF">
        <w:trPr>
          <w:trHeight w:val="217"/>
          <w:jc w:val="center"/>
        </w:trPr>
        <w:tc>
          <w:tcPr>
            <w:tcW w:w="1574" w:type="pct"/>
          </w:tcPr>
          <w:p w:rsidR="00870EDF" w:rsidRPr="00512905" w:rsidRDefault="00870EDF" w:rsidP="00870EDF">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70EDF" w:rsidRPr="00512905" w:rsidRDefault="00870EDF" w:rsidP="00870EDF">
            <w:pPr>
              <w:jc w:val="center"/>
              <w:rPr>
                <w:rFonts w:ascii="Nutmeg Book" w:hAnsi="Nutmeg Book"/>
                <w:sz w:val="20"/>
                <w:szCs w:val="20"/>
              </w:rPr>
            </w:pPr>
            <w:r w:rsidRPr="00512905">
              <w:rPr>
                <w:rFonts w:ascii="Nutmeg Book" w:hAnsi="Nutmeg Book"/>
                <w:sz w:val="20"/>
                <w:szCs w:val="20"/>
              </w:rPr>
              <w:t>10% diez por ciento</w:t>
            </w:r>
          </w:p>
        </w:tc>
      </w:tr>
      <w:tr w:rsidR="00870EDF" w:rsidRPr="00512905" w:rsidTr="00870EDF">
        <w:trPr>
          <w:trHeight w:val="320"/>
          <w:jc w:val="center"/>
        </w:trPr>
        <w:tc>
          <w:tcPr>
            <w:tcW w:w="1574" w:type="pct"/>
          </w:tcPr>
          <w:p w:rsidR="00870EDF" w:rsidRPr="00512905" w:rsidRDefault="00870EDF" w:rsidP="00870EDF">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70EDF" w:rsidRPr="00512905" w:rsidRDefault="00870EDF" w:rsidP="00870EDF">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70EDF" w:rsidRPr="00512905" w:rsidRDefault="00870EDF" w:rsidP="00870EDF">
      <w:pPr>
        <w:jc w:val="both"/>
        <w:rPr>
          <w:rFonts w:ascii="Nutmeg Book" w:hAnsi="Nutmeg Book"/>
          <w:sz w:val="20"/>
          <w:szCs w:val="20"/>
        </w:rPr>
      </w:pPr>
    </w:p>
    <w:p w:rsidR="00870EDF" w:rsidRPr="00512905" w:rsidRDefault="00870EDF" w:rsidP="00870ED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70EDF" w:rsidRPr="00512905" w:rsidRDefault="00870EDF" w:rsidP="00870EDF">
      <w:pPr>
        <w:jc w:val="both"/>
        <w:rPr>
          <w:rFonts w:ascii="Nutmeg Book" w:hAnsi="Nutmeg Book" w:cs="Tahoma"/>
          <w:iCs/>
          <w:sz w:val="20"/>
          <w:szCs w:val="20"/>
        </w:rPr>
      </w:pPr>
    </w:p>
    <w:p w:rsidR="00870EDF" w:rsidRPr="00512905" w:rsidRDefault="00870EDF" w:rsidP="00870ED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70EDF" w:rsidRPr="00512905" w:rsidRDefault="00870EDF" w:rsidP="00870EDF">
      <w:pPr>
        <w:pStyle w:val="Textoindependiente"/>
        <w:rPr>
          <w:rFonts w:ascii="Nutmeg Book" w:hAnsi="Nutmeg Book"/>
          <w:noProof/>
          <w:sz w:val="20"/>
          <w:lang w:val="es-ES_tradnl" w:eastAsia="es-MX"/>
        </w:rPr>
      </w:pPr>
    </w:p>
    <w:p w:rsidR="00870EDF" w:rsidRPr="00512905" w:rsidRDefault="00870EDF" w:rsidP="00870ED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70EDF" w:rsidRPr="00512905" w:rsidRDefault="00870EDF" w:rsidP="00870EDF">
      <w:pPr>
        <w:pStyle w:val="Textoindependiente"/>
        <w:rPr>
          <w:rFonts w:ascii="Nutmeg Book" w:hAnsi="Nutmeg Book"/>
          <w:noProof/>
          <w:sz w:val="20"/>
          <w:lang w:val="es-ES" w:eastAsia="es-MX"/>
        </w:rPr>
      </w:pP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70EDF" w:rsidRPr="00512905" w:rsidRDefault="00870EDF" w:rsidP="00870ED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70EDF" w:rsidRPr="00512905" w:rsidRDefault="00870EDF" w:rsidP="00870EDF">
      <w:pPr>
        <w:pStyle w:val="Textoindependiente"/>
        <w:rPr>
          <w:rFonts w:ascii="Nutmeg Book" w:hAnsi="Nutmeg Book"/>
          <w:b/>
          <w:noProof/>
          <w:sz w:val="20"/>
          <w:u w:val="single"/>
          <w:lang w:eastAsia="es-MX"/>
        </w:rPr>
      </w:pP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70EDF" w:rsidRPr="00512905" w:rsidRDefault="00870EDF" w:rsidP="00870ED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70EDF" w:rsidRPr="00512905" w:rsidTr="00870ED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870EDF" w:rsidRPr="00512905" w:rsidTr="00870EDF">
        <w:tc>
          <w:tcPr>
            <w:tcW w:w="584"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70EDF" w:rsidRPr="00512905" w:rsidRDefault="00870EDF" w:rsidP="00870EDF">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70EDF" w:rsidRPr="00512905" w:rsidRDefault="00870EDF" w:rsidP="00870EDF">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70EDF" w:rsidRPr="00512905" w:rsidRDefault="00870EDF" w:rsidP="00870EDF">
            <w:pPr>
              <w:rPr>
                <w:rFonts w:ascii="Nutmeg Book" w:hAnsi="Nutmeg Book"/>
                <w:sz w:val="18"/>
                <w:szCs w:val="18"/>
              </w:rPr>
            </w:pPr>
            <w:r w:rsidRPr="00512905">
              <w:rPr>
                <w:rFonts w:ascii="Nutmeg Book" w:hAnsi="Nutmeg Book"/>
                <w:sz w:val="18"/>
                <w:szCs w:val="18"/>
              </w:rPr>
              <w:t>Tope Máximo Combinado*</w:t>
            </w:r>
          </w:p>
        </w:tc>
      </w:tr>
      <w:tr w:rsidR="00870EDF" w:rsidRPr="00512905" w:rsidTr="00870EDF">
        <w:tc>
          <w:tcPr>
            <w:tcW w:w="584"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jc w:val="center"/>
              <w:rPr>
                <w:rFonts w:ascii="Nutmeg Book" w:hAnsi="Nutmeg Book"/>
                <w:sz w:val="18"/>
                <w:szCs w:val="18"/>
              </w:rPr>
            </w:pPr>
            <w:r w:rsidRPr="00512905">
              <w:rPr>
                <w:rFonts w:ascii="Nutmeg Book" w:hAnsi="Nutmeg Book"/>
                <w:sz w:val="18"/>
                <w:szCs w:val="18"/>
              </w:rPr>
              <w:t>4.6</w:t>
            </w:r>
          </w:p>
        </w:tc>
      </w:tr>
      <w:tr w:rsidR="00870EDF" w:rsidRPr="00512905" w:rsidTr="00870ED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70EDF" w:rsidRPr="00512905" w:rsidRDefault="00870EDF" w:rsidP="00870EDF">
            <w:pPr>
              <w:jc w:val="both"/>
              <w:rPr>
                <w:rFonts w:ascii="Nutmeg Book" w:hAnsi="Nutmeg Book"/>
                <w:b/>
                <w:sz w:val="18"/>
                <w:szCs w:val="18"/>
              </w:rPr>
            </w:pPr>
          </w:p>
        </w:tc>
      </w:tr>
      <w:tr w:rsidR="00870EDF" w:rsidRPr="00512905" w:rsidTr="00870ED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jc w:val="center"/>
              <w:rPr>
                <w:rFonts w:ascii="Nutmeg Book" w:hAnsi="Nutmeg Book"/>
                <w:sz w:val="18"/>
                <w:szCs w:val="18"/>
              </w:rPr>
            </w:pPr>
            <w:r w:rsidRPr="00512905">
              <w:rPr>
                <w:rFonts w:ascii="Nutmeg Book" w:hAnsi="Nutmeg Book"/>
                <w:sz w:val="18"/>
                <w:szCs w:val="18"/>
              </w:rPr>
              <w:t>93</w:t>
            </w:r>
          </w:p>
        </w:tc>
      </w:tr>
      <w:tr w:rsidR="00870EDF" w:rsidRPr="00512905" w:rsidTr="00870ED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jc w:val="center"/>
              <w:rPr>
                <w:rFonts w:ascii="Nutmeg Book" w:hAnsi="Nutmeg Book"/>
                <w:sz w:val="18"/>
                <w:szCs w:val="18"/>
              </w:rPr>
            </w:pPr>
            <w:r w:rsidRPr="00512905">
              <w:rPr>
                <w:rFonts w:ascii="Nutmeg Book" w:hAnsi="Nutmeg Book"/>
                <w:sz w:val="18"/>
                <w:szCs w:val="18"/>
              </w:rPr>
              <w:t>95</w:t>
            </w:r>
          </w:p>
        </w:tc>
      </w:tr>
      <w:tr w:rsidR="00870EDF" w:rsidRPr="00512905" w:rsidTr="00870ED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70EDF" w:rsidRPr="00512905" w:rsidRDefault="00870EDF" w:rsidP="00870EDF">
            <w:pPr>
              <w:jc w:val="both"/>
              <w:rPr>
                <w:rFonts w:ascii="Nutmeg Book" w:hAnsi="Nutmeg Book"/>
                <w:b/>
                <w:sz w:val="18"/>
                <w:szCs w:val="18"/>
              </w:rPr>
            </w:pPr>
          </w:p>
        </w:tc>
      </w:tr>
      <w:tr w:rsidR="00870EDF" w:rsidRPr="00512905" w:rsidTr="00870ED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jc w:val="center"/>
              <w:rPr>
                <w:rFonts w:ascii="Nutmeg Book" w:hAnsi="Nutmeg Book"/>
                <w:sz w:val="18"/>
                <w:szCs w:val="18"/>
              </w:rPr>
            </w:pPr>
            <w:r w:rsidRPr="00512905">
              <w:rPr>
                <w:rFonts w:ascii="Nutmeg Book" w:hAnsi="Nutmeg Book"/>
                <w:sz w:val="18"/>
                <w:szCs w:val="18"/>
              </w:rPr>
              <w:t>235</w:t>
            </w:r>
          </w:p>
        </w:tc>
      </w:tr>
      <w:tr w:rsidR="00870EDF" w:rsidRPr="00512905" w:rsidTr="00870ED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sz w:val="18"/>
                <w:szCs w:val="18"/>
              </w:rPr>
            </w:pPr>
          </w:p>
        </w:tc>
      </w:tr>
      <w:tr w:rsidR="00870EDF" w:rsidRPr="00512905" w:rsidTr="00870ED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jc w:val="center"/>
              <w:rPr>
                <w:rFonts w:ascii="Nutmeg Book" w:hAnsi="Nutmeg Book"/>
                <w:sz w:val="18"/>
                <w:szCs w:val="18"/>
              </w:rPr>
            </w:pPr>
            <w:r w:rsidRPr="00512905">
              <w:rPr>
                <w:rFonts w:ascii="Nutmeg Book" w:hAnsi="Nutmeg Book"/>
                <w:sz w:val="18"/>
                <w:szCs w:val="18"/>
              </w:rPr>
              <w:t>250</w:t>
            </w:r>
          </w:p>
        </w:tc>
      </w:tr>
      <w:tr w:rsidR="00870EDF" w:rsidRPr="00512905" w:rsidTr="00870ED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70EDF" w:rsidRPr="00512905" w:rsidRDefault="00870EDF" w:rsidP="00870EDF">
      <w:pPr>
        <w:pStyle w:val="Textoindependiente"/>
        <w:rPr>
          <w:rFonts w:ascii="Nutmeg Book" w:hAnsi="Nutmeg Book"/>
          <w:noProof/>
          <w:sz w:val="20"/>
          <w:lang w:val="es-ES" w:eastAsia="es-MX"/>
        </w:rPr>
      </w:pP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70EDF" w:rsidRPr="00512905" w:rsidRDefault="00870EDF" w:rsidP="00870EDF">
      <w:pPr>
        <w:pStyle w:val="Textoindependiente"/>
        <w:rPr>
          <w:rFonts w:ascii="Nutmeg Book" w:hAnsi="Nutmeg Book"/>
          <w:noProof/>
          <w:sz w:val="20"/>
          <w:lang w:eastAsia="es-MX"/>
        </w:rPr>
      </w:pPr>
    </w:p>
    <w:p w:rsidR="00870EDF" w:rsidRPr="00512905" w:rsidRDefault="00870EDF" w:rsidP="00870EDF">
      <w:pPr>
        <w:rPr>
          <w:rFonts w:ascii="Nutmeg Book" w:hAnsi="Nutmeg Book"/>
          <w:noProof/>
          <w:sz w:val="20"/>
          <w:szCs w:val="20"/>
          <w:lang w:eastAsia="es-MX"/>
        </w:rPr>
      </w:pPr>
      <w:r w:rsidRPr="00512905">
        <w:rPr>
          <w:rFonts w:ascii="Nutmeg Book" w:hAnsi="Nutmeg Book"/>
          <w:noProof/>
          <w:sz w:val="20"/>
          <w:szCs w:val="20"/>
          <w:lang w:eastAsia="es-MX"/>
        </w:rPr>
        <w:br w:type="page"/>
      </w:r>
    </w:p>
    <w:p w:rsidR="00870EDF" w:rsidRPr="00512905" w:rsidRDefault="00870EDF" w:rsidP="00870ED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70EDF" w:rsidRPr="00512905" w:rsidRDefault="00870EDF" w:rsidP="00870ED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70EDF" w:rsidRPr="00512905" w:rsidRDefault="00870EDF" w:rsidP="00870EDF">
      <w:pPr>
        <w:jc w:val="both"/>
        <w:rPr>
          <w:rFonts w:ascii="Nutmeg Book" w:hAnsi="Nutmeg Book"/>
          <w:sz w:val="20"/>
          <w:szCs w:val="20"/>
        </w:rPr>
      </w:pPr>
    </w:p>
    <w:p w:rsidR="00870EDF" w:rsidRPr="00512905" w:rsidRDefault="00870EDF" w:rsidP="00870ED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70EDF" w:rsidRPr="00512905" w:rsidRDefault="00870EDF" w:rsidP="00870EDF">
      <w:pPr>
        <w:jc w:val="both"/>
        <w:rPr>
          <w:rFonts w:ascii="Nutmeg Book" w:hAnsi="Nutmeg Book"/>
          <w:sz w:val="20"/>
          <w:szCs w:val="20"/>
        </w:rPr>
      </w:pPr>
    </w:p>
    <w:p w:rsidR="00870EDF" w:rsidRPr="00512905" w:rsidRDefault="00870EDF" w:rsidP="00870EDF">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870EDF" w:rsidRPr="00512905" w:rsidRDefault="00870EDF" w:rsidP="00870E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870EDF" w:rsidRPr="00512905" w:rsidRDefault="00870EDF" w:rsidP="00870EDF">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70EDF" w:rsidRPr="001639D4" w:rsidRDefault="00870EDF" w:rsidP="00870EDF">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1639D4">
        <w:rPr>
          <w:rFonts w:ascii="Nutmeg Book" w:hAnsi="Nutmeg Book"/>
          <w:b/>
          <w:sz w:val="20"/>
          <w:szCs w:val="20"/>
          <w:u w:val="single"/>
        </w:rPr>
        <w:t>“NÚMERO DE LICITACIÓN”</w:t>
      </w:r>
      <w:bookmarkEnd w:id="8"/>
      <w:r w:rsidRPr="001639D4">
        <w:rPr>
          <w:rFonts w:ascii="Nutmeg Book" w:hAnsi="Nutmeg Book"/>
          <w:b/>
          <w:sz w:val="20"/>
          <w:szCs w:val="20"/>
          <w:u w:val="single"/>
        </w:rPr>
        <w:t>.-</w:t>
      </w:r>
      <w:r w:rsidRPr="001639D4">
        <w:rPr>
          <w:rFonts w:ascii="Nutmeg Book" w:hAnsi="Nutmeg Book"/>
          <w:sz w:val="20"/>
          <w:szCs w:val="20"/>
        </w:rPr>
        <w:t xml:space="preserve"> </w:t>
      </w:r>
      <w:bookmarkStart w:id="10" w:name="_Hlk8203138"/>
      <w:bookmarkEnd w:id="9"/>
      <w:r w:rsidRPr="00870EDF">
        <w:rPr>
          <w:rFonts w:ascii="Nutmeg Book" w:hAnsi="Nutmeg Book"/>
          <w:sz w:val="20"/>
          <w:szCs w:val="20"/>
        </w:rPr>
        <w:t>LPLSC/218/99196/2019</w:t>
      </w:r>
    </w:p>
    <w:p w:rsidR="00870EDF" w:rsidRPr="001639D4" w:rsidRDefault="00870EDF" w:rsidP="00870EDF">
      <w:pPr>
        <w:pStyle w:val="Prrafodelista"/>
        <w:numPr>
          <w:ilvl w:val="0"/>
          <w:numId w:val="26"/>
        </w:numPr>
        <w:contextualSpacing/>
        <w:jc w:val="both"/>
        <w:rPr>
          <w:rFonts w:ascii="Nutmeg Book" w:hAnsi="Nutmeg Book"/>
          <w:b/>
          <w:noProof/>
          <w:sz w:val="20"/>
          <w:szCs w:val="20"/>
          <w:lang w:eastAsia="es-MX"/>
        </w:rPr>
      </w:pPr>
      <w:r w:rsidRPr="001639D4">
        <w:rPr>
          <w:rFonts w:ascii="Nutmeg Book" w:hAnsi="Nutmeg Book"/>
          <w:b/>
          <w:noProof/>
          <w:sz w:val="20"/>
          <w:szCs w:val="20"/>
          <w:u w:val="single"/>
          <w:lang w:eastAsia="es-MX"/>
        </w:rPr>
        <w:t>“BIEN Y/O SERVICIO A ADQUIRIR</w:t>
      </w:r>
      <w:r w:rsidRPr="001639D4">
        <w:rPr>
          <w:rFonts w:ascii="Nutmeg Book" w:hAnsi="Nutmeg Book"/>
          <w:noProof/>
          <w:sz w:val="20"/>
          <w:szCs w:val="20"/>
          <w:u w:val="single"/>
          <w:lang w:eastAsia="es-MX"/>
        </w:rPr>
        <w:t>”</w:t>
      </w:r>
      <w:bookmarkEnd w:id="10"/>
      <w:r w:rsidRPr="001639D4">
        <w:rPr>
          <w:rFonts w:ascii="Nutmeg Book" w:hAnsi="Nutmeg Book"/>
          <w:noProof/>
          <w:sz w:val="20"/>
          <w:szCs w:val="20"/>
          <w:u w:val="single"/>
          <w:lang w:eastAsia="es-MX"/>
        </w:rPr>
        <w:t>.-</w:t>
      </w:r>
      <w:r w:rsidRPr="001639D4">
        <w:rPr>
          <w:rFonts w:ascii="Nutmeg Book" w:hAnsi="Nutmeg Book"/>
          <w:noProof/>
          <w:sz w:val="20"/>
          <w:szCs w:val="20"/>
          <w:lang w:eastAsia="es-MX"/>
        </w:rPr>
        <w:t xml:space="preserve"> </w:t>
      </w:r>
      <w:r w:rsidRPr="00870EDF">
        <w:rPr>
          <w:rFonts w:ascii="Nutmeg Book" w:hAnsi="Nutmeg Book"/>
          <w:noProof/>
          <w:sz w:val="20"/>
          <w:szCs w:val="20"/>
          <w:lang w:eastAsia="es-MX"/>
        </w:rPr>
        <w:t>MANTENIMIENTO PREDICTIVO-PREVENTIVO A TRANSFORMADORES Y SUBESTACIONES ELECTRICAS DE MEDIA TENSIÓN</w:t>
      </w:r>
      <w:r w:rsidRPr="0058559B">
        <w:rPr>
          <w:rFonts w:ascii="Nutmeg Book" w:hAnsi="Nutmeg Book"/>
          <w:noProof/>
          <w:sz w:val="20"/>
          <w:szCs w:val="20"/>
          <w:lang w:eastAsia="es-MX"/>
        </w:rPr>
        <w:t xml:space="preserve"> </w:t>
      </w:r>
      <w:r w:rsidRPr="001639D4">
        <w:rPr>
          <w:rFonts w:ascii="Nutmeg Book" w:hAnsi="Nutmeg Book"/>
          <w:noProof/>
          <w:sz w:val="20"/>
          <w:szCs w:val="20"/>
          <w:lang w:eastAsia="es-MX"/>
        </w:rPr>
        <w:t xml:space="preserve"> DE ACUERDO AL ANEXO 3 DE LAS BASES.</w:t>
      </w:r>
    </w:p>
    <w:p w:rsidR="00870EDF" w:rsidRPr="00512905" w:rsidRDefault="00870EDF" w:rsidP="00870EDF">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70EDF" w:rsidRPr="001939E8" w:rsidRDefault="00870EDF" w:rsidP="00870EDF">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 xml:space="preserve">357  </w:t>
      </w:r>
    </w:p>
    <w:p w:rsidR="00870EDF" w:rsidRPr="001939E8" w:rsidRDefault="00870EDF" w:rsidP="00870EDF">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870EDF" w:rsidRPr="00F94648" w:rsidRDefault="00870EDF" w:rsidP="00870EDF">
      <w:pPr>
        <w:pStyle w:val="Prrafodelista"/>
        <w:numPr>
          <w:ilvl w:val="0"/>
          <w:numId w:val="26"/>
        </w:numPr>
        <w:contextualSpacing/>
        <w:jc w:val="both"/>
        <w:rPr>
          <w:rFonts w:ascii="Nutmeg Book" w:hAnsi="Nutmeg Book"/>
          <w:b/>
          <w:noProof/>
          <w:sz w:val="20"/>
          <w:szCs w:val="20"/>
          <w:lang w:eastAsia="es-MX"/>
        </w:rPr>
      </w:pPr>
      <w:bookmarkStart w:id="12" w:name="_Hlk8207638"/>
      <w:r w:rsidRPr="00F94648">
        <w:rPr>
          <w:rFonts w:ascii="Nutmeg Book" w:hAnsi="Nutmeg Book"/>
          <w:b/>
          <w:noProof/>
          <w:sz w:val="20"/>
          <w:szCs w:val="20"/>
          <w:u w:val="single"/>
          <w:lang w:eastAsia="es-MX"/>
        </w:rPr>
        <w:t>“PRUEBA DE JARRAS”</w:t>
      </w:r>
      <w:bookmarkEnd w:id="12"/>
      <w:r w:rsidRPr="00F94648">
        <w:rPr>
          <w:rFonts w:ascii="Nutmeg Book" w:hAnsi="Nutmeg Book"/>
          <w:b/>
          <w:noProof/>
          <w:sz w:val="20"/>
          <w:szCs w:val="20"/>
          <w:u w:val="single"/>
          <w:lang w:eastAsia="es-MX"/>
        </w:rPr>
        <w:t>.-</w:t>
      </w:r>
      <w:r w:rsidRPr="00F94648">
        <w:rPr>
          <w:rFonts w:ascii="Nutmeg Book" w:hAnsi="Nutmeg Book"/>
          <w:noProof/>
          <w:sz w:val="20"/>
          <w:szCs w:val="20"/>
          <w:lang w:eastAsia="es-MX"/>
        </w:rPr>
        <w:t xml:space="preserve"> </w:t>
      </w:r>
      <w:r>
        <w:rPr>
          <w:rFonts w:ascii="Nutmeg Book" w:hAnsi="Nutmeg Book"/>
          <w:noProof/>
          <w:sz w:val="20"/>
          <w:szCs w:val="20"/>
          <w:lang w:eastAsia="es-MX"/>
        </w:rPr>
        <w:t>NO APLICA</w:t>
      </w:r>
    </w:p>
    <w:p w:rsidR="00870EDF" w:rsidRPr="00F94648" w:rsidRDefault="00870EDF" w:rsidP="00870EDF">
      <w:pPr>
        <w:pStyle w:val="Prrafodelista"/>
        <w:numPr>
          <w:ilvl w:val="0"/>
          <w:numId w:val="26"/>
        </w:numPr>
        <w:contextualSpacing/>
        <w:jc w:val="both"/>
        <w:rPr>
          <w:rFonts w:ascii="Nutmeg Book" w:hAnsi="Nutmeg Book"/>
          <w:b/>
          <w:noProof/>
          <w:sz w:val="20"/>
          <w:szCs w:val="20"/>
          <w:lang w:eastAsia="es-MX"/>
        </w:rPr>
      </w:pPr>
      <w:r w:rsidRPr="00F94648">
        <w:rPr>
          <w:rFonts w:ascii="Nutmeg Book" w:hAnsi="Nutmeg Book"/>
          <w:b/>
          <w:noProof/>
          <w:sz w:val="20"/>
          <w:szCs w:val="20"/>
          <w:u w:val="single"/>
          <w:lang w:eastAsia="es-MX"/>
        </w:rPr>
        <w:t>“MUESTRAS O FOLLETOS</w:t>
      </w:r>
      <w:r w:rsidRPr="00F94648">
        <w:rPr>
          <w:rFonts w:ascii="Nutmeg Book" w:hAnsi="Nutmeg Book"/>
          <w:noProof/>
          <w:sz w:val="20"/>
          <w:szCs w:val="20"/>
          <w:u w:val="single"/>
          <w:lang w:eastAsia="es-MX"/>
        </w:rPr>
        <w:t>”.-</w:t>
      </w:r>
      <w:r w:rsidRPr="00F94648">
        <w:rPr>
          <w:rFonts w:ascii="Nutmeg Book" w:hAnsi="Nutmeg Book"/>
          <w:noProof/>
          <w:sz w:val="20"/>
          <w:szCs w:val="20"/>
          <w:lang w:eastAsia="es-MX"/>
        </w:rPr>
        <w:t xml:space="preserve"> </w:t>
      </w:r>
      <w:r>
        <w:rPr>
          <w:rFonts w:ascii="Nutmeg Book" w:hAnsi="Nutmeg Book"/>
          <w:noProof/>
          <w:sz w:val="20"/>
          <w:szCs w:val="20"/>
          <w:lang w:eastAsia="es-MX"/>
        </w:rPr>
        <w:t>NO APLICA</w:t>
      </w:r>
    </w:p>
    <w:p w:rsidR="00870EDF" w:rsidRPr="00512905" w:rsidRDefault="00870EDF" w:rsidP="00870E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12:40 </w:t>
      </w:r>
      <w:r w:rsidRPr="00512905">
        <w:rPr>
          <w:rFonts w:ascii="Nutmeg Book" w:hAnsi="Nutmeg Book"/>
          <w:noProof/>
          <w:sz w:val="20"/>
          <w:szCs w:val="20"/>
          <w:lang w:eastAsia="es-MX"/>
        </w:rPr>
        <w:t>horas.</w:t>
      </w:r>
    </w:p>
    <w:p w:rsidR="00870EDF" w:rsidRPr="00512905" w:rsidRDefault="00870EDF" w:rsidP="00870ED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9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14:30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70EDF" w:rsidRPr="00512905" w:rsidRDefault="00870EDF" w:rsidP="00870E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11 de septiembre del año 2019, a las 1</w:t>
      </w:r>
      <w:r>
        <w:rPr>
          <w:rFonts w:ascii="Nutmeg Book" w:hAnsi="Nutmeg Book"/>
          <w:noProof/>
          <w:sz w:val="20"/>
          <w:szCs w:val="20"/>
          <w:lang w:eastAsia="es-MX"/>
        </w:rPr>
        <w:t>4</w:t>
      </w:r>
      <w:r w:rsidRPr="00352BB6">
        <w:rPr>
          <w:rFonts w:ascii="Nutmeg Book" w:hAnsi="Nutmeg Book"/>
          <w:noProof/>
          <w:sz w:val="20"/>
          <w:szCs w:val="20"/>
          <w:lang w:eastAsia="es-MX"/>
        </w:rPr>
        <w:t>:</w:t>
      </w:r>
      <w:r>
        <w:rPr>
          <w:rFonts w:ascii="Nutmeg Book" w:hAnsi="Nutmeg Book"/>
          <w:noProof/>
          <w:sz w:val="20"/>
          <w:szCs w:val="20"/>
          <w:lang w:eastAsia="es-MX"/>
        </w:rPr>
        <w:t>30</w:t>
      </w:r>
      <w:r w:rsidRPr="00352BB6">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70EDF" w:rsidRPr="00512905" w:rsidRDefault="00870EDF" w:rsidP="00870E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870EDF" w:rsidRPr="00512905" w:rsidRDefault="00870EDF" w:rsidP="00870EDF">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870EDF" w:rsidRPr="00512905" w:rsidRDefault="00870EDF" w:rsidP="00870E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70EDF" w:rsidRPr="00717EB3" w:rsidRDefault="00870EDF" w:rsidP="00870EDF">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1639D4">
        <w:rPr>
          <w:rFonts w:ascii="Nutmeg Book" w:hAnsi="Nutmeg Book"/>
          <w:noProof/>
          <w:sz w:val="20"/>
          <w:szCs w:val="20"/>
          <w:lang w:eastAsia="es-MX"/>
        </w:rPr>
        <w:t>La entrega será en las instalaciones de</w:t>
      </w:r>
      <w:r>
        <w:rPr>
          <w:rFonts w:ascii="Nutmeg Book" w:hAnsi="Nutmeg Book"/>
          <w:noProof/>
          <w:sz w:val="20"/>
          <w:szCs w:val="20"/>
          <w:lang w:eastAsia="es-MX"/>
        </w:rPr>
        <w:t xml:space="preserve"> </w:t>
      </w:r>
      <w:r w:rsidRPr="001639D4">
        <w:rPr>
          <w:rFonts w:ascii="Nutmeg Book" w:hAnsi="Nutmeg Book"/>
          <w:noProof/>
          <w:sz w:val="20"/>
          <w:szCs w:val="20"/>
          <w:lang w:eastAsia="es-MX"/>
        </w:rPr>
        <w:t>l</w:t>
      </w:r>
      <w:r>
        <w:rPr>
          <w:rFonts w:ascii="Nutmeg Book" w:hAnsi="Nutmeg Book"/>
          <w:noProof/>
          <w:sz w:val="20"/>
          <w:szCs w:val="20"/>
          <w:lang w:eastAsia="es-MX"/>
        </w:rPr>
        <w:t>a Planta de Tratamiento de Aguas Residuales Norte II</w:t>
      </w:r>
      <w:r w:rsidRPr="00717EB3">
        <w:rPr>
          <w:rFonts w:ascii="Nutmeg Book" w:hAnsi="Nutmeg Book"/>
          <w:noProof/>
          <w:sz w:val="20"/>
          <w:szCs w:val="20"/>
          <w:lang w:eastAsia="es-MX"/>
        </w:rPr>
        <w:t xml:space="preserve">   </w:t>
      </w:r>
    </w:p>
    <w:p w:rsidR="00870EDF" w:rsidRPr="00512905" w:rsidRDefault="00870EDF" w:rsidP="00870ED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870EDF" w:rsidRPr="00764E59" w:rsidRDefault="00870EDF" w:rsidP="00870EDF">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870EDF" w:rsidRPr="00764E59" w:rsidRDefault="00870EDF" w:rsidP="00870EDF">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870EDF" w:rsidRDefault="00870EDF" w:rsidP="00870EDF">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Pr>
          <w:rFonts w:ascii="Nutmeg Book" w:hAnsi="Nutmeg Book"/>
          <w:b/>
          <w:noProof/>
          <w:sz w:val="20"/>
          <w:szCs w:val="20"/>
          <w:lang w:eastAsia="es-MX"/>
        </w:rPr>
        <w:t xml:space="preserve"> </w:t>
      </w:r>
      <w:r w:rsidRPr="00870EDF">
        <w:rPr>
          <w:rFonts w:ascii="Nutmeg Book" w:hAnsi="Nutmeg Book"/>
          <w:noProof/>
          <w:sz w:val="20"/>
          <w:szCs w:val="20"/>
          <w:lang w:eastAsia="es-MX"/>
        </w:rPr>
        <w:t>SERVICIO</w:t>
      </w:r>
    </w:p>
    <w:p w:rsidR="00870EDF" w:rsidRPr="00D431FD" w:rsidRDefault="00870EDF" w:rsidP="00870EDF">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870EDF" w:rsidRPr="00512905" w:rsidRDefault="00870EDF" w:rsidP="00870ED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70EDF" w:rsidRPr="00512905" w:rsidRDefault="00870EDF" w:rsidP="00870ED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70EDF" w:rsidRPr="00512905" w:rsidRDefault="00870EDF" w:rsidP="00870ED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70EDF" w:rsidRPr="00512905" w:rsidRDefault="00870EDF" w:rsidP="00870EDF">
      <w:pPr>
        <w:ind w:left="851"/>
        <w:jc w:val="center"/>
        <w:rPr>
          <w:rFonts w:ascii="Nutmeg Book" w:eastAsia="Calibri" w:hAnsi="Nutmeg Book" w:cs="Calibri"/>
          <w:b/>
          <w:sz w:val="18"/>
          <w:szCs w:val="18"/>
          <w:u w:val="single"/>
        </w:rPr>
      </w:pPr>
    </w:p>
    <w:p w:rsidR="00870EDF" w:rsidRPr="00512905" w:rsidRDefault="00870EDF" w:rsidP="00870ED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70EDF" w:rsidRPr="00512905" w:rsidTr="00870ED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70EDF" w:rsidRPr="00512905" w:rsidRDefault="00870EDF" w:rsidP="00870E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70EDF" w:rsidRPr="00512905" w:rsidRDefault="00870EDF" w:rsidP="00870E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70EDF" w:rsidRPr="00512905" w:rsidRDefault="00870EDF" w:rsidP="00870E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70EDF" w:rsidRPr="00512905" w:rsidRDefault="00870EDF" w:rsidP="00870E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70EDF" w:rsidRPr="00512905" w:rsidTr="00870ED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70EDF" w:rsidRPr="00512905" w:rsidRDefault="00870EDF" w:rsidP="00870E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70EDF" w:rsidRPr="000927D3" w:rsidRDefault="00870EDF" w:rsidP="00870EDF">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70EDF" w:rsidRPr="00512905" w:rsidRDefault="00870EDF" w:rsidP="00870ED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70EDF" w:rsidRPr="00512905" w:rsidRDefault="00870EDF" w:rsidP="00870EDF">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70EDF" w:rsidRPr="00512905" w:rsidTr="00870ED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70EDF" w:rsidRPr="00512905" w:rsidRDefault="00870EDF" w:rsidP="00870E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70EDF" w:rsidRPr="000927D3" w:rsidRDefault="00870EDF" w:rsidP="00870EDF">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0EDF" w:rsidRPr="00512905" w:rsidRDefault="00870EDF" w:rsidP="00870ED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70EDF" w:rsidRPr="00512905" w:rsidRDefault="00870EDF" w:rsidP="00870EDF">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70EDF" w:rsidRPr="00512905" w:rsidTr="00870ED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70EDF" w:rsidRPr="00512905" w:rsidRDefault="00870EDF" w:rsidP="00870E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70EDF" w:rsidRPr="000927D3" w:rsidRDefault="00870EDF" w:rsidP="00870EDF">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70EDF" w:rsidRPr="00512905" w:rsidRDefault="00870EDF" w:rsidP="00870EDF">
            <w:pPr>
              <w:tabs>
                <w:tab w:val="left" w:pos="-284"/>
                <w:tab w:val="left" w:pos="9498"/>
              </w:tabs>
              <w:jc w:val="center"/>
              <w:rPr>
                <w:rFonts w:ascii="Nutmeg Book" w:hAnsi="Nutmeg Book"/>
                <w:sz w:val="18"/>
                <w:szCs w:val="18"/>
              </w:rPr>
            </w:pPr>
            <w:r w:rsidRPr="00396344">
              <w:rPr>
                <w:rFonts w:ascii="Nutmeg Book" w:hAnsi="Nutmeg Book"/>
                <w:sz w:val="18"/>
                <w:szCs w:val="18"/>
              </w:rPr>
              <w:t xml:space="preserve">A las </w:t>
            </w:r>
            <w:r>
              <w:rPr>
                <w:rFonts w:ascii="Nutmeg Book" w:hAnsi="Nutmeg Book"/>
                <w:sz w:val="18"/>
                <w:szCs w:val="18"/>
              </w:rPr>
              <w:t>15:0</w:t>
            </w:r>
            <w:r w:rsidRPr="00396344">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70EDF" w:rsidRPr="00512905" w:rsidRDefault="00870EDF" w:rsidP="00870EDF">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70EDF" w:rsidRPr="00512905" w:rsidTr="00870ED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70EDF" w:rsidRPr="00512905" w:rsidRDefault="00870EDF" w:rsidP="00870E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70EDF" w:rsidRPr="000927D3" w:rsidRDefault="00870EDF" w:rsidP="00870EDF">
            <w:pPr>
              <w:rPr>
                <w:sz w:val="20"/>
              </w:rPr>
            </w:pPr>
            <w:r w:rsidRPr="000927D3">
              <w:rPr>
                <w:rFonts w:ascii="Nutmeg Book" w:hAnsi="Nutmeg Book"/>
                <w:sz w:val="20"/>
                <w:szCs w:val="18"/>
              </w:rPr>
              <w:t>5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70EDF" w:rsidRPr="00512905" w:rsidRDefault="00870EDF" w:rsidP="00870ED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870EDF" w:rsidRPr="00512905" w:rsidRDefault="00870EDF" w:rsidP="00870EDF">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70EDF" w:rsidRPr="00512905" w:rsidTr="00870ED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70EDF" w:rsidRPr="00512905" w:rsidRDefault="00870EDF" w:rsidP="00870E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870EDF" w:rsidRPr="000927D3" w:rsidRDefault="00870EDF" w:rsidP="00870EDF">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870EDF" w:rsidRPr="00512905" w:rsidRDefault="00870EDF" w:rsidP="00870ED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70EDF" w:rsidRPr="00512905" w:rsidRDefault="00870EDF" w:rsidP="00870ED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70EDF" w:rsidRPr="00512905" w:rsidTr="00870ED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870EDF" w:rsidRPr="00512905" w:rsidRDefault="00870EDF" w:rsidP="00870E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870EDF" w:rsidRPr="000927D3" w:rsidRDefault="00870EDF" w:rsidP="00870EDF">
            <w:pPr>
              <w:tabs>
                <w:tab w:val="left" w:pos="-284"/>
                <w:tab w:val="left" w:pos="9498"/>
              </w:tabs>
              <w:jc w:val="center"/>
              <w:rPr>
                <w:rFonts w:ascii="Nutmeg Book" w:hAnsi="Nutmeg Book"/>
                <w:sz w:val="20"/>
                <w:szCs w:val="18"/>
              </w:rPr>
            </w:pPr>
            <w:r w:rsidRPr="000927D3">
              <w:rPr>
                <w:rFonts w:ascii="Nutmeg Book" w:hAnsi="Nutmeg Book"/>
                <w:sz w:val="20"/>
                <w:szCs w:val="18"/>
              </w:rPr>
              <w:t>11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870EDF" w:rsidRPr="00512905" w:rsidRDefault="00870EDF" w:rsidP="00870ED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870EDF" w:rsidRPr="00512905" w:rsidRDefault="00870EDF" w:rsidP="00870ED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70EDF" w:rsidRPr="00512905" w:rsidRDefault="00870EDF" w:rsidP="00870EDF">
      <w:pPr>
        <w:jc w:val="both"/>
        <w:rPr>
          <w:rFonts w:ascii="Nutmeg Book" w:hAnsi="Nutmeg Book"/>
          <w:sz w:val="20"/>
          <w:szCs w:val="20"/>
        </w:rPr>
      </w:pPr>
    </w:p>
    <w:p w:rsidR="00870EDF" w:rsidRPr="00512905" w:rsidRDefault="00870EDF" w:rsidP="00870EDF">
      <w:pPr>
        <w:rPr>
          <w:rFonts w:ascii="Nutmeg Book" w:hAnsi="Nutmeg Book"/>
          <w:sz w:val="20"/>
          <w:szCs w:val="20"/>
        </w:rPr>
      </w:pPr>
    </w:p>
    <w:p w:rsidR="00870EDF" w:rsidRDefault="00870EDF" w:rsidP="00870EDF">
      <w:pPr>
        <w:jc w:val="center"/>
        <w:rPr>
          <w:rFonts w:ascii="Nutmeg Book" w:hAnsi="Nutmeg Book"/>
          <w:b/>
          <w:noProof/>
          <w:sz w:val="36"/>
          <w:szCs w:val="36"/>
          <w:lang w:val="es-MX" w:eastAsia="es-MX"/>
        </w:rPr>
      </w:pPr>
    </w:p>
    <w:p w:rsidR="00870EDF" w:rsidRDefault="00870EDF" w:rsidP="00870EDF">
      <w:pPr>
        <w:jc w:val="center"/>
        <w:rPr>
          <w:rFonts w:ascii="Nutmeg Book" w:hAnsi="Nutmeg Book"/>
          <w:b/>
          <w:noProof/>
          <w:sz w:val="36"/>
          <w:szCs w:val="36"/>
          <w:lang w:val="es-MX" w:eastAsia="es-MX"/>
        </w:rPr>
      </w:pPr>
    </w:p>
    <w:p w:rsidR="00870EDF" w:rsidRDefault="00870EDF" w:rsidP="00870EDF">
      <w:pPr>
        <w:jc w:val="center"/>
        <w:rPr>
          <w:rFonts w:ascii="Nutmeg Book" w:hAnsi="Nutmeg Book"/>
          <w:b/>
          <w:noProof/>
          <w:sz w:val="36"/>
          <w:szCs w:val="36"/>
          <w:lang w:val="es-MX" w:eastAsia="es-MX"/>
        </w:rPr>
      </w:pPr>
    </w:p>
    <w:p w:rsidR="00870EDF" w:rsidRPr="00512905" w:rsidRDefault="00870EDF" w:rsidP="00870ED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70EDF" w:rsidRPr="00512905" w:rsidRDefault="00870EDF" w:rsidP="00870ED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70EDF" w:rsidRPr="00512905" w:rsidRDefault="00870EDF" w:rsidP="00870EDF">
      <w:pPr>
        <w:jc w:val="center"/>
        <w:rPr>
          <w:rFonts w:ascii="Nutmeg Book" w:hAnsi="Nutmeg Book"/>
          <w:noProof/>
          <w:sz w:val="20"/>
          <w:szCs w:val="20"/>
          <w:lang w:val="es-MX" w:eastAsia="es-MX"/>
        </w:rPr>
      </w:pPr>
    </w:p>
    <w:p w:rsidR="00870EDF" w:rsidRPr="00512905" w:rsidRDefault="00870EDF" w:rsidP="00870EDF">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870EDF" w:rsidRPr="00512905" w:rsidTr="00870EDF">
        <w:trPr>
          <w:trHeight w:val="485"/>
        </w:trPr>
        <w:tc>
          <w:tcPr>
            <w:tcW w:w="672" w:type="pct"/>
            <w:hideMark/>
          </w:tcPr>
          <w:p w:rsidR="00870EDF" w:rsidRPr="00512905" w:rsidRDefault="00870EDF" w:rsidP="00870EDF">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870EDF" w:rsidRPr="00512905" w:rsidRDefault="00870EDF" w:rsidP="00870EDF">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870EDF" w:rsidRPr="00512905" w:rsidRDefault="00870EDF" w:rsidP="00870EDF">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870EDF" w:rsidRPr="00512905" w:rsidRDefault="00870EDF" w:rsidP="00870EDF">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870EDF" w:rsidRPr="00467C45" w:rsidTr="00870EDF">
        <w:trPr>
          <w:trHeight w:val="431"/>
        </w:trPr>
        <w:tc>
          <w:tcPr>
            <w:tcW w:w="672" w:type="pct"/>
          </w:tcPr>
          <w:p w:rsidR="00870EDF" w:rsidRDefault="00870EDF" w:rsidP="00870EDF">
            <w:pPr>
              <w:jc w:val="center"/>
              <w:rPr>
                <w:rFonts w:asciiTheme="minorHAnsi" w:hAnsiTheme="minorHAnsi" w:cs="Arial"/>
                <w:bCs/>
                <w:kern w:val="32"/>
                <w:sz w:val="22"/>
                <w:szCs w:val="22"/>
              </w:rPr>
            </w:pPr>
          </w:p>
          <w:p w:rsidR="00870EDF" w:rsidRDefault="00870EDF" w:rsidP="00870EDF">
            <w:pPr>
              <w:jc w:val="center"/>
              <w:rPr>
                <w:rFonts w:asciiTheme="minorHAnsi" w:hAnsiTheme="minorHAnsi" w:cs="Arial"/>
                <w:bCs/>
                <w:kern w:val="32"/>
                <w:sz w:val="22"/>
                <w:szCs w:val="22"/>
              </w:rPr>
            </w:pPr>
          </w:p>
          <w:p w:rsidR="00870EDF" w:rsidRDefault="00870EDF" w:rsidP="00870EDF">
            <w:pPr>
              <w:jc w:val="center"/>
              <w:rPr>
                <w:rFonts w:asciiTheme="minorHAnsi" w:hAnsiTheme="minorHAnsi" w:cs="Arial"/>
                <w:bCs/>
                <w:kern w:val="32"/>
                <w:sz w:val="22"/>
                <w:szCs w:val="22"/>
              </w:rPr>
            </w:pPr>
          </w:p>
          <w:p w:rsidR="00870EDF" w:rsidRPr="008E76D6" w:rsidRDefault="00870EDF" w:rsidP="00870EDF">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870EDF" w:rsidRDefault="00870EDF" w:rsidP="00870EDF">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870EDF" w:rsidRPr="00594622" w:rsidRDefault="00870EDF" w:rsidP="00870EDF">
            <w:pPr>
              <w:jc w:val="center"/>
              <w:rPr>
                <w:rFonts w:ascii="Calibri" w:hAnsi="Calibri"/>
                <w:color w:val="000000"/>
                <w:sz w:val="22"/>
                <w:szCs w:val="22"/>
              </w:rPr>
            </w:pPr>
            <w:r>
              <w:rPr>
                <w:rFonts w:ascii="Calibri" w:hAnsi="Calibri"/>
                <w:color w:val="000000"/>
                <w:sz w:val="22"/>
                <w:szCs w:val="22"/>
              </w:rPr>
              <w:t>SERVICIO</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870EDF" w:rsidRDefault="00870EDF" w:rsidP="00870EDF">
            <w:pPr>
              <w:rPr>
                <w:rFonts w:ascii="Calibri" w:hAnsi="Calibri"/>
                <w:color w:val="000000"/>
                <w:sz w:val="22"/>
                <w:szCs w:val="22"/>
                <w:lang w:val="es-MX" w:eastAsia="es-MX"/>
              </w:rPr>
            </w:pPr>
            <w:r w:rsidRPr="00870EDF">
              <w:rPr>
                <w:rFonts w:ascii="Calibri" w:hAnsi="Calibri"/>
                <w:color w:val="000000"/>
                <w:sz w:val="22"/>
                <w:szCs w:val="22"/>
              </w:rPr>
              <w:t>MANTENIMIENTO PREDICTIVO-PREVENTIVO A TRANSFORMADORES Y SUBESTACIONES ELECTRICAS DE MEDIA TENSIÓN</w:t>
            </w:r>
          </w:p>
        </w:tc>
      </w:tr>
    </w:tbl>
    <w:p w:rsidR="00870EDF" w:rsidRPr="00467C45" w:rsidRDefault="00870EDF" w:rsidP="00870EDF">
      <w:pPr>
        <w:jc w:val="both"/>
        <w:rPr>
          <w:rFonts w:asciiTheme="minorHAnsi" w:eastAsiaTheme="minorHAnsi" w:hAnsiTheme="minorHAnsi" w:cstheme="minorBidi"/>
          <w:b/>
          <w:szCs w:val="22"/>
          <w:lang w:val="es-MX" w:eastAsia="en-US"/>
        </w:rPr>
      </w:pPr>
    </w:p>
    <w:p w:rsidR="00870EDF" w:rsidRPr="00467C45" w:rsidRDefault="00870EDF" w:rsidP="00870EDF">
      <w:pPr>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ESPECIFICACIONES</w:t>
      </w:r>
    </w:p>
    <w:p w:rsidR="00870EDF" w:rsidRPr="00EF3EC3" w:rsidRDefault="00870EDF" w:rsidP="00870EDF">
      <w:pPr>
        <w:rPr>
          <w:rFonts w:asciiTheme="minorHAnsi" w:eastAsiaTheme="minorHAnsi" w:hAnsiTheme="minorHAnsi" w:cstheme="minorBidi"/>
          <w:b/>
          <w:szCs w:val="22"/>
          <w:lang w:val="es-MX" w:eastAsia="en-US"/>
        </w:rPr>
      </w:pPr>
    </w:p>
    <w:p w:rsidR="00870EDF" w:rsidRDefault="00870EDF" w:rsidP="00870EDF">
      <w:pPr>
        <w:jc w:val="center"/>
        <w:rPr>
          <w:noProof/>
          <w:lang w:eastAsia="es-MX"/>
        </w:rPr>
      </w:pPr>
    </w:p>
    <w:p w:rsidR="00870EDF" w:rsidRPr="00094AC2" w:rsidRDefault="00870EDF" w:rsidP="00870EDF">
      <w:pPr>
        <w:jc w:val="center"/>
        <w:rPr>
          <w:b/>
          <w:bCs/>
          <w:sz w:val="28"/>
          <w:szCs w:val="28"/>
        </w:rPr>
      </w:pPr>
      <w:r>
        <w:rPr>
          <w:b/>
          <w:bCs/>
          <w:sz w:val="28"/>
          <w:szCs w:val="28"/>
        </w:rPr>
        <w:t>MANTENIMIENTO PREDICTIVO-PREVENTIVO A TRANSFORMADORES Y SUBESTACIONES ELECTRICAS DE MEDIA TENSION</w:t>
      </w:r>
    </w:p>
    <w:p w:rsidR="00870EDF" w:rsidRDefault="00870EDF" w:rsidP="00870EDF">
      <w:r>
        <w:t>1.- SUBESTACION y TRANSFORMADOR 1500 KVA (NORTE II)</w:t>
      </w:r>
    </w:p>
    <w:p w:rsidR="00870EDF" w:rsidRDefault="00870EDF" w:rsidP="00870EDF">
      <w:pPr>
        <w:pStyle w:val="Prrafodelista"/>
        <w:numPr>
          <w:ilvl w:val="0"/>
          <w:numId w:val="38"/>
        </w:numPr>
        <w:spacing w:after="160" w:line="259" w:lineRule="auto"/>
        <w:contextualSpacing/>
      </w:pPr>
      <w:r>
        <w:t xml:space="preserve">Análisis fisicoquímico aceite transformador </w:t>
      </w:r>
    </w:p>
    <w:p w:rsidR="00870EDF" w:rsidRDefault="00870EDF" w:rsidP="00870EDF">
      <w:pPr>
        <w:pStyle w:val="Prrafodelista"/>
        <w:numPr>
          <w:ilvl w:val="0"/>
          <w:numId w:val="38"/>
        </w:numPr>
        <w:spacing w:after="160" w:line="259" w:lineRule="auto"/>
        <w:contextualSpacing/>
      </w:pPr>
      <w:r>
        <w:t>Cromatografía de gases al aceite de transformador</w:t>
      </w:r>
    </w:p>
    <w:p w:rsidR="00870EDF" w:rsidRDefault="00870EDF" w:rsidP="00870EDF">
      <w:pPr>
        <w:pStyle w:val="Prrafodelista"/>
        <w:numPr>
          <w:ilvl w:val="0"/>
          <w:numId w:val="38"/>
        </w:numPr>
        <w:spacing w:after="160" w:line="259" w:lineRule="auto"/>
        <w:contextualSpacing/>
      </w:pPr>
      <w:r>
        <w:t>Pruebas eléctricas estáticas a devanados del transformador</w:t>
      </w:r>
    </w:p>
    <w:p w:rsidR="00870EDF" w:rsidRDefault="00870EDF" w:rsidP="00870EDF">
      <w:pPr>
        <w:pStyle w:val="Prrafodelista"/>
        <w:numPr>
          <w:ilvl w:val="0"/>
          <w:numId w:val="38"/>
        </w:numPr>
        <w:spacing w:after="160" w:line="259" w:lineRule="auto"/>
        <w:contextualSpacing/>
      </w:pPr>
      <w:r>
        <w:t xml:space="preserve">Detección de </w:t>
      </w:r>
      <w:proofErr w:type="spellStart"/>
      <w:r>
        <w:t>PCB`s</w:t>
      </w:r>
      <w:proofErr w:type="spellEnd"/>
      <w:r>
        <w:t xml:space="preserve"> al aceite del transformador</w:t>
      </w:r>
    </w:p>
    <w:p w:rsidR="00870EDF" w:rsidRDefault="00870EDF" w:rsidP="00870EDF">
      <w:pPr>
        <w:pStyle w:val="Prrafodelista"/>
        <w:numPr>
          <w:ilvl w:val="0"/>
          <w:numId w:val="38"/>
        </w:numPr>
        <w:spacing w:after="160" w:line="259" w:lineRule="auto"/>
        <w:contextualSpacing/>
      </w:pPr>
      <w:r>
        <w:t>Mantenimiento preventivo a sección compacta y su respectivo transformador (incluye pintura anticorrosiva)</w:t>
      </w:r>
    </w:p>
    <w:p w:rsidR="00870EDF" w:rsidRDefault="00870EDF" w:rsidP="00870EDF">
      <w:pPr>
        <w:pStyle w:val="Prrafodelista"/>
        <w:numPr>
          <w:ilvl w:val="0"/>
          <w:numId w:val="38"/>
        </w:numPr>
        <w:spacing w:after="160" w:line="259" w:lineRule="auto"/>
        <w:contextualSpacing/>
      </w:pPr>
      <w:r>
        <w:t xml:space="preserve">Estudio de calidad de energía de 48 </w:t>
      </w:r>
      <w:proofErr w:type="spellStart"/>
      <w:r>
        <w:t>hrs</w:t>
      </w:r>
      <w:proofErr w:type="spellEnd"/>
      <w:r>
        <w:t>.</w:t>
      </w:r>
    </w:p>
    <w:p w:rsidR="00870EDF" w:rsidRDefault="00870EDF" w:rsidP="00870EDF">
      <w:pPr>
        <w:pStyle w:val="Prrafodelista"/>
        <w:numPr>
          <w:ilvl w:val="1"/>
          <w:numId w:val="38"/>
        </w:numPr>
        <w:spacing w:after="160" w:line="259" w:lineRule="auto"/>
        <w:contextualSpacing/>
        <w:jc w:val="both"/>
      </w:pPr>
      <w:r>
        <w:t>Potencia activa consumida (kW)</w:t>
      </w:r>
    </w:p>
    <w:p w:rsidR="00870EDF" w:rsidRDefault="00870EDF" w:rsidP="00870EDF">
      <w:pPr>
        <w:pStyle w:val="Prrafodelista"/>
        <w:numPr>
          <w:ilvl w:val="1"/>
          <w:numId w:val="38"/>
        </w:numPr>
        <w:spacing w:after="160" w:line="259" w:lineRule="auto"/>
        <w:contextualSpacing/>
        <w:jc w:val="both"/>
      </w:pPr>
      <w:r>
        <w:t>Potencia aparente aprovechada (KVA)</w:t>
      </w:r>
    </w:p>
    <w:p w:rsidR="00870EDF" w:rsidRDefault="00870EDF" w:rsidP="00870EDF">
      <w:pPr>
        <w:pStyle w:val="Prrafodelista"/>
        <w:numPr>
          <w:ilvl w:val="1"/>
          <w:numId w:val="38"/>
        </w:numPr>
        <w:spacing w:after="160" w:line="259" w:lineRule="auto"/>
        <w:contextualSpacing/>
        <w:jc w:val="both"/>
      </w:pPr>
      <w:r>
        <w:t>Potencia reactiva inductiva o capacitiva generada (KVAR)</w:t>
      </w:r>
    </w:p>
    <w:p w:rsidR="00870EDF" w:rsidRDefault="00870EDF" w:rsidP="00870EDF">
      <w:pPr>
        <w:pStyle w:val="Prrafodelista"/>
        <w:numPr>
          <w:ilvl w:val="1"/>
          <w:numId w:val="38"/>
        </w:numPr>
        <w:spacing w:after="160" w:line="259" w:lineRule="auto"/>
        <w:contextualSpacing/>
        <w:jc w:val="both"/>
      </w:pPr>
      <w:r>
        <w:t>Factor de potencia desarrollado (</w:t>
      </w:r>
      <w:proofErr w:type="spellStart"/>
      <w:r>
        <w:t>Cos</w:t>
      </w:r>
      <w:proofErr w:type="spellEnd"/>
      <w:r>
        <w:t xml:space="preserve"> F)</w:t>
      </w:r>
    </w:p>
    <w:p w:rsidR="00870EDF" w:rsidRDefault="00870EDF" w:rsidP="00870EDF">
      <w:pPr>
        <w:pStyle w:val="Prrafodelista"/>
        <w:numPr>
          <w:ilvl w:val="1"/>
          <w:numId w:val="38"/>
        </w:numPr>
        <w:spacing w:after="160" w:line="259" w:lineRule="auto"/>
        <w:contextualSpacing/>
        <w:jc w:val="both"/>
      </w:pPr>
      <w:r>
        <w:t>Evaluación de consumos de KW-H, KVA-H, KVAR-H</w:t>
      </w:r>
    </w:p>
    <w:p w:rsidR="00870EDF" w:rsidRDefault="00870EDF" w:rsidP="00870EDF">
      <w:pPr>
        <w:pStyle w:val="Prrafodelista"/>
        <w:numPr>
          <w:ilvl w:val="1"/>
          <w:numId w:val="38"/>
        </w:numPr>
        <w:spacing w:after="160" w:line="259" w:lineRule="auto"/>
        <w:contextualSpacing/>
        <w:jc w:val="both"/>
      </w:pPr>
      <w:r>
        <w:t>Determinación de balance de cargas</w:t>
      </w:r>
    </w:p>
    <w:p w:rsidR="00870EDF" w:rsidRDefault="00870EDF" w:rsidP="00870EDF">
      <w:pPr>
        <w:pStyle w:val="Prrafodelista"/>
        <w:numPr>
          <w:ilvl w:val="1"/>
          <w:numId w:val="38"/>
        </w:numPr>
        <w:spacing w:after="160" w:line="259" w:lineRule="auto"/>
        <w:contextualSpacing/>
        <w:jc w:val="both"/>
      </w:pPr>
      <w:r>
        <w:t>Determinación de balance de tensiones</w:t>
      </w:r>
    </w:p>
    <w:p w:rsidR="00870EDF" w:rsidRDefault="00870EDF" w:rsidP="00870EDF">
      <w:pPr>
        <w:pStyle w:val="Prrafodelista"/>
        <w:numPr>
          <w:ilvl w:val="1"/>
          <w:numId w:val="38"/>
        </w:numPr>
        <w:spacing w:after="160" w:line="259" w:lineRule="auto"/>
        <w:contextualSpacing/>
        <w:jc w:val="both"/>
      </w:pPr>
      <w:r>
        <w:t>Evaluación de relación de demandas tensión-corriente (caída por efecto inductivo)</w:t>
      </w:r>
    </w:p>
    <w:p w:rsidR="00870EDF" w:rsidRDefault="00870EDF" w:rsidP="00870EDF">
      <w:pPr>
        <w:pStyle w:val="Prrafodelista"/>
        <w:numPr>
          <w:ilvl w:val="1"/>
          <w:numId w:val="38"/>
        </w:numPr>
        <w:spacing w:after="160" w:line="259" w:lineRule="auto"/>
        <w:contextualSpacing/>
        <w:jc w:val="both"/>
      </w:pPr>
      <w:r>
        <w:t>Corrientes desarrolladas por fase (</w:t>
      </w:r>
      <w:proofErr w:type="spellStart"/>
      <w:r>
        <w:t>ampers</w:t>
      </w:r>
      <w:proofErr w:type="spellEnd"/>
      <w:r>
        <w:t xml:space="preserve"> por línea)</w:t>
      </w:r>
    </w:p>
    <w:p w:rsidR="00870EDF" w:rsidRDefault="00870EDF" w:rsidP="00870EDF">
      <w:pPr>
        <w:pStyle w:val="Prrafodelista"/>
        <w:numPr>
          <w:ilvl w:val="1"/>
          <w:numId w:val="38"/>
        </w:numPr>
        <w:spacing w:after="160" w:line="259" w:lineRule="auto"/>
        <w:contextualSpacing/>
        <w:jc w:val="both"/>
      </w:pPr>
      <w:r>
        <w:t>Características de onda senoidal manifestada en distribución eléctrica, evaluando condiciones de cresta y valle</w:t>
      </w:r>
    </w:p>
    <w:p w:rsidR="00870EDF" w:rsidRDefault="00870EDF" w:rsidP="00870EDF">
      <w:pPr>
        <w:pStyle w:val="Prrafodelista"/>
        <w:numPr>
          <w:ilvl w:val="1"/>
          <w:numId w:val="38"/>
        </w:numPr>
        <w:spacing w:after="160" w:line="259" w:lineRule="auto"/>
        <w:contextualSpacing/>
        <w:jc w:val="both"/>
      </w:pPr>
      <w:r>
        <w:t>Detección de comportamiento en tensiones fase a fase y fase a línea a una resolución de 0.002 segundos en valor RMS real</w:t>
      </w:r>
    </w:p>
    <w:p w:rsidR="00870EDF" w:rsidRDefault="00870EDF" w:rsidP="00870EDF">
      <w:pPr>
        <w:pStyle w:val="Prrafodelista"/>
        <w:numPr>
          <w:ilvl w:val="1"/>
          <w:numId w:val="38"/>
        </w:numPr>
        <w:spacing w:after="160" w:line="259" w:lineRule="auto"/>
        <w:contextualSpacing/>
        <w:jc w:val="both"/>
      </w:pPr>
      <w:r>
        <w:t>Evaluación de frecuencia generada (Hz)</w:t>
      </w:r>
    </w:p>
    <w:p w:rsidR="00870EDF" w:rsidRDefault="00870EDF" w:rsidP="00870EDF">
      <w:pPr>
        <w:pStyle w:val="Prrafodelista"/>
        <w:numPr>
          <w:ilvl w:val="1"/>
          <w:numId w:val="38"/>
        </w:numPr>
        <w:spacing w:after="160" w:line="259" w:lineRule="auto"/>
        <w:contextualSpacing/>
        <w:jc w:val="both"/>
      </w:pPr>
      <w:r>
        <w:t>Detección de TDH (presencia de armónicos, clasificación y tipo).</w:t>
      </w:r>
    </w:p>
    <w:p w:rsidR="00870EDF" w:rsidRDefault="00870EDF" w:rsidP="00870EDF">
      <w:pPr>
        <w:pStyle w:val="Prrafodelista"/>
        <w:numPr>
          <w:ilvl w:val="1"/>
          <w:numId w:val="38"/>
        </w:numPr>
        <w:spacing w:after="160" w:line="259" w:lineRule="auto"/>
        <w:contextualSpacing/>
        <w:jc w:val="both"/>
      </w:pPr>
      <w:r>
        <w:lastRenderedPageBreak/>
        <w:t xml:space="preserve">Determinación de valores SWEII y fenómenos </w:t>
      </w:r>
      <w:proofErr w:type="spellStart"/>
      <w:r>
        <w:t>Flicker</w:t>
      </w:r>
      <w:proofErr w:type="spellEnd"/>
    </w:p>
    <w:p w:rsidR="00870EDF" w:rsidRDefault="00870EDF" w:rsidP="00870EDF">
      <w:pPr>
        <w:pStyle w:val="Prrafodelista"/>
        <w:numPr>
          <w:ilvl w:val="1"/>
          <w:numId w:val="38"/>
        </w:numPr>
        <w:spacing w:after="160" w:line="259" w:lineRule="auto"/>
        <w:contextualSpacing/>
        <w:jc w:val="both"/>
      </w:pPr>
      <w:r>
        <w:t xml:space="preserve">Detecciones de </w:t>
      </w:r>
      <w:proofErr w:type="spellStart"/>
      <w:r>
        <w:t>trasientes</w:t>
      </w:r>
      <w:proofErr w:type="spellEnd"/>
      <w:r>
        <w:t>, transitorios y generativos en resolución de 0.002 segundos</w:t>
      </w:r>
    </w:p>
    <w:p w:rsidR="00870EDF" w:rsidRDefault="00870EDF" w:rsidP="00870EDF">
      <w:pPr>
        <w:pStyle w:val="Prrafodelista"/>
        <w:numPr>
          <w:ilvl w:val="1"/>
          <w:numId w:val="38"/>
        </w:numPr>
        <w:spacing w:after="160" w:line="259" w:lineRule="auto"/>
        <w:contextualSpacing/>
        <w:jc w:val="both"/>
      </w:pPr>
      <w:r>
        <w:t>Detección de presencia de distorsión armónica y tipo de armónicos</w:t>
      </w:r>
    </w:p>
    <w:p w:rsidR="00870EDF" w:rsidRDefault="00870EDF" w:rsidP="00870EDF">
      <w:pPr>
        <w:pStyle w:val="Prrafodelista"/>
        <w:numPr>
          <w:ilvl w:val="1"/>
          <w:numId w:val="38"/>
        </w:numPr>
        <w:spacing w:after="160" w:line="259" w:lineRule="auto"/>
        <w:contextualSpacing/>
        <w:jc w:val="both"/>
      </w:pPr>
      <w:r>
        <w:t>Determinación de porcentaje de aprovechamiento y eficiencia de transformadores</w:t>
      </w:r>
    </w:p>
    <w:p w:rsidR="00870EDF" w:rsidRDefault="00870EDF" w:rsidP="00870EDF">
      <w:pPr>
        <w:pStyle w:val="Prrafodelista"/>
        <w:numPr>
          <w:ilvl w:val="1"/>
          <w:numId w:val="38"/>
        </w:numPr>
        <w:spacing w:after="160" w:line="259" w:lineRule="auto"/>
        <w:contextualSpacing/>
        <w:jc w:val="both"/>
      </w:pPr>
      <w:r>
        <w:t>Análisis de resultado de estudio en instalaciones con proyección del estudio</w:t>
      </w:r>
    </w:p>
    <w:p w:rsidR="00870EDF" w:rsidRDefault="00870EDF" w:rsidP="00870EDF">
      <w:pPr>
        <w:pStyle w:val="Prrafodelista"/>
        <w:numPr>
          <w:ilvl w:val="1"/>
          <w:numId w:val="38"/>
        </w:numPr>
        <w:spacing w:after="160" w:line="259" w:lineRule="auto"/>
        <w:contextualSpacing/>
        <w:jc w:val="both"/>
      </w:pPr>
      <w:r>
        <w:t>Entrega de reporte de conclusiones y recomendaciones.</w:t>
      </w:r>
    </w:p>
    <w:p w:rsidR="00870EDF" w:rsidRDefault="00870EDF" w:rsidP="00870EDF">
      <w:pPr>
        <w:jc w:val="both"/>
      </w:pPr>
      <w:r>
        <w:t>2.- SUBESTACION y TRANSFORMADOR DE 1000 KVA (AMPLIACION)</w:t>
      </w:r>
    </w:p>
    <w:p w:rsidR="00870EDF" w:rsidRDefault="00870EDF" w:rsidP="00870EDF">
      <w:pPr>
        <w:pStyle w:val="Prrafodelista"/>
        <w:numPr>
          <w:ilvl w:val="0"/>
          <w:numId w:val="38"/>
        </w:numPr>
        <w:spacing w:after="160" w:line="259" w:lineRule="auto"/>
        <w:contextualSpacing/>
      </w:pPr>
      <w:r>
        <w:t xml:space="preserve">Análisis fisicoquímico aceite transformador </w:t>
      </w:r>
    </w:p>
    <w:p w:rsidR="00870EDF" w:rsidRDefault="00870EDF" w:rsidP="00870EDF">
      <w:pPr>
        <w:pStyle w:val="Prrafodelista"/>
        <w:numPr>
          <w:ilvl w:val="0"/>
          <w:numId w:val="38"/>
        </w:numPr>
        <w:spacing w:after="160" w:line="259" w:lineRule="auto"/>
        <w:contextualSpacing/>
      </w:pPr>
      <w:r>
        <w:t>Cromatografía de gases al aceite de transformador</w:t>
      </w:r>
    </w:p>
    <w:p w:rsidR="00870EDF" w:rsidRDefault="00870EDF" w:rsidP="00870EDF">
      <w:pPr>
        <w:pStyle w:val="Prrafodelista"/>
        <w:numPr>
          <w:ilvl w:val="0"/>
          <w:numId w:val="38"/>
        </w:numPr>
        <w:spacing w:after="160" w:line="259" w:lineRule="auto"/>
        <w:contextualSpacing/>
      </w:pPr>
      <w:r>
        <w:t xml:space="preserve">Pruebas eléctricas </w:t>
      </w:r>
      <w:proofErr w:type="spellStart"/>
      <w:r>
        <w:t>estaticas</w:t>
      </w:r>
      <w:proofErr w:type="spellEnd"/>
      <w:r>
        <w:t xml:space="preserve"> a devanados del transformador</w:t>
      </w:r>
    </w:p>
    <w:p w:rsidR="00870EDF" w:rsidRDefault="00870EDF" w:rsidP="00870EDF">
      <w:pPr>
        <w:pStyle w:val="Prrafodelista"/>
        <w:numPr>
          <w:ilvl w:val="0"/>
          <w:numId w:val="38"/>
        </w:numPr>
        <w:spacing w:after="160" w:line="259" w:lineRule="auto"/>
        <w:contextualSpacing/>
      </w:pPr>
      <w:r>
        <w:t xml:space="preserve">Detección de </w:t>
      </w:r>
      <w:proofErr w:type="spellStart"/>
      <w:r>
        <w:t>PCB`s</w:t>
      </w:r>
      <w:proofErr w:type="spellEnd"/>
      <w:r>
        <w:t xml:space="preserve"> al aceite del transformador</w:t>
      </w:r>
    </w:p>
    <w:p w:rsidR="00870EDF" w:rsidRDefault="00870EDF" w:rsidP="00870EDF">
      <w:pPr>
        <w:pStyle w:val="Prrafodelista"/>
        <w:numPr>
          <w:ilvl w:val="0"/>
          <w:numId w:val="38"/>
        </w:numPr>
        <w:spacing w:after="160" w:line="259" w:lineRule="auto"/>
        <w:contextualSpacing/>
      </w:pPr>
      <w:r>
        <w:t xml:space="preserve">Mantenimiento preventivo a transformador de bajo voltaje (incluye pintura </w:t>
      </w:r>
      <w:proofErr w:type="spellStart"/>
      <w:r>
        <w:t>antoncorrosiva</w:t>
      </w:r>
      <w:proofErr w:type="spellEnd"/>
      <w:r>
        <w:t>)</w:t>
      </w:r>
    </w:p>
    <w:p w:rsidR="00870EDF" w:rsidRDefault="00870EDF" w:rsidP="00870EDF">
      <w:pPr>
        <w:pStyle w:val="Prrafodelista"/>
        <w:numPr>
          <w:ilvl w:val="0"/>
          <w:numId w:val="38"/>
        </w:numPr>
        <w:spacing w:after="160" w:line="259" w:lineRule="auto"/>
        <w:contextualSpacing/>
      </w:pPr>
      <w:r>
        <w:t>Mantenimiento preventivo a sección compacta y su respectivo transformador (incluye pintura anticorrosiva)</w:t>
      </w:r>
    </w:p>
    <w:p w:rsidR="00870EDF" w:rsidRDefault="00870EDF" w:rsidP="00870EDF">
      <w:pPr>
        <w:pStyle w:val="Prrafodelista"/>
        <w:numPr>
          <w:ilvl w:val="0"/>
          <w:numId w:val="38"/>
        </w:numPr>
        <w:spacing w:after="160" w:line="259" w:lineRule="auto"/>
        <w:contextualSpacing/>
      </w:pPr>
      <w:r>
        <w:t xml:space="preserve">Estudio de calidad de energía de 48 </w:t>
      </w:r>
      <w:proofErr w:type="spellStart"/>
      <w:r>
        <w:t>hrs</w:t>
      </w:r>
      <w:proofErr w:type="spellEnd"/>
      <w:r>
        <w:t>.</w:t>
      </w:r>
    </w:p>
    <w:p w:rsidR="00870EDF" w:rsidRDefault="00870EDF" w:rsidP="00870EDF">
      <w:pPr>
        <w:pStyle w:val="Prrafodelista"/>
        <w:numPr>
          <w:ilvl w:val="1"/>
          <w:numId w:val="38"/>
        </w:numPr>
        <w:spacing w:after="160" w:line="259" w:lineRule="auto"/>
        <w:contextualSpacing/>
        <w:jc w:val="both"/>
      </w:pPr>
      <w:r>
        <w:t>Potencia activa consumida (kW)</w:t>
      </w:r>
    </w:p>
    <w:p w:rsidR="00870EDF" w:rsidRDefault="00870EDF" w:rsidP="00870EDF">
      <w:pPr>
        <w:pStyle w:val="Prrafodelista"/>
        <w:numPr>
          <w:ilvl w:val="1"/>
          <w:numId w:val="38"/>
        </w:numPr>
        <w:spacing w:after="160" w:line="259" w:lineRule="auto"/>
        <w:contextualSpacing/>
        <w:jc w:val="both"/>
      </w:pPr>
      <w:r>
        <w:t>Potencia aparente aprovechada (KVA)</w:t>
      </w:r>
    </w:p>
    <w:p w:rsidR="00870EDF" w:rsidRDefault="00870EDF" w:rsidP="00870EDF">
      <w:pPr>
        <w:pStyle w:val="Prrafodelista"/>
        <w:numPr>
          <w:ilvl w:val="1"/>
          <w:numId w:val="38"/>
        </w:numPr>
        <w:spacing w:after="160" w:line="259" w:lineRule="auto"/>
        <w:contextualSpacing/>
        <w:jc w:val="both"/>
      </w:pPr>
      <w:r>
        <w:t>Potencia reactiva inductiva o capacitiva generada (KVAR)</w:t>
      </w:r>
    </w:p>
    <w:p w:rsidR="00870EDF" w:rsidRDefault="00870EDF" w:rsidP="00870EDF">
      <w:pPr>
        <w:pStyle w:val="Prrafodelista"/>
        <w:numPr>
          <w:ilvl w:val="1"/>
          <w:numId w:val="38"/>
        </w:numPr>
        <w:spacing w:after="160" w:line="259" w:lineRule="auto"/>
        <w:contextualSpacing/>
        <w:jc w:val="both"/>
      </w:pPr>
      <w:r>
        <w:t>Factor de potencia desarrollado (</w:t>
      </w:r>
      <w:proofErr w:type="spellStart"/>
      <w:r>
        <w:t>Cos</w:t>
      </w:r>
      <w:proofErr w:type="spellEnd"/>
      <w:r>
        <w:t xml:space="preserve"> F)</w:t>
      </w:r>
    </w:p>
    <w:p w:rsidR="00870EDF" w:rsidRDefault="00870EDF" w:rsidP="00870EDF">
      <w:pPr>
        <w:pStyle w:val="Prrafodelista"/>
        <w:numPr>
          <w:ilvl w:val="1"/>
          <w:numId w:val="38"/>
        </w:numPr>
        <w:spacing w:after="160" w:line="259" w:lineRule="auto"/>
        <w:contextualSpacing/>
        <w:jc w:val="both"/>
      </w:pPr>
      <w:r>
        <w:t>Evaluación de consumos de KW-H, KVA-H, KVAR-H</w:t>
      </w:r>
    </w:p>
    <w:p w:rsidR="00870EDF" w:rsidRDefault="00870EDF" w:rsidP="00870EDF">
      <w:pPr>
        <w:pStyle w:val="Prrafodelista"/>
        <w:numPr>
          <w:ilvl w:val="1"/>
          <w:numId w:val="38"/>
        </w:numPr>
        <w:spacing w:after="160" w:line="259" w:lineRule="auto"/>
        <w:contextualSpacing/>
        <w:jc w:val="both"/>
      </w:pPr>
      <w:r>
        <w:t>Determinación de balance de cargas</w:t>
      </w:r>
    </w:p>
    <w:p w:rsidR="00870EDF" w:rsidRDefault="00870EDF" w:rsidP="00870EDF">
      <w:pPr>
        <w:pStyle w:val="Prrafodelista"/>
        <w:numPr>
          <w:ilvl w:val="1"/>
          <w:numId w:val="38"/>
        </w:numPr>
        <w:spacing w:after="160" w:line="259" w:lineRule="auto"/>
        <w:contextualSpacing/>
        <w:jc w:val="both"/>
      </w:pPr>
      <w:r>
        <w:t>Determinación de balance de tensiones</w:t>
      </w:r>
    </w:p>
    <w:p w:rsidR="00870EDF" w:rsidRDefault="00870EDF" w:rsidP="00870EDF">
      <w:pPr>
        <w:pStyle w:val="Prrafodelista"/>
        <w:numPr>
          <w:ilvl w:val="1"/>
          <w:numId w:val="38"/>
        </w:numPr>
        <w:spacing w:after="160" w:line="259" w:lineRule="auto"/>
        <w:contextualSpacing/>
        <w:jc w:val="both"/>
      </w:pPr>
      <w:r>
        <w:t>Evaluación de relación de demandas tensión-corriente (</w:t>
      </w:r>
      <w:proofErr w:type="spellStart"/>
      <w:r>
        <w:t>caida</w:t>
      </w:r>
      <w:proofErr w:type="spellEnd"/>
      <w:r>
        <w:t xml:space="preserve"> por efecto inductivo)</w:t>
      </w:r>
    </w:p>
    <w:p w:rsidR="00870EDF" w:rsidRDefault="00870EDF" w:rsidP="00870EDF">
      <w:pPr>
        <w:pStyle w:val="Prrafodelista"/>
        <w:numPr>
          <w:ilvl w:val="1"/>
          <w:numId w:val="38"/>
        </w:numPr>
        <w:spacing w:after="160" w:line="259" w:lineRule="auto"/>
        <w:contextualSpacing/>
        <w:jc w:val="both"/>
      </w:pPr>
      <w:r>
        <w:t>Corrientes desarrolladas por fase (</w:t>
      </w:r>
      <w:proofErr w:type="spellStart"/>
      <w:r>
        <w:t>ampers</w:t>
      </w:r>
      <w:proofErr w:type="spellEnd"/>
      <w:r>
        <w:t xml:space="preserve"> por </w:t>
      </w:r>
      <w:proofErr w:type="spellStart"/>
      <w:r>
        <w:t>linea</w:t>
      </w:r>
      <w:proofErr w:type="spellEnd"/>
      <w:r>
        <w:t>)</w:t>
      </w:r>
    </w:p>
    <w:p w:rsidR="00870EDF" w:rsidRDefault="00870EDF" w:rsidP="00870EDF">
      <w:pPr>
        <w:pStyle w:val="Prrafodelista"/>
        <w:numPr>
          <w:ilvl w:val="1"/>
          <w:numId w:val="38"/>
        </w:numPr>
        <w:spacing w:after="160" w:line="259" w:lineRule="auto"/>
        <w:contextualSpacing/>
        <w:jc w:val="both"/>
      </w:pPr>
      <w:r>
        <w:t>Características de onda senoidal manifestada en distribución eléctrica, evaluando condiciones de cresta y valle</w:t>
      </w:r>
    </w:p>
    <w:p w:rsidR="00870EDF" w:rsidRDefault="00870EDF" w:rsidP="00870EDF">
      <w:pPr>
        <w:pStyle w:val="Prrafodelista"/>
        <w:numPr>
          <w:ilvl w:val="1"/>
          <w:numId w:val="38"/>
        </w:numPr>
        <w:spacing w:after="160" w:line="259" w:lineRule="auto"/>
        <w:contextualSpacing/>
        <w:jc w:val="both"/>
      </w:pPr>
      <w:r>
        <w:t xml:space="preserve">Detección de comportamiento en tensiones fase a fase y fase a </w:t>
      </w:r>
      <w:proofErr w:type="spellStart"/>
      <w:r>
        <w:t>linea</w:t>
      </w:r>
      <w:proofErr w:type="spellEnd"/>
      <w:r>
        <w:t xml:space="preserve"> a una resolución de 0.002 segundos en valor RMS real</w:t>
      </w:r>
    </w:p>
    <w:p w:rsidR="00870EDF" w:rsidRDefault="00870EDF" w:rsidP="00870EDF">
      <w:pPr>
        <w:pStyle w:val="Prrafodelista"/>
        <w:numPr>
          <w:ilvl w:val="1"/>
          <w:numId w:val="38"/>
        </w:numPr>
        <w:spacing w:after="160" w:line="259" w:lineRule="auto"/>
        <w:contextualSpacing/>
        <w:jc w:val="both"/>
      </w:pPr>
      <w:r>
        <w:t>Evaluación de frecuencia generada (Hz)</w:t>
      </w:r>
    </w:p>
    <w:p w:rsidR="00870EDF" w:rsidRDefault="00870EDF" w:rsidP="00870EDF">
      <w:pPr>
        <w:pStyle w:val="Prrafodelista"/>
        <w:numPr>
          <w:ilvl w:val="1"/>
          <w:numId w:val="38"/>
        </w:numPr>
        <w:spacing w:after="160" w:line="259" w:lineRule="auto"/>
        <w:contextualSpacing/>
        <w:jc w:val="both"/>
      </w:pPr>
      <w:r>
        <w:t>Detección de TDH (presencia de armónicos, clasificación y tipo).</w:t>
      </w:r>
    </w:p>
    <w:p w:rsidR="00870EDF" w:rsidRDefault="00870EDF" w:rsidP="00870EDF">
      <w:pPr>
        <w:pStyle w:val="Prrafodelista"/>
        <w:numPr>
          <w:ilvl w:val="1"/>
          <w:numId w:val="38"/>
        </w:numPr>
        <w:spacing w:after="160" w:line="259" w:lineRule="auto"/>
        <w:contextualSpacing/>
        <w:jc w:val="both"/>
      </w:pPr>
      <w:r>
        <w:t xml:space="preserve">Determinación de valores SWEII y fenómenos </w:t>
      </w:r>
      <w:proofErr w:type="spellStart"/>
      <w:r>
        <w:t>Flicker</w:t>
      </w:r>
      <w:proofErr w:type="spellEnd"/>
    </w:p>
    <w:p w:rsidR="00870EDF" w:rsidRDefault="00870EDF" w:rsidP="00870EDF">
      <w:pPr>
        <w:pStyle w:val="Prrafodelista"/>
        <w:numPr>
          <w:ilvl w:val="1"/>
          <w:numId w:val="38"/>
        </w:numPr>
        <w:spacing w:after="160" w:line="259" w:lineRule="auto"/>
        <w:contextualSpacing/>
        <w:jc w:val="both"/>
      </w:pPr>
      <w:r>
        <w:t xml:space="preserve">Detecciones de </w:t>
      </w:r>
      <w:proofErr w:type="spellStart"/>
      <w:r>
        <w:t>trasientes</w:t>
      </w:r>
      <w:proofErr w:type="spellEnd"/>
      <w:r>
        <w:t>, transitorios y generativos en resolución de 0.002 segundos</w:t>
      </w:r>
    </w:p>
    <w:p w:rsidR="00870EDF" w:rsidRDefault="00870EDF" w:rsidP="00870EDF">
      <w:pPr>
        <w:pStyle w:val="Prrafodelista"/>
        <w:numPr>
          <w:ilvl w:val="1"/>
          <w:numId w:val="38"/>
        </w:numPr>
        <w:spacing w:after="160" w:line="259" w:lineRule="auto"/>
        <w:contextualSpacing/>
        <w:jc w:val="both"/>
      </w:pPr>
      <w:r>
        <w:t>Detección de presencia de distorsión armónica y tipo de armonices</w:t>
      </w:r>
    </w:p>
    <w:p w:rsidR="00870EDF" w:rsidRDefault="00870EDF" w:rsidP="00870EDF">
      <w:pPr>
        <w:pStyle w:val="Prrafodelista"/>
        <w:numPr>
          <w:ilvl w:val="1"/>
          <w:numId w:val="38"/>
        </w:numPr>
        <w:spacing w:after="160" w:line="259" w:lineRule="auto"/>
        <w:contextualSpacing/>
        <w:jc w:val="both"/>
      </w:pPr>
      <w:proofErr w:type="spellStart"/>
      <w:r>
        <w:lastRenderedPageBreak/>
        <w:t>Determinacion</w:t>
      </w:r>
      <w:proofErr w:type="spellEnd"/>
      <w:r>
        <w:t xml:space="preserve"> de porcentaje de aprovechamiento y eficiencia de transformadores</w:t>
      </w:r>
    </w:p>
    <w:p w:rsidR="00870EDF" w:rsidRDefault="00870EDF" w:rsidP="00870EDF">
      <w:pPr>
        <w:pStyle w:val="Prrafodelista"/>
        <w:numPr>
          <w:ilvl w:val="1"/>
          <w:numId w:val="38"/>
        </w:numPr>
        <w:spacing w:after="160" w:line="259" w:lineRule="auto"/>
        <w:contextualSpacing/>
        <w:jc w:val="both"/>
      </w:pPr>
      <w:proofErr w:type="spellStart"/>
      <w:r>
        <w:t>Analisis</w:t>
      </w:r>
      <w:proofErr w:type="spellEnd"/>
      <w:r>
        <w:t xml:space="preserve"> de resultado de estudio en instalaciones con </w:t>
      </w:r>
      <w:proofErr w:type="spellStart"/>
      <w:r>
        <w:t>proyeccion</w:t>
      </w:r>
      <w:proofErr w:type="spellEnd"/>
      <w:r>
        <w:t xml:space="preserve"> del estudio</w:t>
      </w:r>
    </w:p>
    <w:p w:rsidR="00870EDF" w:rsidRDefault="00870EDF" w:rsidP="00870EDF">
      <w:pPr>
        <w:pStyle w:val="Prrafodelista"/>
        <w:numPr>
          <w:ilvl w:val="1"/>
          <w:numId w:val="38"/>
        </w:numPr>
        <w:spacing w:after="160" w:line="259" w:lineRule="auto"/>
        <w:contextualSpacing/>
        <w:jc w:val="both"/>
      </w:pPr>
      <w:r>
        <w:t>Entrega de reporte de conclusiones y recomendaciones.</w:t>
      </w:r>
    </w:p>
    <w:p w:rsidR="00870EDF" w:rsidRDefault="00870EDF" w:rsidP="00870EDF">
      <w:pPr>
        <w:jc w:val="both"/>
      </w:pPr>
      <w:r>
        <w:t>3.- SUBESTACION Y TRANSFORMADOR DE 1000 KVA (BIODIGESTORES).</w:t>
      </w:r>
    </w:p>
    <w:p w:rsidR="00870EDF" w:rsidRDefault="00870EDF" w:rsidP="00870EDF">
      <w:pPr>
        <w:pStyle w:val="Prrafodelista"/>
        <w:numPr>
          <w:ilvl w:val="0"/>
          <w:numId w:val="38"/>
        </w:numPr>
        <w:spacing w:after="160" w:line="259" w:lineRule="auto"/>
        <w:contextualSpacing/>
      </w:pPr>
      <w:proofErr w:type="spellStart"/>
      <w:r>
        <w:t>Analisis</w:t>
      </w:r>
      <w:proofErr w:type="spellEnd"/>
      <w:r>
        <w:t xml:space="preserve"> </w:t>
      </w:r>
      <w:proofErr w:type="spellStart"/>
      <w:r>
        <w:t>fisicoquimico</w:t>
      </w:r>
      <w:proofErr w:type="spellEnd"/>
      <w:r>
        <w:t xml:space="preserve"> aceite transformador </w:t>
      </w:r>
    </w:p>
    <w:p w:rsidR="00870EDF" w:rsidRDefault="00870EDF" w:rsidP="00870EDF">
      <w:pPr>
        <w:pStyle w:val="Prrafodelista"/>
        <w:numPr>
          <w:ilvl w:val="0"/>
          <w:numId w:val="38"/>
        </w:numPr>
        <w:spacing w:after="160" w:line="259" w:lineRule="auto"/>
        <w:contextualSpacing/>
      </w:pPr>
      <w:proofErr w:type="spellStart"/>
      <w:r>
        <w:t>Cromatografia</w:t>
      </w:r>
      <w:proofErr w:type="spellEnd"/>
      <w:r>
        <w:t xml:space="preserve"> de gases al aceite de transformador</w:t>
      </w:r>
    </w:p>
    <w:p w:rsidR="00870EDF" w:rsidRDefault="00870EDF" w:rsidP="00870EDF">
      <w:pPr>
        <w:pStyle w:val="Prrafodelista"/>
        <w:numPr>
          <w:ilvl w:val="0"/>
          <w:numId w:val="38"/>
        </w:numPr>
        <w:spacing w:after="160" w:line="259" w:lineRule="auto"/>
        <w:contextualSpacing/>
      </w:pPr>
      <w:r>
        <w:t xml:space="preserve">Pruebas </w:t>
      </w:r>
      <w:proofErr w:type="spellStart"/>
      <w:r>
        <w:t>electricas</w:t>
      </w:r>
      <w:proofErr w:type="spellEnd"/>
      <w:r>
        <w:t xml:space="preserve"> </w:t>
      </w:r>
      <w:proofErr w:type="spellStart"/>
      <w:r>
        <w:t>estaticas</w:t>
      </w:r>
      <w:proofErr w:type="spellEnd"/>
      <w:r>
        <w:t xml:space="preserve"> a devanados del transformador</w:t>
      </w:r>
    </w:p>
    <w:p w:rsidR="00870EDF" w:rsidRDefault="00870EDF" w:rsidP="00870EDF">
      <w:pPr>
        <w:pStyle w:val="Prrafodelista"/>
        <w:numPr>
          <w:ilvl w:val="0"/>
          <w:numId w:val="38"/>
        </w:numPr>
        <w:spacing w:after="160" w:line="259" w:lineRule="auto"/>
        <w:contextualSpacing/>
      </w:pPr>
      <w:proofErr w:type="spellStart"/>
      <w:r>
        <w:t>Deteccion</w:t>
      </w:r>
      <w:proofErr w:type="spellEnd"/>
      <w:r>
        <w:t xml:space="preserve"> de </w:t>
      </w:r>
      <w:proofErr w:type="spellStart"/>
      <w:r>
        <w:t>PCB`s</w:t>
      </w:r>
      <w:proofErr w:type="spellEnd"/>
      <w:r>
        <w:t xml:space="preserve"> al aceite del transformador</w:t>
      </w:r>
    </w:p>
    <w:p w:rsidR="00870EDF" w:rsidRDefault="00870EDF" w:rsidP="00870EDF">
      <w:pPr>
        <w:pStyle w:val="Prrafodelista"/>
        <w:numPr>
          <w:ilvl w:val="0"/>
          <w:numId w:val="38"/>
        </w:numPr>
        <w:spacing w:after="160" w:line="259" w:lineRule="auto"/>
        <w:contextualSpacing/>
      </w:pPr>
      <w:r>
        <w:t xml:space="preserve">Mantenimiento preventivo a </w:t>
      </w:r>
      <w:proofErr w:type="spellStart"/>
      <w:r>
        <w:t>seccion</w:t>
      </w:r>
      <w:proofErr w:type="spellEnd"/>
      <w:r>
        <w:t xml:space="preserve"> compacta y su respectivo transformador (incluye pintura anticorrosiva)</w:t>
      </w:r>
    </w:p>
    <w:p w:rsidR="00870EDF" w:rsidRDefault="00870EDF" w:rsidP="00870EDF">
      <w:pPr>
        <w:pStyle w:val="Prrafodelista"/>
        <w:numPr>
          <w:ilvl w:val="0"/>
          <w:numId w:val="38"/>
        </w:numPr>
        <w:spacing w:after="160" w:line="259" w:lineRule="auto"/>
        <w:contextualSpacing/>
      </w:pPr>
      <w:r>
        <w:t xml:space="preserve">Estudio de calidad de </w:t>
      </w:r>
      <w:proofErr w:type="spellStart"/>
      <w:r>
        <w:t>energia</w:t>
      </w:r>
      <w:proofErr w:type="spellEnd"/>
      <w:r>
        <w:t xml:space="preserve"> de 48 </w:t>
      </w:r>
      <w:proofErr w:type="spellStart"/>
      <w:r>
        <w:t>hrs</w:t>
      </w:r>
      <w:proofErr w:type="spellEnd"/>
      <w:r>
        <w:t>.</w:t>
      </w:r>
    </w:p>
    <w:p w:rsidR="00870EDF" w:rsidRDefault="00870EDF" w:rsidP="00870EDF">
      <w:pPr>
        <w:pStyle w:val="Prrafodelista"/>
        <w:numPr>
          <w:ilvl w:val="1"/>
          <w:numId w:val="38"/>
        </w:numPr>
        <w:spacing w:after="160" w:line="259" w:lineRule="auto"/>
        <w:contextualSpacing/>
        <w:jc w:val="both"/>
      </w:pPr>
      <w:r>
        <w:t>Potencia activa consumida (kW)</w:t>
      </w:r>
    </w:p>
    <w:p w:rsidR="00870EDF" w:rsidRDefault="00870EDF" w:rsidP="00870EDF">
      <w:pPr>
        <w:pStyle w:val="Prrafodelista"/>
        <w:numPr>
          <w:ilvl w:val="1"/>
          <w:numId w:val="38"/>
        </w:numPr>
        <w:spacing w:after="160" w:line="259" w:lineRule="auto"/>
        <w:contextualSpacing/>
        <w:jc w:val="both"/>
      </w:pPr>
      <w:r>
        <w:t>Potencia aparente aprovechada (KVA)</w:t>
      </w:r>
    </w:p>
    <w:p w:rsidR="00870EDF" w:rsidRDefault="00870EDF" w:rsidP="00870EDF">
      <w:pPr>
        <w:pStyle w:val="Prrafodelista"/>
        <w:numPr>
          <w:ilvl w:val="1"/>
          <w:numId w:val="38"/>
        </w:numPr>
        <w:spacing w:after="160" w:line="259" w:lineRule="auto"/>
        <w:contextualSpacing/>
        <w:jc w:val="both"/>
      </w:pPr>
      <w:r>
        <w:t>Potencia reactiva inductiva o capacitiva generada (KVAR)</w:t>
      </w:r>
    </w:p>
    <w:p w:rsidR="00870EDF" w:rsidRDefault="00870EDF" w:rsidP="00870EDF">
      <w:pPr>
        <w:pStyle w:val="Prrafodelista"/>
        <w:numPr>
          <w:ilvl w:val="1"/>
          <w:numId w:val="38"/>
        </w:numPr>
        <w:spacing w:after="160" w:line="259" w:lineRule="auto"/>
        <w:contextualSpacing/>
        <w:jc w:val="both"/>
      </w:pPr>
      <w:r>
        <w:t>Factor de potencia desarrollado (</w:t>
      </w:r>
      <w:proofErr w:type="spellStart"/>
      <w:r>
        <w:t>Cos</w:t>
      </w:r>
      <w:proofErr w:type="spellEnd"/>
      <w:r>
        <w:t xml:space="preserve"> F)</w:t>
      </w:r>
    </w:p>
    <w:p w:rsidR="00870EDF" w:rsidRDefault="00870EDF" w:rsidP="00870EDF">
      <w:pPr>
        <w:pStyle w:val="Prrafodelista"/>
        <w:numPr>
          <w:ilvl w:val="1"/>
          <w:numId w:val="38"/>
        </w:numPr>
        <w:spacing w:after="160" w:line="259" w:lineRule="auto"/>
        <w:contextualSpacing/>
        <w:jc w:val="both"/>
      </w:pPr>
      <w:proofErr w:type="spellStart"/>
      <w:r>
        <w:t>Evaluacion</w:t>
      </w:r>
      <w:proofErr w:type="spellEnd"/>
      <w:r>
        <w:t xml:space="preserve"> de consumos de KW-H, KVA-H, KVAR-H</w:t>
      </w:r>
    </w:p>
    <w:p w:rsidR="00870EDF" w:rsidRDefault="00870EDF" w:rsidP="00870EDF">
      <w:pPr>
        <w:pStyle w:val="Prrafodelista"/>
        <w:numPr>
          <w:ilvl w:val="1"/>
          <w:numId w:val="38"/>
        </w:numPr>
        <w:spacing w:after="160" w:line="259" w:lineRule="auto"/>
        <w:contextualSpacing/>
        <w:jc w:val="both"/>
      </w:pPr>
      <w:proofErr w:type="spellStart"/>
      <w:r>
        <w:t>Determinacion</w:t>
      </w:r>
      <w:proofErr w:type="spellEnd"/>
      <w:r>
        <w:t xml:space="preserve"> de balance de cargas</w:t>
      </w:r>
    </w:p>
    <w:p w:rsidR="00870EDF" w:rsidRDefault="00870EDF" w:rsidP="00870EDF">
      <w:pPr>
        <w:pStyle w:val="Prrafodelista"/>
        <w:numPr>
          <w:ilvl w:val="1"/>
          <w:numId w:val="38"/>
        </w:numPr>
        <w:spacing w:after="160" w:line="259" w:lineRule="auto"/>
        <w:contextualSpacing/>
        <w:jc w:val="both"/>
      </w:pPr>
      <w:proofErr w:type="spellStart"/>
      <w:r>
        <w:t>Determinacion</w:t>
      </w:r>
      <w:proofErr w:type="spellEnd"/>
      <w:r>
        <w:t xml:space="preserve"> de balance de tensiones</w:t>
      </w:r>
    </w:p>
    <w:p w:rsidR="00870EDF" w:rsidRDefault="00870EDF" w:rsidP="00870EDF">
      <w:pPr>
        <w:pStyle w:val="Prrafodelista"/>
        <w:numPr>
          <w:ilvl w:val="1"/>
          <w:numId w:val="38"/>
        </w:numPr>
        <w:spacing w:after="160" w:line="259" w:lineRule="auto"/>
        <w:contextualSpacing/>
        <w:jc w:val="both"/>
      </w:pPr>
      <w:proofErr w:type="spellStart"/>
      <w:r>
        <w:t>Evaluacion</w:t>
      </w:r>
      <w:proofErr w:type="spellEnd"/>
      <w:r>
        <w:t xml:space="preserve"> de </w:t>
      </w:r>
      <w:proofErr w:type="spellStart"/>
      <w:r>
        <w:t>relacion</w:t>
      </w:r>
      <w:proofErr w:type="spellEnd"/>
      <w:r>
        <w:t xml:space="preserve"> de demandas </w:t>
      </w:r>
      <w:proofErr w:type="spellStart"/>
      <w:r>
        <w:t>tension</w:t>
      </w:r>
      <w:proofErr w:type="spellEnd"/>
      <w:r>
        <w:t>-corriente (</w:t>
      </w:r>
      <w:proofErr w:type="spellStart"/>
      <w:r>
        <w:t>caida</w:t>
      </w:r>
      <w:proofErr w:type="spellEnd"/>
      <w:r>
        <w:t xml:space="preserve"> por efecto inductivo)</w:t>
      </w:r>
    </w:p>
    <w:p w:rsidR="00870EDF" w:rsidRDefault="00870EDF" w:rsidP="00870EDF">
      <w:pPr>
        <w:pStyle w:val="Prrafodelista"/>
        <w:numPr>
          <w:ilvl w:val="1"/>
          <w:numId w:val="38"/>
        </w:numPr>
        <w:spacing w:after="160" w:line="259" w:lineRule="auto"/>
        <w:contextualSpacing/>
        <w:jc w:val="both"/>
      </w:pPr>
      <w:r>
        <w:t>Corrientes desarrolladas por fase (</w:t>
      </w:r>
      <w:proofErr w:type="spellStart"/>
      <w:r>
        <w:t>ampers</w:t>
      </w:r>
      <w:proofErr w:type="spellEnd"/>
      <w:r>
        <w:t xml:space="preserve"> por </w:t>
      </w:r>
      <w:proofErr w:type="spellStart"/>
      <w:r>
        <w:t>linea</w:t>
      </w:r>
      <w:proofErr w:type="spellEnd"/>
      <w:r>
        <w:t>)</w:t>
      </w:r>
    </w:p>
    <w:p w:rsidR="00870EDF" w:rsidRDefault="00870EDF" w:rsidP="00870EDF">
      <w:pPr>
        <w:pStyle w:val="Prrafodelista"/>
        <w:numPr>
          <w:ilvl w:val="1"/>
          <w:numId w:val="38"/>
        </w:numPr>
        <w:spacing w:after="160" w:line="259" w:lineRule="auto"/>
        <w:contextualSpacing/>
        <w:jc w:val="both"/>
      </w:pPr>
      <w:proofErr w:type="spellStart"/>
      <w:r>
        <w:t>Caracteristicas</w:t>
      </w:r>
      <w:proofErr w:type="spellEnd"/>
      <w:r>
        <w:t xml:space="preserve"> de onda senoidal manifestada en </w:t>
      </w:r>
      <w:proofErr w:type="spellStart"/>
      <w:r>
        <w:t>distribucion</w:t>
      </w:r>
      <w:proofErr w:type="spellEnd"/>
      <w:r>
        <w:t xml:space="preserve"> </w:t>
      </w:r>
      <w:proofErr w:type="spellStart"/>
      <w:r>
        <w:t>electrica</w:t>
      </w:r>
      <w:proofErr w:type="spellEnd"/>
      <w:r>
        <w:t>, evaluando condiciones de cresta y valle</w:t>
      </w:r>
    </w:p>
    <w:p w:rsidR="00870EDF" w:rsidRDefault="00870EDF" w:rsidP="00870EDF">
      <w:pPr>
        <w:pStyle w:val="Prrafodelista"/>
        <w:numPr>
          <w:ilvl w:val="1"/>
          <w:numId w:val="38"/>
        </w:numPr>
        <w:spacing w:after="160" w:line="259" w:lineRule="auto"/>
        <w:contextualSpacing/>
        <w:jc w:val="both"/>
      </w:pPr>
      <w:proofErr w:type="spellStart"/>
      <w:r>
        <w:t>Deteccion</w:t>
      </w:r>
      <w:proofErr w:type="spellEnd"/>
      <w:r>
        <w:t xml:space="preserve"> de comportamiento en tensiones fase a fase y fase a </w:t>
      </w:r>
      <w:proofErr w:type="spellStart"/>
      <w:r>
        <w:t>linea</w:t>
      </w:r>
      <w:proofErr w:type="spellEnd"/>
      <w:r>
        <w:t xml:space="preserve"> a una </w:t>
      </w:r>
      <w:proofErr w:type="spellStart"/>
      <w:r>
        <w:t>resolucion</w:t>
      </w:r>
      <w:proofErr w:type="spellEnd"/>
      <w:r>
        <w:t xml:space="preserve"> de 0.002 segundos en valor RMS real</w:t>
      </w:r>
    </w:p>
    <w:p w:rsidR="00870EDF" w:rsidRDefault="00870EDF" w:rsidP="00870EDF">
      <w:pPr>
        <w:pStyle w:val="Prrafodelista"/>
        <w:numPr>
          <w:ilvl w:val="1"/>
          <w:numId w:val="38"/>
        </w:numPr>
        <w:spacing w:after="160" w:line="259" w:lineRule="auto"/>
        <w:contextualSpacing/>
        <w:jc w:val="both"/>
      </w:pPr>
      <w:proofErr w:type="spellStart"/>
      <w:r>
        <w:t>Evaluacion</w:t>
      </w:r>
      <w:proofErr w:type="spellEnd"/>
      <w:r>
        <w:t xml:space="preserve"> de frecuencia generada (Hz)</w:t>
      </w:r>
    </w:p>
    <w:p w:rsidR="00870EDF" w:rsidRDefault="00870EDF" w:rsidP="00870EDF">
      <w:pPr>
        <w:pStyle w:val="Prrafodelista"/>
        <w:numPr>
          <w:ilvl w:val="1"/>
          <w:numId w:val="38"/>
        </w:numPr>
        <w:spacing w:after="160" w:line="259" w:lineRule="auto"/>
        <w:contextualSpacing/>
        <w:jc w:val="both"/>
      </w:pPr>
      <w:proofErr w:type="spellStart"/>
      <w:r>
        <w:t>Deteccion</w:t>
      </w:r>
      <w:proofErr w:type="spellEnd"/>
      <w:r>
        <w:t xml:space="preserve"> de TDH (presencia de </w:t>
      </w:r>
      <w:proofErr w:type="spellStart"/>
      <w:r>
        <w:t>armonicos</w:t>
      </w:r>
      <w:proofErr w:type="spellEnd"/>
      <w:r>
        <w:t xml:space="preserve">, </w:t>
      </w:r>
      <w:proofErr w:type="spellStart"/>
      <w:r>
        <w:t>clasificacion</w:t>
      </w:r>
      <w:proofErr w:type="spellEnd"/>
      <w:r>
        <w:t xml:space="preserve"> y tipo).</w:t>
      </w:r>
    </w:p>
    <w:p w:rsidR="00870EDF" w:rsidRDefault="00870EDF" w:rsidP="00870EDF">
      <w:pPr>
        <w:pStyle w:val="Prrafodelista"/>
        <w:numPr>
          <w:ilvl w:val="1"/>
          <w:numId w:val="38"/>
        </w:numPr>
        <w:spacing w:after="160" w:line="259" w:lineRule="auto"/>
        <w:contextualSpacing/>
        <w:jc w:val="both"/>
      </w:pPr>
      <w:proofErr w:type="spellStart"/>
      <w:r>
        <w:t>Determinacion</w:t>
      </w:r>
      <w:proofErr w:type="spellEnd"/>
      <w:r>
        <w:t xml:space="preserve"> de valores SWEII y </w:t>
      </w:r>
      <w:proofErr w:type="spellStart"/>
      <w:r>
        <w:t>fenomenos</w:t>
      </w:r>
      <w:proofErr w:type="spellEnd"/>
      <w:r>
        <w:t xml:space="preserve"> </w:t>
      </w:r>
      <w:proofErr w:type="spellStart"/>
      <w:r>
        <w:t>Flicker</w:t>
      </w:r>
      <w:proofErr w:type="spellEnd"/>
    </w:p>
    <w:p w:rsidR="00870EDF" w:rsidRDefault="00870EDF" w:rsidP="00870EDF">
      <w:pPr>
        <w:pStyle w:val="Prrafodelista"/>
        <w:numPr>
          <w:ilvl w:val="1"/>
          <w:numId w:val="38"/>
        </w:numPr>
        <w:spacing w:after="160" w:line="259" w:lineRule="auto"/>
        <w:contextualSpacing/>
        <w:jc w:val="both"/>
      </w:pPr>
      <w:r>
        <w:t xml:space="preserve">Detecciones de </w:t>
      </w:r>
      <w:proofErr w:type="spellStart"/>
      <w:r>
        <w:t>trasientes</w:t>
      </w:r>
      <w:proofErr w:type="spellEnd"/>
      <w:r>
        <w:t xml:space="preserve">, transitorios y generativos en </w:t>
      </w:r>
      <w:proofErr w:type="spellStart"/>
      <w:r>
        <w:t>resolucion</w:t>
      </w:r>
      <w:proofErr w:type="spellEnd"/>
      <w:r>
        <w:t xml:space="preserve"> de 0.002 segundos</w:t>
      </w:r>
    </w:p>
    <w:p w:rsidR="00870EDF" w:rsidRDefault="00870EDF" w:rsidP="00870EDF">
      <w:pPr>
        <w:pStyle w:val="Prrafodelista"/>
        <w:numPr>
          <w:ilvl w:val="1"/>
          <w:numId w:val="38"/>
        </w:numPr>
        <w:spacing w:after="160" w:line="259" w:lineRule="auto"/>
        <w:contextualSpacing/>
        <w:jc w:val="both"/>
      </w:pPr>
      <w:proofErr w:type="spellStart"/>
      <w:r>
        <w:t>Deteccion</w:t>
      </w:r>
      <w:proofErr w:type="spellEnd"/>
      <w:r>
        <w:t xml:space="preserve"> de presencia de </w:t>
      </w:r>
      <w:proofErr w:type="spellStart"/>
      <w:r>
        <w:t>distorsion</w:t>
      </w:r>
      <w:proofErr w:type="spellEnd"/>
      <w:r>
        <w:t xml:space="preserve"> </w:t>
      </w:r>
      <w:proofErr w:type="spellStart"/>
      <w:r>
        <w:t>armonica</w:t>
      </w:r>
      <w:proofErr w:type="spellEnd"/>
      <w:r>
        <w:t xml:space="preserve"> y tipo de </w:t>
      </w:r>
      <w:proofErr w:type="spellStart"/>
      <w:r>
        <w:t>armonicos</w:t>
      </w:r>
      <w:proofErr w:type="spellEnd"/>
    </w:p>
    <w:p w:rsidR="00870EDF" w:rsidRDefault="00870EDF" w:rsidP="00870EDF">
      <w:pPr>
        <w:pStyle w:val="Prrafodelista"/>
        <w:numPr>
          <w:ilvl w:val="1"/>
          <w:numId w:val="38"/>
        </w:numPr>
        <w:spacing w:after="160" w:line="259" w:lineRule="auto"/>
        <w:contextualSpacing/>
        <w:jc w:val="both"/>
      </w:pPr>
      <w:proofErr w:type="spellStart"/>
      <w:r>
        <w:t>Determinacion</w:t>
      </w:r>
      <w:proofErr w:type="spellEnd"/>
      <w:r>
        <w:t xml:space="preserve"> de porcentaje de aprovechamiento y eficiencia de transformadores</w:t>
      </w:r>
    </w:p>
    <w:p w:rsidR="00870EDF" w:rsidRDefault="00870EDF" w:rsidP="00870EDF">
      <w:pPr>
        <w:pStyle w:val="Prrafodelista"/>
        <w:numPr>
          <w:ilvl w:val="1"/>
          <w:numId w:val="38"/>
        </w:numPr>
        <w:spacing w:after="160" w:line="259" w:lineRule="auto"/>
        <w:contextualSpacing/>
        <w:jc w:val="both"/>
      </w:pPr>
      <w:proofErr w:type="spellStart"/>
      <w:r>
        <w:t>Analisis</w:t>
      </w:r>
      <w:proofErr w:type="spellEnd"/>
      <w:r>
        <w:t xml:space="preserve"> de resultado de estudio en instalaciones con </w:t>
      </w:r>
      <w:proofErr w:type="spellStart"/>
      <w:r>
        <w:t>proyeccion</w:t>
      </w:r>
      <w:proofErr w:type="spellEnd"/>
      <w:r>
        <w:t xml:space="preserve"> del estudio</w:t>
      </w:r>
    </w:p>
    <w:p w:rsidR="00870EDF" w:rsidRDefault="00870EDF" w:rsidP="00870EDF">
      <w:pPr>
        <w:pStyle w:val="Prrafodelista"/>
        <w:numPr>
          <w:ilvl w:val="1"/>
          <w:numId w:val="38"/>
        </w:numPr>
        <w:spacing w:after="160" w:line="259" w:lineRule="auto"/>
        <w:contextualSpacing/>
        <w:jc w:val="both"/>
      </w:pPr>
      <w:r>
        <w:t>Entrega de reporte de conclusiones y recomendaciones.</w:t>
      </w:r>
    </w:p>
    <w:p w:rsidR="00870EDF" w:rsidRDefault="00870EDF" w:rsidP="00870EDF">
      <w:pPr>
        <w:jc w:val="both"/>
      </w:pPr>
      <w:r>
        <w:t>4.- DIAGNOSTICO ELECTRICO PARA CUMPLIMIENTO DEL CODIGO RED</w:t>
      </w:r>
    </w:p>
    <w:p w:rsidR="00870EDF" w:rsidRDefault="00870EDF" w:rsidP="00870EDF">
      <w:pPr>
        <w:pStyle w:val="Prrafodelista"/>
        <w:numPr>
          <w:ilvl w:val="0"/>
          <w:numId w:val="39"/>
        </w:numPr>
        <w:spacing w:after="160" w:line="259" w:lineRule="auto"/>
        <w:contextualSpacing/>
        <w:jc w:val="both"/>
      </w:pPr>
      <w:r>
        <w:t xml:space="preserve">Auditoria </w:t>
      </w:r>
      <w:proofErr w:type="spellStart"/>
      <w:r>
        <w:t>tecnica</w:t>
      </w:r>
      <w:proofErr w:type="spellEnd"/>
      <w:r>
        <w:t xml:space="preserve"> de condiciones actuales de operación de </w:t>
      </w:r>
      <w:proofErr w:type="spellStart"/>
      <w:r>
        <w:t>instalacion</w:t>
      </w:r>
      <w:proofErr w:type="spellEnd"/>
      <w:r>
        <w:t xml:space="preserve"> </w:t>
      </w:r>
      <w:proofErr w:type="spellStart"/>
      <w:r>
        <w:t>electrica</w:t>
      </w:r>
      <w:proofErr w:type="spellEnd"/>
      <w:r>
        <w:t xml:space="preserve"> en general</w:t>
      </w:r>
    </w:p>
    <w:p w:rsidR="00870EDF" w:rsidRDefault="00870EDF" w:rsidP="00870EDF">
      <w:pPr>
        <w:pStyle w:val="Prrafodelista"/>
        <w:numPr>
          <w:ilvl w:val="0"/>
          <w:numId w:val="39"/>
        </w:numPr>
        <w:spacing w:after="160" w:line="259" w:lineRule="auto"/>
        <w:contextualSpacing/>
        <w:jc w:val="both"/>
      </w:pPr>
      <w:r>
        <w:lastRenderedPageBreak/>
        <w:t xml:space="preserve">Verificar estado de </w:t>
      </w:r>
      <w:proofErr w:type="spellStart"/>
      <w:r>
        <w:t>conservacion</w:t>
      </w:r>
      <w:proofErr w:type="spellEnd"/>
      <w:r>
        <w:t xml:space="preserve"> </w:t>
      </w:r>
      <w:proofErr w:type="spellStart"/>
      <w:r>
        <w:t>fisico</w:t>
      </w:r>
      <w:proofErr w:type="spellEnd"/>
      <w:r>
        <w:t xml:space="preserve"> de componentes principales</w:t>
      </w:r>
    </w:p>
    <w:p w:rsidR="00870EDF" w:rsidRDefault="00870EDF" w:rsidP="00870EDF">
      <w:pPr>
        <w:pStyle w:val="Prrafodelista"/>
        <w:numPr>
          <w:ilvl w:val="0"/>
          <w:numId w:val="39"/>
        </w:numPr>
        <w:spacing w:after="160" w:line="259" w:lineRule="auto"/>
        <w:contextualSpacing/>
        <w:jc w:val="both"/>
      </w:pPr>
      <w:proofErr w:type="spellStart"/>
      <w:r>
        <w:t>Presentacion</w:t>
      </w:r>
      <w:proofErr w:type="spellEnd"/>
      <w:r>
        <w:t xml:space="preserve"> de propuesta de plan de trabajo  para requisitos del </w:t>
      </w:r>
      <w:proofErr w:type="spellStart"/>
      <w:r>
        <w:t>coigo</w:t>
      </w:r>
      <w:proofErr w:type="spellEnd"/>
      <w:r>
        <w:t xml:space="preserve"> RED acorde al tipo de carga.</w:t>
      </w:r>
    </w:p>
    <w:p w:rsidR="00870EDF" w:rsidRDefault="00870EDF" w:rsidP="00870EDF">
      <w:pP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rPr>
          <w:noProof/>
          <w:lang w:eastAsia="es-MX"/>
        </w:rPr>
      </w:pPr>
    </w:p>
    <w:p w:rsidR="00870EDF" w:rsidRDefault="00870EDF" w:rsidP="00870EDF">
      <w:pPr>
        <w:jc w:val="center"/>
      </w:pPr>
    </w:p>
    <w:p w:rsidR="003206D3" w:rsidRDefault="003206D3" w:rsidP="00870EDF">
      <w:pPr>
        <w:jc w:val="center"/>
      </w:pPr>
    </w:p>
    <w:p w:rsidR="003206D3" w:rsidRDefault="003206D3" w:rsidP="00870EDF">
      <w:pPr>
        <w:jc w:val="center"/>
      </w:pPr>
    </w:p>
    <w:p w:rsidR="003206D3" w:rsidRDefault="003206D3" w:rsidP="00870EDF">
      <w:pPr>
        <w:jc w:val="center"/>
      </w:pPr>
    </w:p>
    <w:p w:rsidR="003206D3" w:rsidRDefault="003206D3" w:rsidP="00870EDF">
      <w:pPr>
        <w:jc w:val="center"/>
      </w:pPr>
    </w:p>
    <w:p w:rsidR="003206D3" w:rsidRDefault="003206D3" w:rsidP="00870EDF">
      <w:pPr>
        <w:jc w:val="center"/>
      </w:pPr>
    </w:p>
    <w:p w:rsidR="003206D3" w:rsidRDefault="003206D3" w:rsidP="00870EDF">
      <w:pPr>
        <w:jc w:val="center"/>
      </w:pPr>
    </w:p>
    <w:p w:rsidR="003206D3" w:rsidRDefault="003206D3" w:rsidP="00870EDF">
      <w:pPr>
        <w:jc w:val="center"/>
      </w:pPr>
    </w:p>
    <w:p w:rsidR="003206D3" w:rsidRDefault="003206D3" w:rsidP="00870EDF">
      <w:pPr>
        <w:jc w:val="center"/>
      </w:pPr>
    </w:p>
    <w:p w:rsidR="003206D3" w:rsidRDefault="003206D3" w:rsidP="00870EDF">
      <w:pPr>
        <w:jc w:val="center"/>
      </w:pPr>
    </w:p>
    <w:p w:rsidR="003206D3" w:rsidRDefault="003206D3" w:rsidP="00870EDF">
      <w:pPr>
        <w:jc w:val="center"/>
      </w:pPr>
    </w:p>
    <w:p w:rsidR="003206D3" w:rsidRDefault="003206D3" w:rsidP="00870EDF">
      <w:pPr>
        <w:jc w:val="center"/>
      </w:pPr>
    </w:p>
    <w:p w:rsidR="00870EDF" w:rsidRPr="00467C45" w:rsidRDefault="00870EDF" w:rsidP="00870EDF">
      <w:pPr>
        <w:rPr>
          <w:rFonts w:asciiTheme="minorHAnsi" w:eastAsiaTheme="minorHAnsi" w:hAnsiTheme="minorHAnsi" w:cstheme="minorBidi"/>
          <w:b/>
          <w:szCs w:val="22"/>
          <w:lang w:val="es-MX" w:eastAsia="en-US"/>
        </w:rPr>
      </w:pPr>
    </w:p>
    <w:p w:rsidR="00870EDF" w:rsidRPr="00512905" w:rsidRDefault="00870EDF" w:rsidP="00870EDF">
      <w:pPr>
        <w:jc w:val="center"/>
        <w:rPr>
          <w:rFonts w:ascii="Nutmeg Book" w:hAnsi="Nutmeg Book"/>
          <w:b/>
          <w:sz w:val="36"/>
          <w:szCs w:val="36"/>
        </w:rPr>
      </w:pPr>
      <w:r w:rsidRPr="00512905">
        <w:rPr>
          <w:rFonts w:ascii="Nutmeg Book" w:hAnsi="Nutmeg Book"/>
          <w:b/>
          <w:sz w:val="36"/>
          <w:szCs w:val="36"/>
        </w:rPr>
        <w:lastRenderedPageBreak/>
        <w:t>ANEXO 4</w:t>
      </w:r>
    </w:p>
    <w:p w:rsidR="00870EDF" w:rsidRPr="00512905" w:rsidRDefault="00870EDF" w:rsidP="00870EDF">
      <w:pPr>
        <w:jc w:val="center"/>
        <w:rPr>
          <w:rFonts w:ascii="Nutmeg Book" w:hAnsi="Nutmeg Book"/>
          <w:sz w:val="20"/>
          <w:szCs w:val="20"/>
        </w:rPr>
      </w:pPr>
      <w:r w:rsidRPr="00512905">
        <w:rPr>
          <w:rFonts w:ascii="Nutmeg Book" w:hAnsi="Nutmeg Book"/>
          <w:sz w:val="20"/>
          <w:szCs w:val="20"/>
        </w:rPr>
        <w:t>“JUNTA ACLARATORIA”</w:t>
      </w:r>
    </w:p>
    <w:p w:rsidR="00870EDF" w:rsidRPr="00512905" w:rsidRDefault="00870EDF" w:rsidP="00870EDF">
      <w:pPr>
        <w:rPr>
          <w:rFonts w:ascii="Nutmeg Book" w:hAnsi="Nutmeg Book"/>
          <w:sz w:val="20"/>
          <w:szCs w:val="20"/>
        </w:rPr>
      </w:pPr>
    </w:p>
    <w:p w:rsidR="00870EDF" w:rsidRPr="00512905" w:rsidRDefault="00870EDF" w:rsidP="00870EDF">
      <w:pPr>
        <w:jc w:val="both"/>
        <w:rPr>
          <w:rFonts w:ascii="Nutmeg Book" w:hAnsi="Nutmeg Book"/>
          <w:sz w:val="20"/>
          <w:szCs w:val="20"/>
        </w:rPr>
      </w:pPr>
      <w:r w:rsidRPr="00512905">
        <w:rPr>
          <w:rFonts w:ascii="Nutmeg Book" w:hAnsi="Nutmeg Book"/>
          <w:sz w:val="20"/>
          <w:szCs w:val="20"/>
        </w:rPr>
        <w:t>NOTAS ACLARATORIAS:</w:t>
      </w:r>
    </w:p>
    <w:p w:rsidR="00870EDF" w:rsidRPr="00512905" w:rsidRDefault="00870EDF" w:rsidP="00870EDF">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70EDF" w:rsidRPr="00512905" w:rsidRDefault="00870EDF" w:rsidP="00870EDF">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70EDF" w:rsidRPr="00512905" w:rsidRDefault="00870EDF" w:rsidP="00870EDF">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70EDF" w:rsidRPr="00512905" w:rsidRDefault="00870EDF" w:rsidP="00870EDF">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70EDF" w:rsidRPr="00512905" w:rsidTr="00870EDF">
        <w:trPr>
          <w:cantSplit/>
        </w:trPr>
        <w:tc>
          <w:tcPr>
            <w:tcW w:w="5000" w:type="pct"/>
          </w:tcPr>
          <w:p w:rsidR="00870EDF" w:rsidRPr="00512905" w:rsidRDefault="00870EDF" w:rsidP="00870EDF">
            <w:pPr>
              <w:jc w:val="both"/>
              <w:rPr>
                <w:rFonts w:ascii="Nutmeg Book" w:hAnsi="Nutmeg Book" w:cs="Arial"/>
                <w:sz w:val="20"/>
                <w:szCs w:val="20"/>
              </w:rPr>
            </w:pPr>
          </w:p>
          <w:p w:rsidR="00870EDF" w:rsidRPr="00512905" w:rsidRDefault="00870EDF" w:rsidP="00870EDF">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70EDF" w:rsidRPr="00512905" w:rsidTr="00870EDF">
        <w:trPr>
          <w:cantSplit/>
          <w:trHeight w:val="140"/>
        </w:trPr>
        <w:tc>
          <w:tcPr>
            <w:tcW w:w="5000" w:type="pct"/>
            <w:tcBorders>
              <w:bottom w:val="double" w:sz="4" w:space="0" w:color="auto"/>
            </w:tcBorders>
          </w:tcPr>
          <w:p w:rsidR="00870EDF" w:rsidRPr="00512905" w:rsidRDefault="00870EDF" w:rsidP="00870EDF">
            <w:pPr>
              <w:jc w:val="both"/>
              <w:rPr>
                <w:rFonts w:ascii="Nutmeg Book" w:hAnsi="Nutmeg Book" w:cs="Arial"/>
                <w:sz w:val="20"/>
                <w:szCs w:val="20"/>
              </w:rPr>
            </w:pPr>
          </w:p>
          <w:p w:rsidR="00870EDF" w:rsidRPr="00512905" w:rsidRDefault="00870EDF" w:rsidP="00870EDF">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70EDF" w:rsidRPr="00512905" w:rsidRDefault="00870EDF" w:rsidP="00870EDF">
            <w:pPr>
              <w:rPr>
                <w:rFonts w:ascii="Nutmeg Book" w:hAnsi="Nutmeg Book" w:cs="Arial"/>
                <w:sz w:val="20"/>
                <w:szCs w:val="20"/>
              </w:rPr>
            </w:pPr>
          </w:p>
        </w:tc>
      </w:tr>
      <w:tr w:rsidR="00870EDF" w:rsidRPr="00512905" w:rsidTr="00870EDF">
        <w:trPr>
          <w:cantSplit/>
          <w:trHeight w:val="360"/>
        </w:trPr>
        <w:tc>
          <w:tcPr>
            <w:tcW w:w="5000" w:type="pct"/>
            <w:tcBorders>
              <w:top w:val="double" w:sz="4" w:space="0" w:color="auto"/>
              <w:left w:val="double" w:sz="4" w:space="0" w:color="auto"/>
              <w:bottom w:val="single" w:sz="4" w:space="0" w:color="auto"/>
              <w:right w:val="double" w:sz="4" w:space="0" w:color="auto"/>
            </w:tcBorders>
          </w:tcPr>
          <w:p w:rsidR="00870EDF" w:rsidRPr="00512905" w:rsidRDefault="00870EDF" w:rsidP="00870EDF">
            <w:pPr>
              <w:jc w:val="both"/>
              <w:rPr>
                <w:rFonts w:ascii="Nutmeg Book" w:hAnsi="Nutmeg Book" w:cs="Arial"/>
                <w:sz w:val="20"/>
                <w:szCs w:val="20"/>
              </w:rPr>
            </w:pPr>
          </w:p>
        </w:tc>
      </w:tr>
      <w:tr w:rsidR="00870EDF" w:rsidRPr="00512905" w:rsidTr="00870E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0EDF" w:rsidRPr="00512905" w:rsidRDefault="00870EDF" w:rsidP="00870EDF">
            <w:pPr>
              <w:jc w:val="both"/>
              <w:rPr>
                <w:rFonts w:ascii="Nutmeg Book" w:hAnsi="Nutmeg Book" w:cs="Arial"/>
                <w:sz w:val="20"/>
                <w:szCs w:val="20"/>
              </w:rPr>
            </w:pPr>
          </w:p>
        </w:tc>
      </w:tr>
      <w:tr w:rsidR="00870EDF" w:rsidRPr="00512905" w:rsidTr="00870E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0EDF" w:rsidRPr="00512905" w:rsidRDefault="00870EDF" w:rsidP="00870EDF">
            <w:pPr>
              <w:jc w:val="both"/>
              <w:rPr>
                <w:rFonts w:ascii="Nutmeg Book" w:hAnsi="Nutmeg Book" w:cs="Arial"/>
                <w:sz w:val="20"/>
                <w:szCs w:val="20"/>
              </w:rPr>
            </w:pPr>
          </w:p>
        </w:tc>
      </w:tr>
      <w:tr w:rsidR="00870EDF" w:rsidRPr="00512905" w:rsidTr="00870E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0EDF" w:rsidRPr="00512905" w:rsidRDefault="00870EDF" w:rsidP="00870EDF">
            <w:pPr>
              <w:jc w:val="both"/>
              <w:rPr>
                <w:rFonts w:ascii="Nutmeg Book" w:hAnsi="Nutmeg Book" w:cs="Arial"/>
                <w:sz w:val="20"/>
                <w:szCs w:val="20"/>
              </w:rPr>
            </w:pPr>
          </w:p>
        </w:tc>
      </w:tr>
      <w:tr w:rsidR="00870EDF" w:rsidRPr="00512905" w:rsidTr="00870E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0EDF" w:rsidRPr="00512905" w:rsidRDefault="00870EDF" w:rsidP="00870EDF">
            <w:pPr>
              <w:jc w:val="both"/>
              <w:rPr>
                <w:rFonts w:ascii="Nutmeg Book" w:hAnsi="Nutmeg Book" w:cs="Arial"/>
                <w:sz w:val="20"/>
                <w:szCs w:val="20"/>
              </w:rPr>
            </w:pPr>
          </w:p>
        </w:tc>
      </w:tr>
      <w:tr w:rsidR="00870EDF" w:rsidRPr="00512905" w:rsidTr="00870E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0EDF" w:rsidRPr="00512905" w:rsidRDefault="00870EDF" w:rsidP="00870EDF">
            <w:pPr>
              <w:jc w:val="both"/>
              <w:rPr>
                <w:rFonts w:ascii="Nutmeg Book" w:hAnsi="Nutmeg Book" w:cs="Arial"/>
                <w:sz w:val="20"/>
                <w:szCs w:val="20"/>
              </w:rPr>
            </w:pPr>
          </w:p>
        </w:tc>
      </w:tr>
      <w:tr w:rsidR="00870EDF" w:rsidRPr="00512905" w:rsidTr="00870E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0EDF" w:rsidRPr="00512905" w:rsidRDefault="00870EDF" w:rsidP="00870EDF">
            <w:pPr>
              <w:jc w:val="both"/>
              <w:rPr>
                <w:rFonts w:ascii="Nutmeg Book" w:hAnsi="Nutmeg Book" w:cs="Arial"/>
                <w:sz w:val="20"/>
                <w:szCs w:val="20"/>
              </w:rPr>
            </w:pPr>
          </w:p>
        </w:tc>
      </w:tr>
      <w:tr w:rsidR="00870EDF" w:rsidRPr="00512905" w:rsidTr="00870E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870EDF" w:rsidRPr="00512905" w:rsidRDefault="00870EDF" w:rsidP="00870EDF">
            <w:pPr>
              <w:jc w:val="both"/>
              <w:rPr>
                <w:rFonts w:ascii="Nutmeg Book" w:hAnsi="Nutmeg Book" w:cs="Arial"/>
                <w:sz w:val="20"/>
                <w:szCs w:val="20"/>
              </w:rPr>
            </w:pPr>
          </w:p>
        </w:tc>
      </w:tr>
      <w:tr w:rsidR="00870EDF" w:rsidRPr="00512905" w:rsidTr="00870EDF">
        <w:trPr>
          <w:cantSplit/>
          <w:trHeight w:val="360"/>
        </w:trPr>
        <w:tc>
          <w:tcPr>
            <w:tcW w:w="5000" w:type="pct"/>
            <w:tcBorders>
              <w:top w:val="single" w:sz="4" w:space="0" w:color="auto"/>
              <w:left w:val="double" w:sz="4" w:space="0" w:color="auto"/>
              <w:bottom w:val="double" w:sz="4" w:space="0" w:color="auto"/>
              <w:right w:val="double" w:sz="4" w:space="0" w:color="auto"/>
            </w:tcBorders>
          </w:tcPr>
          <w:p w:rsidR="00870EDF" w:rsidRPr="00512905" w:rsidRDefault="00870EDF" w:rsidP="00870EDF">
            <w:pPr>
              <w:jc w:val="both"/>
              <w:rPr>
                <w:rFonts w:ascii="Nutmeg Book" w:hAnsi="Nutmeg Book" w:cs="Arial"/>
                <w:sz w:val="20"/>
                <w:szCs w:val="20"/>
              </w:rPr>
            </w:pPr>
          </w:p>
        </w:tc>
      </w:tr>
    </w:tbl>
    <w:p w:rsidR="00870EDF" w:rsidRPr="00512905" w:rsidRDefault="00870EDF" w:rsidP="00870EDF">
      <w:pPr>
        <w:jc w:val="both"/>
        <w:rPr>
          <w:rFonts w:ascii="Nutmeg Book" w:hAnsi="Nutmeg Book" w:cs="Arial"/>
          <w:b/>
          <w:sz w:val="20"/>
          <w:szCs w:val="20"/>
        </w:rPr>
      </w:pPr>
    </w:p>
    <w:p w:rsidR="00870EDF" w:rsidRPr="00512905" w:rsidRDefault="00870EDF" w:rsidP="00870EDF">
      <w:pPr>
        <w:rPr>
          <w:rFonts w:ascii="Nutmeg Book" w:hAnsi="Nutmeg Book"/>
          <w:sz w:val="20"/>
          <w:szCs w:val="20"/>
        </w:rPr>
      </w:pPr>
    </w:p>
    <w:p w:rsidR="00870EDF" w:rsidRPr="00512905" w:rsidRDefault="00870EDF" w:rsidP="00870EDF">
      <w:pPr>
        <w:rPr>
          <w:rFonts w:ascii="Nutmeg Book" w:hAnsi="Nutmeg Book"/>
          <w:sz w:val="20"/>
          <w:szCs w:val="20"/>
        </w:rPr>
      </w:pPr>
      <w:r w:rsidRPr="00512905">
        <w:rPr>
          <w:rFonts w:ascii="Nutmeg Book" w:hAnsi="Nutmeg Book"/>
          <w:sz w:val="20"/>
          <w:szCs w:val="20"/>
        </w:rPr>
        <w:t>PROTESTO LO NECESARIO:</w:t>
      </w:r>
    </w:p>
    <w:p w:rsidR="00870EDF" w:rsidRPr="00512905" w:rsidRDefault="00870EDF" w:rsidP="00870EDF">
      <w:pPr>
        <w:rPr>
          <w:rFonts w:ascii="Nutmeg Book" w:hAnsi="Nutmeg Book"/>
          <w:sz w:val="20"/>
          <w:szCs w:val="20"/>
        </w:rPr>
      </w:pPr>
      <w:r w:rsidRPr="00512905">
        <w:rPr>
          <w:rFonts w:ascii="Nutmeg Book" w:hAnsi="Nutmeg Book"/>
          <w:sz w:val="20"/>
          <w:szCs w:val="20"/>
        </w:rPr>
        <w:t>LUGAR Y FECHA</w:t>
      </w:r>
    </w:p>
    <w:p w:rsidR="00870EDF" w:rsidRPr="00512905" w:rsidRDefault="00870EDF" w:rsidP="00870EDF">
      <w:pPr>
        <w:rPr>
          <w:rFonts w:ascii="Nutmeg Book" w:hAnsi="Nutmeg Book"/>
          <w:sz w:val="20"/>
          <w:szCs w:val="20"/>
        </w:rPr>
      </w:pPr>
    </w:p>
    <w:p w:rsidR="00870EDF" w:rsidRPr="00512905" w:rsidRDefault="00870EDF" w:rsidP="00870EDF">
      <w:pPr>
        <w:rPr>
          <w:rFonts w:ascii="Nutmeg Book" w:hAnsi="Nutmeg Book"/>
          <w:sz w:val="20"/>
          <w:szCs w:val="20"/>
        </w:rPr>
      </w:pPr>
      <w:r w:rsidRPr="00512905">
        <w:rPr>
          <w:rFonts w:ascii="Nutmeg Book" w:hAnsi="Nutmeg Book"/>
          <w:sz w:val="20"/>
          <w:szCs w:val="20"/>
        </w:rPr>
        <w:t>_____________________________________</w:t>
      </w:r>
    </w:p>
    <w:p w:rsidR="00870EDF" w:rsidRPr="00512905" w:rsidRDefault="00870EDF" w:rsidP="00870EDF">
      <w:pPr>
        <w:rPr>
          <w:rFonts w:ascii="Nutmeg Book" w:hAnsi="Nutmeg Book"/>
          <w:sz w:val="20"/>
          <w:szCs w:val="20"/>
        </w:rPr>
      </w:pPr>
      <w:r w:rsidRPr="00512905">
        <w:rPr>
          <w:rFonts w:ascii="Nutmeg Book" w:hAnsi="Nutmeg Book"/>
          <w:sz w:val="20"/>
          <w:szCs w:val="20"/>
        </w:rPr>
        <w:t xml:space="preserve">Nombre y firma del Representante Legal </w:t>
      </w:r>
    </w:p>
    <w:p w:rsidR="00870EDF" w:rsidRPr="00512905" w:rsidRDefault="00870EDF" w:rsidP="00870EDF">
      <w:pPr>
        <w:rPr>
          <w:rFonts w:ascii="Nutmeg Book" w:hAnsi="Nutmeg Book"/>
          <w:sz w:val="20"/>
          <w:szCs w:val="20"/>
        </w:rPr>
      </w:pPr>
      <w:r w:rsidRPr="00512905">
        <w:rPr>
          <w:rFonts w:ascii="Nutmeg Book" w:hAnsi="Nutmeg Book"/>
          <w:sz w:val="20"/>
          <w:szCs w:val="20"/>
        </w:rPr>
        <w:t>Razón social de la empresa</w:t>
      </w:r>
    </w:p>
    <w:p w:rsidR="00870EDF" w:rsidRPr="00512905" w:rsidRDefault="00870EDF" w:rsidP="00870ED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70EDF" w:rsidRPr="00512905" w:rsidRDefault="00870EDF" w:rsidP="00870EDF">
      <w:pPr>
        <w:jc w:val="center"/>
        <w:rPr>
          <w:rFonts w:ascii="Nutmeg Book" w:hAnsi="Nutmeg Book"/>
          <w:sz w:val="20"/>
          <w:szCs w:val="20"/>
        </w:rPr>
      </w:pPr>
      <w:r w:rsidRPr="00512905">
        <w:rPr>
          <w:rFonts w:ascii="Nutmeg Book" w:hAnsi="Nutmeg Book"/>
          <w:sz w:val="20"/>
          <w:szCs w:val="20"/>
        </w:rPr>
        <w:t>“FIANZA”</w:t>
      </w:r>
    </w:p>
    <w:p w:rsidR="00870EDF" w:rsidRPr="00512905" w:rsidRDefault="00870EDF" w:rsidP="00870EDF">
      <w:pPr>
        <w:jc w:val="both"/>
        <w:rPr>
          <w:rFonts w:ascii="Nutmeg Book" w:hAnsi="Nutmeg Book" w:cs="Arial"/>
          <w:b/>
          <w:bCs/>
          <w:caps/>
        </w:rPr>
      </w:pPr>
    </w:p>
    <w:p w:rsidR="00870EDF" w:rsidRPr="00512905" w:rsidRDefault="00870EDF" w:rsidP="00870ED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70EDF" w:rsidRPr="00512905" w:rsidRDefault="00870EDF" w:rsidP="00870ED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70EDF" w:rsidRPr="00512905" w:rsidRDefault="00870EDF" w:rsidP="00870EDF">
      <w:pPr>
        <w:pStyle w:val="Textoindependiente"/>
        <w:rPr>
          <w:rFonts w:ascii="Nutmeg Book" w:hAnsi="Nutmeg Book" w:cs="Arial"/>
          <w:b/>
          <w:sz w:val="20"/>
        </w:rPr>
      </w:pPr>
    </w:p>
    <w:p w:rsidR="00870EDF" w:rsidRPr="00512905" w:rsidRDefault="00870EDF" w:rsidP="00870ED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70EDF" w:rsidRPr="00512905" w:rsidRDefault="00870EDF" w:rsidP="00870EDF">
      <w:pPr>
        <w:pStyle w:val="Textoindependiente"/>
        <w:rPr>
          <w:rFonts w:ascii="Nutmeg Book" w:hAnsi="Nutmeg Book" w:cs="Arial"/>
          <w:b/>
          <w:sz w:val="20"/>
        </w:rPr>
      </w:pPr>
    </w:p>
    <w:p w:rsidR="00870EDF" w:rsidRPr="00512905" w:rsidRDefault="00870EDF" w:rsidP="00870ED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70EDF" w:rsidRPr="00512905" w:rsidRDefault="00870EDF" w:rsidP="00870EDF">
      <w:pPr>
        <w:pStyle w:val="Textoindependiente"/>
        <w:rPr>
          <w:rFonts w:ascii="Nutmeg Book" w:hAnsi="Nutmeg Book" w:cs="Arial"/>
          <w:sz w:val="20"/>
        </w:rPr>
      </w:pPr>
    </w:p>
    <w:p w:rsidR="00870EDF" w:rsidRPr="00512905" w:rsidRDefault="00870EDF" w:rsidP="00870ED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70EDF" w:rsidRPr="00512905" w:rsidRDefault="00870EDF" w:rsidP="00870EDF">
      <w:pPr>
        <w:pStyle w:val="Textoindependiente"/>
        <w:rPr>
          <w:rFonts w:ascii="Nutmeg Book" w:hAnsi="Nutmeg Book" w:cs="Arial"/>
          <w:sz w:val="20"/>
        </w:rPr>
      </w:pPr>
    </w:p>
    <w:p w:rsidR="00870EDF" w:rsidRPr="00512905" w:rsidRDefault="00870EDF" w:rsidP="00870ED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70EDF" w:rsidRPr="00512905" w:rsidRDefault="00870EDF" w:rsidP="00870EDF">
      <w:pPr>
        <w:pStyle w:val="Textoindependiente"/>
        <w:rPr>
          <w:rFonts w:ascii="Nutmeg Book" w:hAnsi="Nutmeg Book" w:cs="Arial"/>
          <w:sz w:val="20"/>
        </w:rPr>
      </w:pPr>
    </w:p>
    <w:p w:rsidR="00870EDF" w:rsidRPr="00512905" w:rsidRDefault="00870EDF" w:rsidP="00870ED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70EDF" w:rsidRPr="00512905" w:rsidRDefault="00870EDF" w:rsidP="00870EDF">
      <w:pPr>
        <w:pStyle w:val="Textoindependiente"/>
        <w:rPr>
          <w:rFonts w:ascii="Nutmeg Book" w:hAnsi="Nutmeg Book" w:cs="Arial"/>
          <w:sz w:val="20"/>
        </w:rPr>
      </w:pPr>
    </w:p>
    <w:p w:rsidR="00870EDF" w:rsidRPr="00512905" w:rsidRDefault="00870EDF" w:rsidP="00870ED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70EDF" w:rsidRPr="00512905" w:rsidRDefault="00870EDF" w:rsidP="00870EDF">
      <w:pPr>
        <w:jc w:val="both"/>
        <w:rPr>
          <w:rFonts w:ascii="Nutmeg Book" w:hAnsi="Nutmeg Book"/>
          <w:b/>
          <w:iCs/>
          <w:sz w:val="20"/>
          <w:szCs w:val="20"/>
        </w:rPr>
      </w:pPr>
    </w:p>
    <w:p w:rsidR="00870EDF" w:rsidRPr="00512905" w:rsidRDefault="00870EDF" w:rsidP="00870EDF">
      <w:pPr>
        <w:jc w:val="center"/>
        <w:rPr>
          <w:rFonts w:ascii="Nutmeg Book" w:hAnsi="Nutmeg Book" w:cs="Arial"/>
          <w:b/>
          <w:sz w:val="18"/>
          <w:szCs w:val="18"/>
        </w:rPr>
      </w:pPr>
    </w:p>
    <w:p w:rsidR="00870EDF" w:rsidRPr="00512905" w:rsidRDefault="00870EDF" w:rsidP="00870EDF">
      <w:pPr>
        <w:jc w:val="center"/>
        <w:rPr>
          <w:rFonts w:ascii="Nutmeg Book" w:hAnsi="Nutmeg Book" w:cs="Arial"/>
          <w:b/>
          <w:sz w:val="18"/>
          <w:szCs w:val="18"/>
          <w:lang w:val="es-MX"/>
        </w:rPr>
      </w:pPr>
    </w:p>
    <w:p w:rsidR="00870EDF" w:rsidRPr="00512905" w:rsidRDefault="00870EDF" w:rsidP="00870EDF">
      <w:pPr>
        <w:jc w:val="both"/>
        <w:rPr>
          <w:rFonts w:ascii="Nutmeg Book" w:hAnsi="Nutmeg Book" w:cs="Arial"/>
          <w:b/>
          <w:bCs/>
          <w:caps/>
        </w:rPr>
      </w:pPr>
      <w:r w:rsidRPr="00512905">
        <w:rPr>
          <w:rFonts w:ascii="Nutmeg Book" w:hAnsi="Nutmeg Book" w:cs="Arial"/>
          <w:b/>
          <w:bCs/>
          <w:caps/>
        </w:rPr>
        <w:t>2.- TEXTO DE FIANZA DE ANTICIPO:</w:t>
      </w:r>
    </w:p>
    <w:p w:rsidR="00870EDF" w:rsidRPr="00512905" w:rsidRDefault="00870EDF" w:rsidP="00870ED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70EDF" w:rsidRPr="00512905" w:rsidRDefault="00870EDF" w:rsidP="00870EDF">
      <w:pPr>
        <w:pStyle w:val="Textoindependiente"/>
        <w:rPr>
          <w:rFonts w:ascii="Nutmeg Book" w:hAnsi="Nutmeg Book" w:cs="Arial"/>
          <w:b/>
          <w:sz w:val="20"/>
        </w:rPr>
      </w:pPr>
    </w:p>
    <w:p w:rsidR="00870EDF" w:rsidRPr="00512905" w:rsidRDefault="00870EDF" w:rsidP="00870ED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70EDF" w:rsidRPr="00512905" w:rsidRDefault="00870EDF" w:rsidP="00870EDF">
      <w:pPr>
        <w:pStyle w:val="Textoindependiente"/>
        <w:rPr>
          <w:rFonts w:ascii="Nutmeg Book" w:hAnsi="Nutmeg Book" w:cs="Arial"/>
          <w:b/>
          <w:sz w:val="20"/>
        </w:rPr>
      </w:pPr>
    </w:p>
    <w:p w:rsidR="00870EDF" w:rsidRPr="00512905" w:rsidRDefault="00870EDF" w:rsidP="00870ED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70EDF" w:rsidRPr="00512905" w:rsidRDefault="00870EDF" w:rsidP="00870EDF">
      <w:pPr>
        <w:pStyle w:val="Textoindependiente"/>
        <w:rPr>
          <w:rFonts w:ascii="Nutmeg Book" w:hAnsi="Nutmeg Book" w:cs="Arial"/>
          <w:sz w:val="20"/>
        </w:rPr>
      </w:pPr>
    </w:p>
    <w:p w:rsidR="00870EDF" w:rsidRPr="00512905" w:rsidRDefault="00870EDF" w:rsidP="00870ED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70EDF" w:rsidRPr="00512905" w:rsidRDefault="00870EDF" w:rsidP="00870EDF">
      <w:pPr>
        <w:pStyle w:val="Textoindependiente"/>
        <w:rPr>
          <w:rFonts w:ascii="Nutmeg Book" w:hAnsi="Nutmeg Book" w:cs="Arial"/>
          <w:sz w:val="20"/>
        </w:rPr>
      </w:pPr>
    </w:p>
    <w:p w:rsidR="00870EDF" w:rsidRPr="00512905" w:rsidRDefault="00870EDF" w:rsidP="00870ED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70EDF" w:rsidRPr="00512905" w:rsidRDefault="00870EDF" w:rsidP="00870EDF">
      <w:pPr>
        <w:pStyle w:val="Textoindependiente"/>
        <w:rPr>
          <w:rFonts w:ascii="Nutmeg Book" w:hAnsi="Nutmeg Book" w:cs="Arial"/>
          <w:sz w:val="20"/>
        </w:rPr>
      </w:pPr>
    </w:p>
    <w:p w:rsidR="00870EDF" w:rsidRPr="00512905" w:rsidRDefault="00870EDF" w:rsidP="00870ED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70EDF" w:rsidRPr="00512905" w:rsidRDefault="00870EDF" w:rsidP="00870EDF">
      <w:pPr>
        <w:pStyle w:val="Textoindependiente"/>
        <w:rPr>
          <w:rFonts w:ascii="Nutmeg Book" w:hAnsi="Nutmeg Book" w:cs="Arial"/>
          <w:sz w:val="20"/>
        </w:rPr>
      </w:pPr>
    </w:p>
    <w:p w:rsidR="00870EDF" w:rsidRPr="00512905" w:rsidRDefault="00870EDF" w:rsidP="00870ED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70EDF" w:rsidRPr="00512905" w:rsidRDefault="00870EDF" w:rsidP="00870EDF">
      <w:pPr>
        <w:spacing w:after="160" w:line="259" w:lineRule="auto"/>
        <w:rPr>
          <w:rFonts w:ascii="Nutmeg Book" w:eastAsia="Calibri" w:hAnsi="Nutmeg Book" w:cs="Calibri"/>
          <w:b/>
          <w:smallCaps/>
          <w:sz w:val="18"/>
          <w:szCs w:val="18"/>
        </w:rPr>
      </w:pPr>
    </w:p>
    <w:p w:rsidR="00870EDF" w:rsidRPr="00512905" w:rsidRDefault="00870EDF" w:rsidP="00870EDF">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70EDF" w:rsidRPr="00512905" w:rsidRDefault="00870EDF" w:rsidP="00870EDF">
      <w:pPr>
        <w:jc w:val="center"/>
        <w:rPr>
          <w:rFonts w:ascii="Nutmeg Book" w:hAnsi="Nutmeg Book"/>
          <w:sz w:val="20"/>
          <w:szCs w:val="20"/>
        </w:rPr>
      </w:pPr>
      <w:r w:rsidRPr="00512905">
        <w:rPr>
          <w:rFonts w:ascii="Nutmeg Book" w:hAnsi="Nutmeg Book"/>
          <w:sz w:val="20"/>
          <w:szCs w:val="20"/>
        </w:rPr>
        <w:t>“FORMATO DE CONTRATO”</w:t>
      </w:r>
    </w:p>
    <w:p w:rsidR="00870EDF" w:rsidRPr="00512905" w:rsidRDefault="00870EDF" w:rsidP="00870EDF">
      <w:pPr>
        <w:rPr>
          <w:rFonts w:ascii="Nutmeg Book" w:hAnsi="Nutmeg Book"/>
          <w:sz w:val="20"/>
          <w:szCs w:val="20"/>
        </w:rPr>
      </w:pPr>
    </w:p>
    <w:p w:rsidR="00870EDF" w:rsidRPr="00512905" w:rsidRDefault="00870EDF" w:rsidP="00870ED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70EDF" w:rsidRPr="00512905" w:rsidRDefault="00870EDF" w:rsidP="00870EDF">
      <w:pPr>
        <w:pStyle w:val="Textoindependiente"/>
        <w:spacing w:line="276" w:lineRule="auto"/>
        <w:rPr>
          <w:rFonts w:ascii="Nutmeg Book" w:hAnsi="Nutmeg Book"/>
          <w:i/>
          <w:sz w:val="18"/>
          <w:szCs w:val="18"/>
        </w:rPr>
      </w:pPr>
    </w:p>
    <w:p w:rsidR="00870EDF" w:rsidRPr="00512905" w:rsidRDefault="00870EDF" w:rsidP="00870ED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70EDF" w:rsidRPr="00512905" w:rsidRDefault="00870EDF" w:rsidP="00870EDF">
      <w:pPr>
        <w:spacing w:line="276" w:lineRule="auto"/>
        <w:jc w:val="both"/>
        <w:rPr>
          <w:rFonts w:ascii="Nutmeg Book" w:hAnsi="Nutmeg Book"/>
          <w:i/>
          <w:sz w:val="18"/>
          <w:szCs w:val="18"/>
        </w:rPr>
      </w:pPr>
    </w:p>
    <w:p w:rsidR="00870EDF" w:rsidRPr="00512905" w:rsidRDefault="00870EDF" w:rsidP="00870ED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70EDF" w:rsidRPr="00512905" w:rsidRDefault="00870EDF" w:rsidP="00870EDF">
      <w:pPr>
        <w:overflowPunct w:val="0"/>
        <w:autoSpaceDE w:val="0"/>
        <w:autoSpaceDN w:val="0"/>
        <w:adjustRightInd w:val="0"/>
        <w:spacing w:line="276" w:lineRule="auto"/>
        <w:jc w:val="both"/>
        <w:textAlignment w:val="baseline"/>
        <w:rPr>
          <w:rFonts w:ascii="Nutmeg Book" w:hAnsi="Nutmeg Book"/>
          <w:i/>
          <w:sz w:val="18"/>
          <w:szCs w:val="18"/>
        </w:rPr>
      </w:pPr>
    </w:p>
    <w:p w:rsidR="00870EDF" w:rsidRPr="00512905" w:rsidRDefault="00870EDF" w:rsidP="00870ED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70EDF" w:rsidRPr="00512905" w:rsidRDefault="00870EDF" w:rsidP="00870EDF">
      <w:pPr>
        <w:pStyle w:val="Textoindependiente"/>
        <w:spacing w:line="276" w:lineRule="auto"/>
        <w:rPr>
          <w:rFonts w:ascii="Nutmeg Book" w:hAnsi="Nutmeg Book"/>
          <w:i/>
          <w:sz w:val="18"/>
          <w:szCs w:val="18"/>
        </w:rPr>
      </w:pPr>
    </w:p>
    <w:p w:rsidR="00870EDF" w:rsidRPr="00512905" w:rsidRDefault="00870EDF" w:rsidP="00870ED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70EDF" w:rsidRPr="00512905" w:rsidRDefault="00870EDF" w:rsidP="00870EDF">
      <w:pPr>
        <w:spacing w:line="276" w:lineRule="auto"/>
        <w:jc w:val="both"/>
        <w:rPr>
          <w:rFonts w:ascii="Nutmeg Book" w:hAnsi="Nutmeg Book" w:cs="Tahoma"/>
          <w:i/>
          <w:sz w:val="18"/>
          <w:szCs w:val="18"/>
        </w:rPr>
      </w:pPr>
    </w:p>
    <w:p w:rsidR="00870EDF" w:rsidRPr="00512905" w:rsidRDefault="00870EDF" w:rsidP="00870ED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70EDF" w:rsidRPr="00512905" w:rsidRDefault="00870EDF" w:rsidP="00870EDF">
      <w:pPr>
        <w:spacing w:line="276" w:lineRule="auto"/>
        <w:jc w:val="both"/>
        <w:rPr>
          <w:rFonts w:ascii="Nutmeg Book" w:hAnsi="Nutmeg Book" w:cs="Tahoma"/>
          <w:b/>
          <w:i/>
          <w:sz w:val="18"/>
          <w:szCs w:val="18"/>
        </w:rPr>
      </w:pPr>
    </w:p>
    <w:p w:rsidR="00870EDF" w:rsidRPr="00512905" w:rsidRDefault="00870EDF" w:rsidP="00870ED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70EDF" w:rsidRPr="00512905" w:rsidRDefault="00870EDF" w:rsidP="00870EDF">
      <w:pPr>
        <w:spacing w:line="276" w:lineRule="auto"/>
        <w:jc w:val="both"/>
        <w:rPr>
          <w:rFonts w:ascii="Nutmeg Book" w:hAnsi="Nutmeg Book" w:cs="Tahoma"/>
          <w:bCs/>
          <w:i/>
          <w:sz w:val="18"/>
          <w:szCs w:val="18"/>
        </w:rPr>
      </w:pPr>
    </w:p>
    <w:p w:rsidR="00870EDF" w:rsidRPr="00512905" w:rsidRDefault="00870EDF" w:rsidP="00870ED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70EDF" w:rsidRPr="00512905" w:rsidRDefault="00870EDF" w:rsidP="00870ED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70EDF" w:rsidRPr="00512905" w:rsidRDefault="00870EDF" w:rsidP="00870ED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70EDF" w:rsidRPr="00512905" w:rsidRDefault="00870EDF" w:rsidP="00870EDF">
      <w:pPr>
        <w:spacing w:line="276" w:lineRule="auto"/>
        <w:jc w:val="both"/>
        <w:rPr>
          <w:rFonts w:ascii="Nutmeg Book" w:hAnsi="Nutmeg Book" w:cs="Tahoma"/>
          <w:b/>
          <w:i/>
          <w:sz w:val="18"/>
          <w:szCs w:val="18"/>
        </w:rPr>
      </w:pPr>
    </w:p>
    <w:p w:rsidR="00870EDF" w:rsidRPr="00512905" w:rsidRDefault="00870EDF" w:rsidP="00870ED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70EDF" w:rsidRPr="00512905" w:rsidRDefault="00870EDF" w:rsidP="00870EDF">
      <w:pPr>
        <w:spacing w:line="276" w:lineRule="auto"/>
        <w:jc w:val="both"/>
        <w:rPr>
          <w:rFonts w:ascii="Nutmeg Book" w:hAnsi="Nutmeg Book" w:cs="Tahoma"/>
          <w:i/>
          <w:sz w:val="18"/>
          <w:szCs w:val="18"/>
        </w:rPr>
      </w:pPr>
    </w:p>
    <w:p w:rsidR="00870EDF" w:rsidRPr="00512905" w:rsidRDefault="00870EDF" w:rsidP="00870ED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70EDF" w:rsidRPr="00512905" w:rsidRDefault="00870EDF" w:rsidP="00870EDF">
      <w:pPr>
        <w:spacing w:line="276" w:lineRule="auto"/>
        <w:rPr>
          <w:rFonts w:ascii="Nutmeg Book" w:hAnsi="Nutmeg Book"/>
          <w:b/>
          <w:i/>
          <w:sz w:val="18"/>
          <w:szCs w:val="18"/>
        </w:rPr>
      </w:pPr>
    </w:p>
    <w:p w:rsidR="00870EDF" w:rsidRPr="00512905" w:rsidRDefault="00870EDF" w:rsidP="00870ED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70EDF" w:rsidRPr="00512905" w:rsidRDefault="00870EDF" w:rsidP="00870EDF">
      <w:pPr>
        <w:overflowPunct w:val="0"/>
        <w:autoSpaceDE w:val="0"/>
        <w:autoSpaceDN w:val="0"/>
        <w:adjustRightInd w:val="0"/>
        <w:spacing w:line="276" w:lineRule="auto"/>
        <w:jc w:val="both"/>
        <w:textAlignment w:val="baseline"/>
        <w:rPr>
          <w:rFonts w:ascii="Nutmeg Book" w:hAnsi="Nutmeg Book" w:cs="Tahoma"/>
          <w:i/>
          <w:sz w:val="18"/>
          <w:szCs w:val="18"/>
        </w:rPr>
      </w:pPr>
    </w:p>
    <w:p w:rsidR="00870EDF" w:rsidRPr="00512905" w:rsidRDefault="00870EDF" w:rsidP="00870ED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70EDF" w:rsidRPr="00512905" w:rsidRDefault="00870EDF" w:rsidP="00870EDF">
      <w:pPr>
        <w:spacing w:line="276" w:lineRule="auto"/>
        <w:rPr>
          <w:rFonts w:ascii="Nutmeg Book" w:hAnsi="Nutmeg Book" w:cs="Tahoma"/>
          <w:b/>
          <w:bCs/>
          <w:i/>
          <w:sz w:val="18"/>
          <w:szCs w:val="18"/>
        </w:rPr>
      </w:pPr>
    </w:p>
    <w:p w:rsidR="00870EDF" w:rsidRPr="00512905" w:rsidRDefault="00870EDF" w:rsidP="00870ED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70EDF" w:rsidRPr="00512905" w:rsidRDefault="00870EDF" w:rsidP="00870EDF">
      <w:pPr>
        <w:spacing w:line="276" w:lineRule="auto"/>
        <w:jc w:val="both"/>
        <w:rPr>
          <w:rFonts w:ascii="Nutmeg Book" w:hAnsi="Nutmeg Book"/>
          <w:i/>
          <w:sz w:val="18"/>
          <w:szCs w:val="18"/>
        </w:rPr>
      </w:pPr>
    </w:p>
    <w:p w:rsidR="00870EDF" w:rsidRPr="00512905" w:rsidRDefault="00870EDF" w:rsidP="00870ED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70EDF" w:rsidRPr="00512905" w:rsidRDefault="00870EDF" w:rsidP="00870EDF">
      <w:pPr>
        <w:spacing w:line="276" w:lineRule="auto"/>
        <w:rPr>
          <w:rFonts w:ascii="Nutmeg Book" w:hAnsi="Nutmeg Book" w:cs="Arial"/>
          <w:i/>
          <w:noProof/>
          <w:sz w:val="18"/>
          <w:szCs w:val="18"/>
          <w:lang w:eastAsia="es-MX"/>
        </w:rPr>
      </w:pPr>
    </w:p>
    <w:p w:rsidR="00870EDF" w:rsidRPr="00512905" w:rsidRDefault="00870EDF" w:rsidP="00870ED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70EDF" w:rsidRPr="00512905" w:rsidRDefault="00870EDF" w:rsidP="00870EDF">
      <w:pPr>
        <w:pStyle w:val="Textoindependiente21"/>
        <w:spacing w:line="276" w:lineRule="auto"/>
        <w:rPr>
          <w:rFonts w:ascii="Nutmeg Book" w:hAnsi="Nutmeg Book" w:cs="Tahoma"/>
          <w:i/>
          <w:sz w:val="18"/>
          <w:szCs w:val="18"/>
        </w:rPr>
      </w:pPr>
    </w:p>
    <w:p w:rsidR="00870EDF" w:rsidRPr="00512905" w:rsidRDefault="00870EDF" w:rsidP="00870ED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70EDF" w:rsidRPr="00512905" w:rsidRDefault="00870EDF" w:rsidP="00870EDF">
      <w:pPr>
        <w:spacing w:line="276" w:lineRule="auto"/>
        <w:jc w:val="both"/>
        <w:rPr>
          <w:rFonts w:ascii="Nutmeg Book" w:hAnsi="Nutmeg Book" w:cs="Tahoma"/>
          <w:b/>
          <w:i/>
          <w:sz w:val="18"/>
          <w:szCs w:val="18"/>
        </w:rPr>
      </w:pPr>
    </w:p>
    <w:p w:rsidR="00870EDF" w:rsidRPr="00512905" w:rsidRDefault="00870EDF" w:rsidP="00870ED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70EDF" w:rsidRPr="00512905" w:rsidRDefault="00870EDF" w:rsidP="00870EDF">
      <w:pPr>
        <w:spacing w:line="276" w:lineRule="auto"/>
        <w:jc w:val="both"/>
        <w:rPr>
          <w:rFonts w:ascii="Nutmeg Book" w:hAnsi="Nutmeg Book" w:cs="Tahoma"/>
          <w:bCs/>
          <w:i/>
          <w:sz w:val="18"/>
          <w:szCs w:val="18"/>
        </w:rPr>
      </w:pPr>
    </w:p>
    <w:p w:rsidR="00870EDF" w:rsidRPr="00512905" w:rsidRDefault="00870EDF" w:rsidP="00870ED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70EDF" w:rsidRPr="00512905" w:rsidRDefault="00870EDF" w:rsidP="00870EDF">
      <w:pPr>
        <w:pStyle w:val="Textoindependiente"/>
        <w:spacing w:line="276" w:lineRule="auto"/>
        <w:rPr>
          <w:rFonts w:ascii="Nutmeg Book" w:hAnsi="Nutmeg Book" w:cs="Arial"/>
          <w:i/>
          <w:sz w:val="18"/>
          <w:szCs w:val="18"/>
        </w:rPr>
      </w:pPr>
    </w:p>
    <w:p w:rsidR="00870EDF" w:rsidRPr="00512905" w:rsidRDefault="00870EDF" w:rsidP="00870EDF">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70EDF" w:rsidRPr="00512905" w:rsidRDefault="00870EDF" w:rsidP="00870EDF">
      <w:pPr>
        <w:pStyle w:val="Textoindependiente"/>
        <w:spacing w:line="276" w:lineRule="auto"/>
        <w:rPr>
          <w:rFonts w:ascii="Nutmeg Book" w:hAnsi="Nutmeg Book" w:cs="Tahoma"/>
          <w:i/>
          <w:sz w:val="18"/>
          <w:szCs w:val="18"/>
        </w:rPr>
      </w:pPr>
    </w:p>
    <w:p w:rsidR="00870EDF" w:rsidRPr="00512905" w:rsidRDefault="00870EDF" w:rsidP="00870ED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870EDF" w:rsidRPr="00512905" w:rsidRDefault="00870EDF" w:rsidP="00870EDF">
      <w:pPr>
        <w:pStyle w:val="Textoindependiente"/>
        <w:spacing w:line="276" w:lineRule="auto"/>
        <w:rPr>
          <w:rFonts w:ascii="Nutmeg Book" w:hAnsi="Nutmeg Book" w:cs="Arial"/>
          <w:i/>
          <w:sz w:val="18"/>
          <w:szCs w:val="18"/>
        </w:rPr>
      </w:pPr>
    </w:p>
    <w:p w:rsidR="00870EDF" w:rsidRPr="00512905" w:rsidRDefault="00870EDF" w:rsidP="00870ED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870EDF" w:rsidRPr="00512905" w:rsidRDefault="00870EDF" w:rsidP="00870EDF">
      <w:pPr>
        <w:pStyle w:val="Textoindependiente"/>
        <w:spacing w:line="276" w:lineRule="auto"/>
        <w:rPr>
          <w:rFonts w:ascii="Nutmeg Book" w:hAnsi="Nutmeg Book" w:cs="Arial"/>
          <w:i/>
          <w:sz w:val="18"/>
          <w:szCs w:val="18"/>
        </w:rPr>
      </w:pPr>
    </w:p>
    <w:p w:rsidR="00870EDF" w:rsidRPr="00512905" w:rsidRDefault="00870EDF" w:rsidP="00870ED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70EDF" w:rsidRPr="00512905" w:rsidRDefault="00870EDF" w:rsidP="00870EDF">
      <w:pPr>
        <w:spacing w:line="276" w:lineRule="auto"/>
        <w:jc w:val="both"/>
        <w:rPr>
          <w:rFonts w:ascii="Nutmeg Book" w:hAnsi="Nutmeg Book" w:cs="Tahoma"/>
          <w:i/>
          <w:sz w:val="18"/>
          <w:szCs w:val="18"/>
        </w:rPr>
      </w:pPr>
    </w:p>
    <w:p w:rsidR="00870EDF" w:rsidRPr="00512905" w:rsidRDefault="00870EDF" w:rsidP="00870ED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70EDF" w:rsidRPr="00512905" w:rsidRDefault="00870EDF" w:rsidP="00870EDF">
      <w:pPr>
        <w:spacing w:line="276" w:lineRule="auto"/>
        <w:ind w:right="-1"/>
        <w:jc w:val="both"/>
        <w:rPr>
          <w:rFonts w:ascii="Nutmeg Book" w:hAnsi="Nutmeg Book" w:cs="Arial"/>
          <w:i/>
          <w:sz w:val="18"/>
          <w:szCs w:val="18"/>
        </w:rPr>
      </w:pPr>
    </w:p>
    <w:p w:rsidR="00870EDF" w:rsidRPr="00512905" w:rsidRDefault="00870EDF" w:rsidP="00870ED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70EDF" w:rsidRPr="00512905" w:rsidRDefault="00870EDF" w:rsidP="00870EDF">
      <w:pPr>
        <w:pStyle w:val="Textoindependiente"/>
        <w:spacing w:line="276" w:lineRule="auto"/>
        <w:rPr>
          <w:rFonts w:ascii="Nutmeg Book" w:hAnsi="Nutmeg Book" w:cs="Tahoma"/>
          <w:b/>
          <w:i/>
          <w:sz w:val="18"/>
          <w:szCs w:val="18"/>
        </w:rPr>
      </w:pPr>
    </w:p>
    <w:p w:rsidR="00870EDF" w:rsidRPr="00512905" w:rsidRDefault="00870EDF" w:rsidP="00870ED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70EDF" w:rsidRPr="00512905" w:rsidRDefault="00870EDF" w:rsidP="00870EDF">
      <w:pPr>
        <w:spacing w:line="276" w:lineRule="auto"/>
        <w:jc w:val="both"/>
        <w:rPr>
          <w:rFonts w:ascii="Nutmeg Book" w:hAnsi="Nutmeg Book" w:cs="Tahoma"/>
          <w:b/>
          <w:i/>
          <w:sz w:val="18"/>
          <w:szCs w:val="18"/>
        </w:rPr>
      </w:pPr>
    </w:p>
    <w:p w:rsidR="00870EDF" w:rsidRPr="00512905" w:rsidRDefault="00870EDF" w:rsidP="00870ED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70EDF" w:rsidRPr="00512905" w:rsidRDefault="00870EDF" w:rsidP="00870ED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70EDF" w:rsidRPr="00512905" w:rsidRDefault="00870EDF" w:rsidP="00870ED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70EDF" w:rsidRPr="00512905" w:rsidRDefault="00870EDF" w:rsidP="00870EDF">
      <w:pPr>
        <w:spacing w:line="276" w:lineRule="auto"/>
        <w:jc w:val="both"/>
        <w:rPr>
          <w:rFonts w:ascii="Nutmeg Book" w:hAnsi="Nutmeg Book" w:cs="Tahoma"/>
          <w:i/>
          <w:iCs/>
          <w:sz w:val="18"/>
          <w:szCs w:val="18"/>
        </w:rPr>
      </w:pPr>
    </w:p>
    <w:p w:rsidR="00870EDF" w:rsidRPr="00512905" w:rsidRDefault="00870EDF" w:rsidP="00870EDF">
      <w:pPr>
        <w:pStyle w:val="Textoindependiente"/>
        <w:spacing w:line="276" w:lineRule="auto"/>
        <w:rPr>
          <w:rFonts w:ascii="Nutmeg Book" w:hAnsi="Nutmeg Book" w:cs="Tahoma"/>
          <w:b/>
          <w:bCs/>
          <w:i/>
          <w:sz w:val="18"/>
          <w:szCs w:val="18"/>
        </w:rPr>
      </w:pPr>
    </w:p>
    <w:p w:rsidR="00870EDF" w:rsidRPr="00512905" w:rsidRDefault="00870EDF" w:rsidP="00870ED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70EDF" w:rsidRPr="00512905" w:rsidRDefault="00870EDF" w:rsidP="00870ED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70EDF" w:rsidRPr="00512905" w:rsidTr="00870EDF">
        <w:trPr>
          <w:trHeight w:val="285"/>
          <w:jc w:val="center"/>
        </w:trPr>
        <w:tc>
          <w:tcPr>
            <w:tcW w:w="1574" w:type="pct"/>
          </w:tcPr>
          <w:p w:rsidR="00870EDF" w:rsidRPr="00512905" w:rsidRDefault="00870EDF" w:rsidP="00870EDF">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70EDF" w:rsidRPr="00512905" w:rsidRDefault="00870EDF" w:rsidP="00870EDF">
            <w:pPr>
              <w:jc w:val="center"/>
              <w:rPr>
                <w:rFonts w:ascii="Nutmeg Book" w:hAnsi="Nutmeg Book"/>
                <w:b/>
                <w:i/>
                <w:sz w:val="18"/>
                <w:szCs w:val="18"/>
              </w:rPr>
            </w:pPr>
            <w:r w:rsidRPr="00512905">
              <w:rPr>
                <w:rFonts w:ascii="Nutmeg Book" w:hAnsi="Nutmeg Book"/>
                <w:b/>
                <w:i/>
                <w:sz w:val="18"/>
                <w:szCs w:val="18"/>
              </w:rPr>
              <w:t>PORCENTAJE DE LA SANCION</w:t>
            </w:r>
          </w:p>
        </w:tc>
      </w:tr>
      <w:tr w:rsidR="00870EDF" w:rsidRPr="00512905" w:rsidTr="00870EDF">
        <w:trPr>
          <w:trHeight w:val="290"/>
          <w:jc w:val="center"/>
        </w:trPr>
        <w:tc>
          <w:tcPr>
            <w:tcW w:w="1574" w:type="pct"/>
          </w:tcPr>
          <w:p w:rsidR="00870EDF" w:rsidRPr="00512905" w:rsidRDefault="00870EDF" w:rsidP="00870EDF">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70EDF" w:rsidRPr="00512905" w:rsidRDefault="00870EDF" w:rsidP="00870EDF">
            <w:pPr>
              <w:jc w:val="center"/>
              <w:rPr>
                <w:rFonts w:ascii="Nutmeg Book" w:hAnsi="Nutmeg Book"/>
                <w:i/>
                <w:sz w:val="18"/>
                <w:szCs w:val="18"/>
              </w:rPr>
            </w:pPr>
            <w:r w:rsidRPr="00512905">
              <w:rPr>
                <w:rFonts w:ascii="Nutmeg Book" w:hAnsi="Nutmeg Book"/>
                <w:i/>
                <w:sz w:val="18"/>
                <w:szCs w:val="18"/>
              </w:rPr>
              <w:t>3% tres por ciento</w:t>
            </w:r>
          </w:p>
        </w:tc>
      </w:tr>
      <w:tr w:rsidR="00870EDF" w:rsidRPr="00512905" w:rsidTr="00870EDF">
        <w:trPr>
          <w:trHeight w:val="256"/>
          <w:jc w:val="center"/>
        </w:trPr>
        <w:tc>
          <w:tcPr>
            <w:tcW w:w="1574" w:type="pct"/>
          </w:tcPr>
          <w:p w:rsidR="00870EDF" w:rsidRPr="00512905" w:rsidRDefault="00870EDF" w:rsidP="00870EDF">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70EDF" w:rsidRPr="00512905" w:rsidRDefault="00870EDF" w:rsidP="00870EDF">
            <w:pPr>
              <w:jc w:val="center"/>
              <w:rPr>
                <w:rFonts w:ascii="Nutmeg Book" w:hAnsi="Nutmeg Book"/>
                <w:i/>
                <w:sz w:val="18"/>
                <w:szCs w:val="18"/>
              </w:rPr>
            </w:pPr>
            <w:r w:rsidRPr="00512905">
              <w:rPr>
                <w:rFonts w:ascii="Nutmeg Book" w:hAnsi="Nutmeg Book"/>
                <w:i/>
                <w:sz w:val="18"/>
                <w:szCs w:val="18"/>
              </w:rPr>
              <w:t>6% seis por ciento</w:t>
            </w:r>
          </w:p>
        </w:tc>
      </w:tr>
      <w:tr w:rsidR="00870EDF" w:rsidRPr="00512905" w:rsidTr="00870EDF">
        <w:trPr>
          <w:trHeight w:val="217"/>
          <w:jc w:val="center"/>
        </w:trPr>
        <w:tc>
          <w:tcPr>
            <w:tcW w:w="1574" w:type="pct"/>
          </w:tcPr>
          <w:p w:rsidR="00870EDF" w:rsidRPr="00512905" w:rsidRDefault="00870EDF" w:rsidP="00870EDF">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70EDF" w:rsidRPr="00512905" w:rsidRDefault="00870EDF" w:rsidP="00870EDF">
            <w:pPr>
              <w:jc w:val="center"/>
              <w:rPr>
                <w:rFonts w:ascii="Nutmeg Book" w:hAnsi="Nutmeg Book"/>
                <w:i/>
                <w:sz w:val="18"/>
                <w:szCs w:val="18"/>
              </w:rPr>
            </w:pPr>
            <w:r w:rsidRPr="00512905">
              <w:rPr>
                <w:rFonts w:ascii="Nutmeg Book" w:hAnsi="Nutmeg Book"/>
                <w:i/>
                <w:sz w:val="18"/>
                <w:szCs w:val="18"/>
              </w:rPr>
              <w:t>10% diez por ciento</w:t>
            </w:r>
          </w:p>
        </w:tc>
      </w:tr>
      <w:tr w:rsidR="00870EDF" w:rsidRPr="00512905" w:rsidTr="00870EDF">
        <w:trPr>
          <w:trHeight w:val="320"/>
          <w:jc w:val="center"/>
        </w:trPr>
        <w:tc>
          <w:tcPr>
            <w:tcW w:w="1574" w:type="pct"/>
          </w:tcPr>
          <w:p w:rsidR="00870EDF" w:rsidRPr="00512905" w:rsidRDefault="00870EDF" w:rsidP="00870EDF">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70EDF" w:rsidRPr="00512905" w:rsidRDefault="00870EDF" w:rsidP="00870EDF">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70EDF" w:rsidRPr="00512905" w:rsidRDefault="00870EDF" w:rsidP="00870EDF">
      <w:pPr>
        <w:spacing w:line="276" w:lineRule="auto"/>
        <w:jc w:val="both"/>
        <w:rPr>
          <w:rFonts w:ascii="Nutmeg Book" w:hAnsi="Nutmeg Book"/>
          <w:i/>
          <w:sz w:val="18"/>
          <w:szCs w:val="18"/>
        </w:rPr>
      </w:pPr>
    </w:p>
    <w:p w:rsidR="00870EDF" w:rsidRPr="00512905" w:rsidRDefault="00870EDF" w:rsidP="00870ED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70EDF" w:rsidRPr="00512905" w:rsidRDefault="00870EDF" w:rsidP="00870EDF">
      <w:pPr>
        <w:spacing w:line="276" w:lineRule="auto"/>
        <w:jc w:val="both"/>
        <w:rPr>
          <w:rFonts w:ascii="Nutmeg Book" w:hAnsi="Nutmeg Book"/>
          <w:i/>
          <w:sz w:val="18"/>
          <w:szCs w:val="18"/>
        </w:rPr>
      </w:pPr>
    </w:p>
    <w:p w:rsidR="00870EDF" w:rsidRPr="00512905" w:rsidRDefault="00870EDF" w:rsidP="00870ED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70EDF" w:rsidRPr="00512905" w:rsidRDefault="00870EDF" w:rsidP="00870EDF">
      <w:pPr>
        <w:spacing w:line="276" w:lineRule="auto"/>
        <w:jc w:val="both"/>
        <w:rPr>
          <w:rFonts w:ascii="Nutmeg Book" w:hAnsi="Nutmeg Book"/>
          <w:b/>
          <w:i/>
          <w:sz w:val="18"/>
          <w:szCs w:val="18"/>
        </w:rPr>
      </w:pPr>
    </w:p>
    <w:p w:rsidR="00870EDF" w:rsidRPr="00512905" w:rsidRDefault="00870EDF" w:rsidP="00870ED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70EDF" w:rsidRPr="00512905" w:rsidRDefault="00870EDF" w:rsidP="00870EDF">
      <w:pPr>
        <w:spacing w:line="276" w:lineRule="auto"/>
        <w:jc w:val="both"/>
        <w:rPr>
          <w:rFonts w:ascii="Nutmeg Book" w:hAnsi="Nutmeg Book" w:cs="Tahoma"/>
          <w:b/>
          <w:bCs/>
          <w:i/>
          <w:sz w:val="18"/>
          <w:szCs w:val="18"/>
        </w:rPr>
      </w:pPr>
    </w:p>
    <w:p w:rsidR="00870EDF" w:rsidRPr="00512905" w:rsidRDefault="00870EDF" w:rsidP="00870ED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70EDF" w:rsidRPr="00512905" w:rsidRDefault="00870EDF" w:rsidP="00870EDF">
      <w:pPr>
        <w:spacing w:line="276" w:lineRule="auto"/>
        <w:jc w:val="both"/>
        <w:rPr>
          <w:rFonts w:ascii="Nutmeg Book" w:hAnsi="Nutmeg Book" w:cs="Tahoma"/>
          <w:i/>
          <w:sz w:val="18"/>
          <w:szCs w:val="18"/>
        </w:rPr>
      </w:pPr>
    </w:p>
    <w:p w:rsidR="00870EDF" w:rsidRPr="00512905" w:rsidRDefault="00870EDF" w:rsidP="00870ED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70EDF" w:rsidRPr="00512905" w:rsidRDefault="00870EDF" w:rsidP="00870EDF">
      <w:pPr>
        <w:spacing w:line="276" w:lineRule="auto"/>
        <w:jc w:val="both"/>
        <w:rPr>
          <w:rFonts w:ascii="Nutmeg Book" w:hAnsi="Nutmeg Book"/>
          <w:b/>
          <w:i/>
          <w:sz w:val="18"/>
          <w:szCs w:val="18"/>
        </w:rPr>
      </w:pPr>
    </w:p>
    <w:p w:rsidR="00870EDF" w:rsidRPr="00512905" w:rsidRDefault="00870EDF" w:rsidP="00870ED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70EDF" w:rsidRPr="00512905" w:rsidRDefault="00870EDF" w:rsidP="00870EDF">
      <w:pPr>
        <w:spacing w:line="276" w:lineRule="auto"/>
        <w:jc w:val="both"/>
        <w:rPr>
          <w:rFonts w:ascii="Nutmeg Book" w:hAnsi="Nutmeg Book"/>
          <w:i/>
          <w:sz w:val="18"/>
          <w:szCs w:val="18"/>
        </w:rPr>
      </w:pPr>
    </w:p>
    <w:p w:rsidR="00870EDF" w:rsidRPr="00512905" w:rsidRDefault="00870EDF" w:rsidP="00870ED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70EDF" w:rsidRPr="00512905" w:rsidRDefault="00870EDF" w:rsidP="00870EDF">
      <w:pPr>
        <w:pStyle w:val="Textoindependiente"/>
        <w:spacing w:line="276" w:lineRule="auto"/>
        <w:rPr>
          <w:rFonts w:ascii="Nutmeg Book" w:hAnsi="Nutmeg Book"/>
          <w:b/>
          <w:bCs/>
          <w:i/>
          <w:caps/>
          <w:sz w:val="18"/>
          <w:szCs w:val="18"/>
        </w:rPr>
      </w:pPr>
    </w:p>
    <w:p w:rsidR="00870EDF" w:rsidRPr="00512905" w:rsidRDefault="00870EDF" w:rsidP="00870ED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70EDF" w:rsidRPr="00512905" w:rsidRDefault="00870EDF" w:rsidP="00870EDF">
      <w:pPr>
        <w:pStyle w:val="Textoindependiente"/>
        <w:spacing w:line="276" w:lineRule="auto"/>
        <w:rPr>
          <w:rFonts w:ascii="Nutmeg Book" w:hAnsi="Nutmeg Book" w:cs="Tahoma"/>
          <w:i/>
          <w:sz w:val="18"/>
          <w:szCs w:val="18"/>
        </w:rPr>
      </w:pPr>
    </w:p>
    <w:p w:rsidR="00870EDF" w:rsidRPr="00512905" w:rsidRDefault="00870EDF" w:rsidP="00870ED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70EDF" w:rsidRPr="00512905" w:rsidRDefault="00870EDF" w:rsidP="00870EDF">
      <w:pPr>
        <w:pStyle w:val="Textoindependiente"/>
        <w:spacing w:line="276" w:lineRule="auto"/>
        <w:rPr>
          <w:rFonts w:ascii="Nutmeg Book" w:hAnsi="Nutmeg Book" w:cs="Tahoma"/>
          <w:i/>
          <w:sz w:val="18"/>
          <w:szCs w:val="18"/>
        </w:rPr>
      </w:pPr>
    </w:p>
    <w:p w:rsidR="00870EDF" w:rsidRPr="00512905" w:rsidRDefault="00870EDF" w:rsidP="00870ED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70EDF" w:rsidRPr="00512905" w:rsidRDefault="00870EDF" w:rsidP="00870EDF">
      <w:pPr>
        <w:spacing w:line="276" w:lineRule="auto"/>
        <w:jc w:val="both"/>
        <w:rPr>
          <w:rFonts w:ascii="Nutmeg Book" w:hAnsi="Nutmeg Book" w:cs="Tahoma"/>
          <w:i/>
          <w:sz w:val="18"/>
          <w:szCs w:val="18"/>
        </w:rPr>
      </w:pPr>
    </w:p>
    <w:p w:rsidR="00870EDF" w:rsidRPr="00512905" w:rsidRDefault="00870EDF" w:rsidP="00870ED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70EDF" w:rsidRPr="00512905" w:rsidRDefault="00870EDF" w:rsidP="00870EDF">
      <w:pPr>
        <w:pStyle w:val="Textoindependiente"/>
        <w:spacing w:line="276" w:lineRule="auto"/>
        <w:rPr>
          <w:rFonts w:ascii="Nutmeg Book" w:hAnsi="Nutmeg Book"/>
          <w:i/>
          <w:sz w:val="18"/>
          <w:szCs w:val="18"/>
        </w:rPr>
      </w:pPr>
    </w:p>
    <w:p w:rsidR="00870EDF" w:rsidRPr="00512905" w:rsidRDefault="00870EDF" w:rsidP="00870ED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70EDF" w:rsidRPr="00512905" w:rsidRDefault="00870EDF" w:rsidP="00870EDF">
      <w:pPr>
        <w:pStyle w:val="Textoindependiente"/>
        <w:spacing w:line="276" w:lineRule="auto"/>
        <w:rPr>
          <w:rFonts w:ascii="Nutmeg Book" w:hAnsi="Nutmeg Book"/>
          <w:b/>
          <w:bCs/>
          <w:i/>
          <w:sz w:val="18"/>
          <w:szCs w:val="18"/>
        </w:rPr>
      </w:pPr>
    </w:p>
    <w:p w:rsidR="00870EDF" w:rsidRPr="00512905" w:rsidRDefault="00870EDF" w:rsidP="00870ED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70EDF" w:rsidRPr="00512905" w:rsidRDefault="00870EDF" w:rsidP="00870EDF">
      <w:pPr>
        <w:pStyle w:val="Textoindependiente"/>
        <w:spacing w:line="276" w:lineRule="auto"/>
        <w:rPr>
          <w:rFonts w:ascii="Nutmeg Book" w:hAnsi="Nutmeg Book" w:cs="Tahoma"/>
          <w:b/>
          <w:i/>
          <w:sz w:val="18"/>
          <w:szCs w:val="18"/>
          <w:u w:val="single"/>
        </w:rPr>
      </w:pPr>
    </w:p>
    <w:p w:rsidR="00870EDF" w:rsidRPr="00512905" w:rsidRDefault="00870EDF" w:rsidP="00870ED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70EDF" w:rsidRPr="00512905" w:rsidRDefault="00870EDF" w:rsidP="00870EDF">
      <w:pPr>
        <w:spacing w:line="276" w:lineRule="auto"/>
        <w:jc w:val="both"/>
        <w:rPr>
          <w:rFonts w:ascii="Nutmeg Book" w:hAnsi="Nutmeg Book" w:cs="Arial"/>
          <w:i/>
          <w:sz w:val="18"/>
          <w:szCs w:val="18"/>
        </w:rPr>
      </w:pPr>
    </w:p>
    <w:p w:rsidR="00870EDF" w:rsidRPr="00512905" w:rsidRDefault="00870EDF" w:rsidP="00870ED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70EDF" w:rsidRPr="00512905" w:rsidRDefault="00870EDF" w:rsidP="00870EDF">
      <w:pPr>
        <w:tabs>
          <w:tab w:val="right" w:leader="hyphen" w:pos="8307"/>
        </w:tabs>
        <w:spacing w:line="276" w:lineRule="auto"/>
        <w:jc w:val="both"/>
        <w:rPr>
          <w:rFonts w:ascii="Nutmeg Book" w:hAnsi="Nutmeg Book"/>
          <w:b/>
          <w:bCs/>
          <w:i/>
          <w:caps/>
          <w:sz w:val="18"/>
          <w:szCs w:val="18"/>
        </w:rPr>
      </w:pPr>
    </w:p>
    <w:p w:rsidR="00870EDF" w:rsidRPr="00512905" w:rsidRDefault="00870EDF" w:rsidP="00870ED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70EDF" w:rsidRPr="00512905" w:rsidRDefault="00870EDF" w:rsidP="00870ED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70EDF" w:rsidRPr="00512905" w:rsidRDefault="00870EDF" w:rsidP="00870ED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70EDF" w:rsidRPr="00512905" w:rsidRDefault="00870EDF" w:rsidP="00870ED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70EDF" w:rsidRPr="00512905" w:rsidRDefault="00870EDF" w:rsidP="00870ED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70EDF" w:rsidRPr="00512905" w:rsidRDefault="00870EDF" w:rsidP="00870ED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70EDF" w:rsidRPr="00512905" w:rsidRDefault="00870EDF" w:rsidP="00870ED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70EDF" w:rsidRPr="00512905" w:rsidRDefault="00870EDF" w:rsidP="00870ED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70EDF" w:rsidRPr="00512905" w:rsidRDefault="00870EDF" w:rsidP="00870EDF">
      <w:pPr>
        <w:tabs>
          <w:tab w:val="right" w:leader="hyphen" w:pos="8307"/>
        </w:tabs>
        <w:spacing w:line="276" w:lineRule="auto"/>
        <w:jc w:val="both"/>
        <w:rPr>
          <w:rFonts w:ascii="Nutmeg Book" w:hAnsi="Nutmeg Book"/>
          <w:i/>
          <w:sz w:val="18"/>
          <w:szCs w:val="18"/>
          <w:lang w:val="es-MX"/>
        </w:rPr>
      </w:pPr>
    </w:p>
    <w:p w:rsidR="00870EDF" w:rsidRPr="00512905" w:rsidRDefault="00870EDF" w:rsidP="00870ED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70EDF" w:rsidRPr="00512905" w:rsidRDefault="00870EDF" w:rsidP="00870EDF">
      <w:pPr>
        <w:tabs>
          <w:tab w:val="right" w:leader="hyphen" w:pos="8307"/>
        </w:tabs>
        <w:spacing w:line="276" w:lineRule="auto"/>
        <w:jc w:val="both"/>
        <w:rPr>
          <w:rFonts w:ascii="Nutmeg Book" w:hAnsi="Nutmeg Book" w:cs="Arial"/>
          <w:b/>
          <w:bCs/>
          <w:i/>
          <w:sz w:val="18"/>
          <w:szCs w:val="18"/>
          <w:lang w:val="es-ES_tradnl"/>
        </w:rPr>
      </w:pPr>
    </w:p>
    <w:p w:rsidR="00870EDF" w:rsidRPr="00512905" w:rsidRDefault="00870EDF" w:rsidP="00870ED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70EDF" w:rsidRPr="00512905" w:rsidRDefault="00870EDF" w:rsidP="00870EDF">
      <w:pPr>
        <w:tabs>
          <w:tab w:val="right" w:leader="hyphen" w:pos="8307"/>
        </w:tabs>
        <w:spacing w:line="276" w:lineRule="auto"/>
        <w:jc w:val="both"/>
        <w:rPr>
          <w:rFonts w:ascii="Nutmeg Book" w:hAnsi="Nutmeg Book"/>
          <w:b/>
          <w:bCs/>
          <w:i/>
          <w:caps/>
          <w:sz w:val="18"/>
          <w:szCs w:val="18"/>
        </w:rPr>
      </w:pPr>
    </w:p>
    <w:p w:rsidR="00870EDF" w:rsidRPr="00512905" w:rsidRDefault="00870EDF" w:rsidP="00870ED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70EDF" w:rsidRPr="00512905" w:rsidRDefault="00870EDF" w:rsidP="00870EDF">
      <w:pPr>
        <w:tabs>
          <w:tab w:val="right" w:leader="hyphen" w:pos="8307"/>
        </w:tabs>
        <w:spacing w:line="276" w:lineRule="auto"/>
        <w:jc w:val="both"/>
        <w:rPr>
          <w:rFonts w:ascii="Nutmeg Book" w:hAnsi="Nutmeg Book"/>
          <w:b/>
          <w:bCs/>
          <w:i/>
          <w:caps/>
          <w:sz w:val="18"/>
          <w:szCs w:val="18"/>
        </w:rPr>
      </w:pPr>
    </w:p>
    <w:p w:rsidR="00870EDF" w:rsidRPr="00512905" w:rsidRDefault="00870EDF" w:rsidP="00870ED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70EDF" w:rsidRPr="00512905" w:rsidRDefault="00870EDF" w:rsidP="00870EDF">
      <w:pPr>
        <w:spacing w:line="276" w:lineRule="auto"/>
        <w:ind w:right="-1"/>
        <w:jc w:val="both"/>
        <w:rPr>
          <w:rFonts w:ascii="Nutmeg Book" w:hAnsi="Nutmeg Book" w:cs="Arial"/>
          <w:i/>
          <w:sz w:val="18"/>
          <w:szCs w:val="18"/>
        </w:rPr>
      </w:pPr>
    </w:p>
    <w:p w:rsidR="00870EDF" w:rsidRPr="00512905" w:rsidRDefault="00870EDF" w:rsidP="00870ED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70EDF" w:rsidRPr="00512905" w:rsidRDefault="00870EDF" w:rsidP="00870EDF">
      <w:pPr>
        <w:spacing w:line="276" w:lineRule="auto"/>
        <w:ind w:right="-1"/>
        <w:jc w:val="both"/>
        <w:rPr>
          <w:rFonts w:ascii="Nutmeg Book" w:hAnsi="Nutmeg Book" w:cs="Arial"/>
          <w:i/>
          <w:sz w:val="18"/>
          <w:szCs w:val="18"/>
        </w:rPr>
      </w:pPr>
    </w:p>
    <w:p w:rsidR="00870EDF" w:rsidRPr="00512905" w:rsidRDefault="00870EDF" w:rsidP="00870ED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70EDF" w:rsidRPr="00512905" w:rsidRDefault="00870EDF" w:rsidP="00870EDF">
      <w:pPr>
        <w:tabs>
          <w:tab w:val="right" w:leader="hyphen" w:pos="8307"/>
        </w:tabs>
        <w:spacing w:line="276" w:lineRule="auto"/>
        <w:jc w:val="both"/>
        <w:rPr>
          <w:rFonts w:ascii="Nutmeg Book" w:hAnsi="Nutmeg Book"/>
          <w:b/>
          <w:bCs/>
          <w:i/>
          <w:caps/>
          <w:sz w:val="18"/>
          <w:szCs w:val="18"/>
        </w:rPr>
      </w:pPr>
    </w:p>
    <w:p w:rsidR="00870EDF" w:rsidRPr="00512905" w:rsidRDefault="00870EDF" w:rsidP="00870ED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70EDF" w:rsidRPr="00512905" w:rsidRDefault="00870EDF" w:rsidP="00870EDF">
      <w:pPr>
        <w:tabs>
          <w:tab w:val="right" w:leader="hyphen" w:pos="8307"/>
        </w:tabs>
        <w:spacing w:line="276" w:lineRule="auto"/>
        <w:jc w:val="both"/>
        <w:rPr>
          <w:rFonts w:ascii="Nutmeg Book" w:hAnsi="Nutmeg Book"/>
          <w:b/>
          <w:bCs/>
          <w:i/>
          <w:caps/>
          <w:sz w:val="18"/>
          <w:szCs w:val="18"/>
        </w:rPr>
      </w:pPr>
    </w:p>
    <w:p w:rsidR="00870EDF" w:rsidRPr="00512905" w:rsidRDefault="00870EDF" w:rsidP="00870ED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70EDF" w:rsidRPr="00512905" w:rsidRDefault="00870EDF" w:rsidP="00870EDF">
      <w:pPr>
        <w:spacing w:line="276" w:lineRule="auto"/>
        <w:ind w:right="-1"/>
        <w:jc w:val="both"/>
        <w:rPr>
          <w:rFonts w:ascii="Nutmeg Book" w:hAnsi="Nutmeg Book" w:cs="Arial"/>
          <w:i/>
          <w:sz w:val="18"/>
          <w:szCs w:val="18"/>
        </w:rPr>
      </w:pPr>
    </w:p>
    <w:p w:rsidR="00870EDF" w:rsidRPr="00512905" w:rsidRDefault="00870EDF" w:rsidP="00870ED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70EDF" w:rsidRPr="00512905" w:rsidRDefault="00870EDF" w:rsidP="00870EDF">
      <w:pPr>
        <w:tabs>
          <w:tab w:val="right" w:leader="hyphen" w:pos="8307"/>
        </w:tabs>
        <w:spacing w:line="276" w:lineRule="auto"/>
        <w:jc w:val="both"/>
        <w:rPr>
          <w:rFonts w:ascii="Nutmeg Book" w:hAnsi="Nutmeg Book"/>
          <w:i/>
          <w:sz w:val="18"/>
          <w:szCs w:val="18"/>
          <w:lang w:val="es-MX"/>
        </w:rPr>
      </w:pPr>
    </w:p>
    <w:p w:rsidR="00870EDF" w:rsidRPr="00512905" w:rsidRDefault="00870EDF" w:rsidP="00870ED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70EDF" w:rsidRPr="00512905" w:rsidRDefault="00870EDF" w:rsidP="00870EDF">
      <w:pPr>
        <w:tabs>
          <w:tab w:val="right" w:leader="hyphen" w:pos="8307"/>
        </w:tabs>
        <w:spacing w:line="276" w:lineRule="auto"/>
        <w:jc w:val="both"/>
        <w:rPr>
          <w:rFonts w:ascii="Nutmeg Book" w:hAnsi="Nutmeg Book"/>
          <w:b/>
          <w:i/>
          <w:sz w:val="18"/>
          <w:szCs w:val="18"/>
          <w:lang w:val="es-MX"/>
        </w:rPr>
      </w:pPr>
    </w:p>
    <w:p w:rsidR="00870EDF" w:rsidRPr="00512905" w:rsidRDefault="00870EDF" w:rsidP="00870ED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70EDF" w:rsidRPr="00512905" w:rsidRDefault="00870EDF" w:rsidP="00870EDF">
      <w:pPr>
        <w:tabs>
          <w:tab w:val="right" w:leader="hyphen" w:pos="8307"/>
        </w:tabs>
        <w:spacing w:line="276" w:lineRule="auto"/>
        <w:jc w:val="both"/>
        <w:rPr>
          <w:rFonts w:ascii="Nutmeg Book" w:hAnsi="Nutmeg Book" w:cs="Tahoma"/>
          <w:i/>
          <w:iCs/>
          <w:sz w:val="18"/>
          <w:szCs w:val="18"/>
        </w:rPr>
      </w:pPr>
    </w:p>
    <w:p w:rsidR="00870EDF" w:rsidRPr="00512905" w:rsidRDefault="00870EDF" w:rsidP="00870ED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870EDF" w:rsidRPr="00512905" w:rsidRDefault="00870EDF" w:rsidP="00870ED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70EDF" w:rsidRPr="00512905" w:rsidTr="00870EDF">
        <w:trPr>
          <w:trHeight w:val="1908"/>
        </w:trPr>
        <w:tc>
          <w:tcPr>
            <w:tcW w:w="4253" w:type="dxa"/>
          </w:tcPr>
          <w:p w:rsidR="00870EDF" w:rsidRPr="00512905" w:rsidRDefault="00870EDF" w:rsidP="00870EDF">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870EDF" w:rsidRPr="00512905" w:rsidRDefault="00870EDF" w:rsidP="00870EDF">
            <w:pPr>
              <w:spacing w:line="276" w:lineRule="auto"/>
              <w:jc w:val="center"/>
              <w:rPr>
                <w:rFonts w:ascii="Nutmeg Book" w:hAnsi="Nutmeg Book"/>
                <w:b/>
                <w:i/>
                <w:sz w:val="18"/>
                <w:szCs w:val="18"/>
              </w:rPr>
            </w:pPr>
          </w:p>
          <w:p w:rsidR="00870EDF" w:rsidRPr="00512905" w:rsidRDefault="00870EDF" w:rsidP="00870EDF">
            <w:pPr>
              <w:spacing w:line="276" w:lineRule="auto"/>
              <w:jc w:val="center"/>
              <w:rPr>
                <w:rFonts w:ascii="Nutmeg Book" w:hAnsi="Nutmeg Book"/>
                <w:b/>
                <w:i/>
                <w:sz w:val="18"/>
                <w:szCs w:val="18"/>
              </w:rPr>
            </w:pPr>
          </w:p>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70EDF" w:rsidRPr="00512905" w:rsidRDefault="00870EDF" w:rsidP="00870ED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70EDF" w:rsidRPr="00512905" w:rsidRDefault="00870EDF" w:rsidP="00870EDF">
            <w:pPr>
              <w:spacing w:line="276" w:lineRule="auto"/>
              <w:jc w:val="center"/>
              <w:rPr>
                <w:rFonts w:ascii="Nutmeg Book" w:hAnsi="Nutmeg Book"/>
                <w:b/>
                <w:i/>
                <w:sz w:val="18"/>
                <w:szCs w:val="18"/>
              </w:rPr>
            </w:pPr>
          </w:p>
          <w:p w:rsidR="00870EDF" w:rsidRPr="00512905" w:rsidRDefault="00870EDF" w:rsidP="00870EDF">
            <w:pPr>
              <w:spacing w:line="276" w:lineRule="auto"/>
              <w:jc w:val="center"/>
              <w:rPr>
                <w:rFonts w:ascii="Nutmeg Book" w:hAnsi="Nutmeg Book"/>
                <w:b/>
                <w:i/>
                <w:sz w:val="18"/>
                <w:szCs w:val="18"/>
              </w:rPr>
            </w:pPr>
          </w:p>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70EDF" w:rsidRPr="00512905" w:rsidRDefault="00870EDF" w:rsidP="00870ED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70EDF" w:rsidRPr="00512905" w:rsidRDefault="00870EDF" w:rsidP="00870ED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70EDF" w:rsidRPr="00512905" w:rsidTr="00870EDF">
        <w:trPr>
          <w:trHeight w:val="421"/>
        </w:trPr>
        <w:tc>
          <w:tcPr>
            <w:tcW w:w="9073" w:type="dxa"/>
            <w:gridSpan w:val="3"/>
          </w:tcPr>
          <w:p w:rsidR="00870EDF" w:rsidRPr="00512905" w:rsidRDefault="00870EDF" w:rsidP="00870EDF">
            <w:pPr>
              <w:spacing w:line="276" w:lineRule="auto"/>
              <w:rPr>
                <w:rFonts w:ascii="Nutmeg Book" w:hAnsi="Nutmeg Book"/>
                <w:i/>
                <w:sz w:val="18"/>
                <w:szCs w:val="18"/>
              </w:rPr>
            </w:pPr>
          </w:p>
          <w:p w:rsidR="00870EDF" w:rsidRPr="00512905" w:rsidRDefault="00870EDF" w:rsidP="00870ED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70EDF" w:rsidRPr="00512905" w:rsidRDefault="00870EDF" w:rsidP="00870EDF">
            <w:pPr>
              <w:pStyle w:val="Ttulo1"/>
              <w:spacing w:line="276" w:lineRule="auto"/>
              <w:rPr>
                <w:rFonts w:ascii="Nutmeg Book" w:hAnsi="Nutmeg Book" w:cs="Tahoma"/>
                <w:i/>
                <w:sz w:val="18"/>
                <w:szCs w:val="18"/>
              </w:rPr>
            </w:pPr>
          </w:p>
        </w:tc>
      </w:tr>
      <w:tr w:rsidR="00870EDF" w:rsidRPr="00512905" w:rsidTr="00870EDF">
        <w:tc>
          <w:tcPr>
            <w:tcW w:w="4395" w:type="dxa"/>
            <w:gridSpan w:val="2"/>
          </w:tcPr>
          <w:p w:rsidR="00870EDF" w:rsidRPr="00512905" w:rsidRDefault="00870EDF" w:rsidP="00870EDF">
            <w:pPr>
              <w:spacing w:line="276" w:lineRule="auto"/>
              <w:jc w:val="center"/>
              <w:rPr>
                <w:rFonts w:ascii="Nutmeg Book" w:hAnsi="Nutmeg Book" w:cs="Tahoma"/>
                <w:b/>
                <w:i/>
                <w:sz w:val="18"/>
                <w:szCs w:val="18"/>
              </w:rPr>
            </w:pPr>
          </w:p>
          <w:p w:rsidR="00870EDF" w:rsidRPr="00512905" w:rsidRDefault="00870EDF" w:rsidP="00870ED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“TESTIGO 1”</w:t>
            </w:r>
          </w:p>
          <w:p w:rsidR="00870EDF" w:rsidRPr="00512905" w:rsidRDefault="00870EDF" w:rsidP="00870EDF">
            <w:pPr>
              <w:spacing w:line="276" w:lineRule="auto"/>
              <w:jc w:val="center"/>
              <w:rPr>
                <w:rFonts w:ascii="Nutmeg Book" w:hAnsi="Nutmeg Book" w:cs="Tahoma"/>
                <w:b/>
                <w:i/>
                <w:sz w:val="18"/>
                <w:szCs w:val="18"/>
              </w:rPr>
            </w:pPr>
          </w:p>
        </w:tc>
        <w:tc>
          <w:tcPr>
            <w:tcW w:w="4678" w:type="dxa"/>
          </w:tcPr>
          <w:p w:rsidR="00870EDF" w:rsidRPr="00512905" w:rsidRDefault="00870EDF" w:rsidP="00870EDF">
            <w:pPr>
              <w:pStyle w:val="Ttulo1"/>
              <w:spacing w:line="276" w:lineRule="auto"/>
              <w:rPr>
                <w:rFonts w:ascii="Nutmeg Book" w:hAnsi="Nutmeg Book" w:cs="Tahoma"/>
                <w:i/>
                <w:sz w:val="18"/>
                <w:szCs w:val="18"/>
              </w:rPr>
            </w:pPr>
          </w:p>
          <w:p w:rsidR="00870EDF" w:rsidRPr="00512905" w:rsidRDefault="00870EDF" w:rsidP="00870ED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870EDF" w:rsidRPr="00512905" w:rsidRDefault="00870EDF" w:rsidP="00870EDF">
      <w:pPr>
        <w:spacing w:line="276" w:lineRule="auto"/>
        <w:jc w:val="center"/>
        <w:rPr>
          <w:rFonts w:ascii="Nutmeg Book" w:hAnsi="Nutmeg Book"/>
          <w:b/>
          <w:i/>
          <w:sz w:val="18"/>
          <w:szCs w:val="18"/>
        </w:rPr>
      </w:pPr>
    </w:p>
    <w:p w:rsidR="00870EDF" w:rsidRPr="00512905" w:rsidRDefault="00870EDF" w:rsidP="00870ED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70EDF" w:rsidRPr="00512905" w:rsidRDefault="00870EDF" w:rsidP="00870EDF">
      <w:pPr>
        <w:spacing w:line="276" w:lineRule="auto"/>
        <w:jc w:val="both"/>
        <w:rPr>
          <w:rFonts w:ascii="Nutmeg Book" w:hAnsi="Nutmeg Book"/>
          <w:i/>
          <w:sz w:val="18"/>
          <w:szCs w:val="18"/>
        </w:rPr>
      </w:pPr>
    </w:p>
    <w:p w:rsidR="00870EDF" w:rsidRPr="00512905" w:rsidRDefault="00870EDF" w:rsidP="00870ED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70EDF" w:rsidRPr="00512905" w:rsidRDefault="00870EDF" w:rsidP="00870EDF">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70EDF" w:rsidRPr="00512905" w:rsidRDefault="00870EDF" w:rsidP="00870EDF">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870EDF" w:rsidRPr="00512905" w:rsidRDefault="00870EDF" w:rsidP="00870EDF">
            <w:pPr>
              <w:spacing w:line="276" w:lineRule="auto"/>
              <w:rPr>
                <w:rFonts w:ascii="Nutmeg Book" w:hAnsi="Nutmeg Book"/>
                <w:b/>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70EDF" w:rsidRPr="00512905" w:rsidRDefault="00870EDF" w:rsidP="00870EDF">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70EDF" w:rsidRPr="00512905" w:rsidRDefault="00870EDF" w:rsidP="00870EDF">
            <w:pPr>
              <w:spacing w:line="276" w:lineRule="auto"/>
              <w:rPr>
                <w:rFonts w:ascii="Nutmeg Book" w:hAnsi="Nutmeg Book"/>
                <w:b/>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70EDF" w:rsidRPr="00512905" w:rsidRDefault="00870EDF" w:rsidP="00870EDF">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70EDF" w:rsidRPr="00512905" w:rsidRDefault="00870EDF" w:rsidP="00870EDF">
            <w:pPr>
              <w:spacing w:line="276" w:lineRule="auto"/>
              <w:rPr>
                <w:rFonts w:ascii="Nutmeg Book" w:hAnsi="Nutmeg Book"/>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70EDF" w:rsidRPr="00512905" w:rsidRDefault="00870EDF" w:rsidP="00870EDF">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70EDF" w:rsidRPr="00512905" w:rsidRDefault="00870EDF" w:rsidP="00870EDF">
            <w:pPr>
              <w:spacing w:line="276" w:lineRule="auto"/>
              <w:rPr>
                <w:rFonts w:ascii="Nutmeg Book" w:hAnsi="Nutmeg Book"/>
                <w:b/>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70EDF" w:rsidRPr="00512905" w:rsidRDefault="00870EDF" w:rsidP="00870EDF">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70EDF" w:rsidRPr="00512905" w:rsidRDefault="00870EDF" w:rsidP="00870EDF">
            <w:pPr>
              <w:spacing w:line="276" w:lineRule="auto"/>
              <w:rPr>
                <w:rFonts w:ascii="Nutmeg Book" w:hAnsi="Nutmeg Book"/>
                <w:b/>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70EDF" w:rsidRPr="00512905" w:rsidRDefault="00870EDF" w:rsidP="00870EDF">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70EDF" w:rsidRPr="00512905" w:rsidRDefault="00870EDF" w:rsidP="00870EDF">
            <w:pPr>
              <w:spacing w:line="276" w:lineRule="auto"/>
              <w:rPr>
                <w:rFonts w:ascii="Nutmeg Book" w:hAnsi="Nutmeg Book"/>
                <w:b/>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70EDF" w:rsidRPr="00512905" w:rsidRDefault="00870EDF" w:rsidP="00870EDF">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870EDF" w:rsidRPr="00512905" w:rsidRDefault="00870EDF" w:rsidP="00870EDF">
            <w:pPr>
              <w:spacing w:line="276" w:lineRule="auto"/>
              <w:rPr>
                <w:rFonts w:ascii="Nutmeg Book" w:hAnsi="Nutmeg Book"/>
                <w:b/>
                <w:i/>
                <w:sz w:val="18"/>
                <w:szCs w:val="18"/>
              </w:rPr>
            </w:pPr>
          </w:p>
        </w:tc>
        <w:tc>
          <w:tcPr>
            <w:tcW w:w="5289" w:type="dxa"/>
            <w:vAlign w:val="center"/>
          </w:tcPr>
          <w:p w:rsidR="00870EDF" w:rsidRPr="00512905" w:rsidRDefault="00870EDF" w:rsidP="00870EDF">
            <w:pPr>
              <w:spacing w:line="276" w:lineRule="auto"/>
              <w:rPr>
                <w:rFonts w:ascii="Nutmeg Book" w:hAnsi="Nutmeg Book"/>
                <w:b/>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70EDF" w:rsidRPr="00512905" w:rsidRDefault="00870EDF" w:rsidP="00870EDF">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870EDF" w:rsidRPr="00512905" w:rsidRDefault="00870EDF" w:rsidP="00870EDF">
            <w:pPr>
              <w:spacing w:line="276" w:lineRule="auto"/>
              <w:rPr>
                <w:rFonts w:ascii="Nutmeg Book" w:hAnsi="Nutmeg Book"/>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70EDF" w:rsidRPr="00512905" w:rsidRDefault="00870EDF" w:rsidP="00870EDF">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870EDF" w:rsidRPr="00512905" w:rsidRDefault="00870EDF" w:rsidP="00870EDF">
            <w:pPr>
              <w:spacing w:line="276" w:lineRule="auto"/>
              <w:rPr>
                <w:rFonts w:ascii="Nutmeg Book" w:hAnsi="Nutmeg Book"/>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70EDF" w:rsidRPr="00512905" w:rsidRDefault="00870EDF" w:rsidP="00870EDF">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70EDF" w:rsidRPr="00512905" w:rsidRDefault="00870EDF" w:rsidP="00870EDF">
            <w:pPr>
              <w:spacing w:line="276" w:lineRule="auto"/>
              <w:rPr>
                <w:rFonts w:ascii="Nutmeg Book" w:hAnsi="Nutmeg Book"/>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70EDF" w:rsidRPr="00512905" w:rsidRDefault="00870EDF" w:rsidP="00870EDF">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70EDF" w:rsidRPr="00512905" w:rsidRDefault="00870EDF" w:rsidP="00870EDF">
            <w:pPr>
              <w:spacing w:line="276" w:lineRule="auto"/>
              <w:rPr>
                <w:rFonts w:ascii="Nutmeg Book" w:hAnsi="Nutmeg Book"/>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70EDF" w:rsidRPr="00512905" w:rsidRDefault="00870EDF" w:rsidP="00870EDF">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870EDF" w:rsidRPr="00512905" w:rsidRDefault="00870EDF" w:rsidP="00870EDF">
            <w:pPr>
              <w:spacing w:line="276" w:lineRule="auto"/>
              <w:rPr>
                <w:rFonts w:ascii="Nutmeg Book" w:hAnsi="Nutmeg Book"/>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70EDF" w:rsidRPr="00512905" w:rsidRDefault="00870EDF" w:rsidP="00870EDF">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870EDF" w:rsidRPr="00512905" w:rsidRDefault="00870EDF" w:rsidP="00870EDF">
            <w:pPr>
              <w:spacing w:line="276" w:lineRule="auto"/>
              <w:rPr>
                <w:rFonts w:ascii="Nutmeg Book" w:hAnsi="Nutmeg Book"/>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70EDF" w:rsidRPr="00512905" w:rsidRDefault="00870EDF" w:rsidP="00870EDF">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70EDF" w:rsidRPr="00512905" w:rsidRDefault="00870EDF" w:rsidP="00870EDF">
            <w:pPr>
              <w:spacing w:line="276" w:lineRule="auto"/>
              <w:rPr>
                <w:rFonts w:ascii="Nutmeg Book" w:hAnsi="Nutmeg Book"/>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870EDF" w:rsidRPr="00512905" w:rsidRDefault="00870EDF" w:rsidP="00870EDF">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870EDF" w:rsidRPr="00512905" w:rsidRDefault="00870EDF" w:rsidP="00870EDF">
            <w:pPr>
              <w:spacing w:line="276" w:lineRule="auto"/>
              <w:rPr>
                <w:rFonts w:ascii="Nutmeg Book" w:hAnsi="Nutmeg Book"/>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70EDF" w:rsidRPr="00512905" w:rsidRDefault="00870EDF" w:rsidP="00870EDF">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870EDF" w:rsidRPr="00512905" w:rsidRDefault="00870EDF" w:rsidP="00870EDF">
            <w:pPr>
              <w:spacing w:line="276" w:lineRule="auto"/>
              <w:rPr>
                <w:rFonts w:ascii="Nutmeg Book" w:hAnsi="Nutmeg Book"/>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870EDF" w:rsidRPr="00512905" w:rsidRDefault="00870EDF" w:rsidP="00870EDF">
            <w:pPr>
              <w:spacing w:line="276" w:lineRule="auto"/>
              <w:rPr>
                <w:rFonts w:ascii="Nutmeg Book" w:hAnsi="Nutmeg Book"/>
                <w:b/>
                <w:i/>
                <w:sz w:val="18"/>
                <w:szCs w:val="18"/>
              </w:rPr>
            </w:pPr>
            <w:r w:rsidRPr="00512905">
              <w:rPr>
                <w:rFonts w:ascii="Nutmeg Book" w:hAnsi="Nutmeg Book"/>
                <w:b/>
                <w:i/>
                <w:sz w:val="18"/>
                <w:szCs w:val="18"/>
              </w:rPr>
              <w:t>“ANTICIPO”</w:t>
            </w:r>
          </w:p>
          <w:p w:rsidR="00870EDF" w:rsidRPr="00512905" w:rsidRDefault="00870EDF" w:rsidP="00870EDF">
            <w:pPr>
              <w:spacing w:line="276" w:lineRule="auto"/>
              <w:rPr>
                <w:rFonts w:ascii="Nutmeg Book" w:hAnsi="Nutmeg Book"/>
                <w:b/>
                <w:i/>
                <w:sz w:val="18"/>
                <w:szCs w:val="18"/>
              </w:rPr>
            </w:pPr>
          </w:p>
        </w:tc>
        <w:tc>
          <w:tcPr>
            <w:tcW w:w="5289" w:type="dxa"/>
            <w:vAlign w:val="center"/>
          </w:tcPr>
          <w:p w:rsidR="00870EDF" w:rsidRPr="00512905" w:rsidRDefault="00870EDF" w:rsidP="00870EDF">
            <w:pPr>
              <w:spacing w:line="276" w:lineRule="auto"/>
              <w:rPr>
                <w:rFonts w:ascii="Nutmeg Book" w:hAnsi="Nutmeg Book"/>
                <w:i/>
                <w:sz w:val="18"/>
                <w:szCs w:val="18"/>
              </w:rPr>
            </w:pPr>
          </w:p>
        </w:tc>
      </w:tr>
      <w:bookmarkEnd w:id="32"/>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70EDF" w:rsidRPr="00512905" w:rsidRDefault="00870EDF" w:rsidP="00870EDF">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870EDF" w:rsidRPr="00512905" w:rsidRDefault="00870EDF" w:rsidP="00870EDF">
            <w:pPr>
              <w:spacing w:line="276" w:lineRule="auto"/>
              <w:rPr>
                <w:rFonts w:ascii="Nutmeg Book" w:hAnsi="Nutmeg Book"/>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70EDF" w:rsidRPr="00512905" w:rsidRDefault="00870EDF" w:rsidP="00870EDF">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870EDF" w:rsidRPr="00512905" w:rsidRDefault="00870EDF" w:rsidP="00870EDF">
            <w:pPr>
              <w:spacing w:line="276" w:lineRule="auto"/>
              <w:rPr>
                <w:rFonts w:ascii="Nutmeg Book" w:hAnsi="Nutmeg Book"/>
                <w:b/>
                <w:i/>
                <w:sz w:val="18"/>
                <w:szCs w:val="18"/>
              </w:rPr>
            </w:pPr>
          </w:p>
        </w:tc>
        <w:tc>
          <w:tcPr>
            <w:tcW w:w="5289" w:type="dxa"/>
            <w:vAlign w:val="center"/>
          </w:tcPr>
          <w:p w:rsidR="00870EDF" w:rsidRPr="00512905" w:rsidRDefault="00870EDF" w:rsidP="00870EDF">
            <w:pPr>
              <w:spacing w:line="276" w:lineRule="auto"/>
              <w:rPr>
                <w:rFonts w:ascii="Nutmeg Book" w:hAnsi="Nutmeg Book" w:cs="Tahoma"/>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70EDF" w:rsidRPr="00512905" w:rsidRDefault="00870EDF" w:rsidP="00870EDF">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870EDF" w:rsidRPr="00512905" w:rsidRDefault="00870EDF" w:rsidP="00870EDF">
            <w:pPr>
              <w:spacing w:line="276" w:lineRule="auto"/>
              <w:rPr>
                <w:rFonts w:ascii="Nutmeg Book" w:hAnsi="Nutmeg Book" w:cs="Tahoma"/>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p>
        </w:tc>
        <w:tc>
          <w:tcPr>
            <w:tcW w:w="2977" w:type="dxa"/>
            <w:vAlign w:val="center"/>
          </w:tcPr>
          <w:p w:rsidR="00870EDF" w:rsidRPr="00512905" w:rsidRDefault="00870EDF" w:rsidP="00870EDF">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870EDF" w:rsidRPr="00512905" w:rsidRDefault="00870EDF" w:rsidP="00870EDF">
            <w:pPr>
              <w:spacing w:line="276" w:lineRule="auto"/>
              <w:rPr>
                <w:rFonts w:ascii="Nutmeg Book" w:hAnsi="Nutmeg Book"/>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p>
        </w:tc>
        <w:tc>
          <w:tcPr>
            <w:tcW w:w="2977" w:type="dxa"/>
            <w:vAlign w:val="center"/>
          </w:tcPr>
          <w:p w:rsidR="00870EDF" w:rsidRPr="00512905" w:rsidRDefault="00870EDF" w:rsidP="00870EDF">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870EDF" w:rsidRPr="00512905" w:rsidRDefault="00870EDF" w:rsidP="00870EDF">
            <w:pPr>
              <w:spacing w:line="276" w:lineRule="auto"/>
              <w:rPr>
                <w:rFonts w:ascii="Nutmeg Book" w:hAnsi="Nutmeg Book"/>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p>
        </w:tc>
        <w:tc>
          <w:tcPr>
            <w:tcW w:w="2977" w:type="dxa"/>
            <w:vAlign w:val="center"/>
          </w:tcPr>
          <w:p w:rsidR="00870EDF" w:rsidRPr="00512905" w:rsidRDefault="00870EDF" w:rsidP="00870EDF">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70EDF" w:rsidRPr="00512905" w:rsidRDefault="00870EDF" w:rsidP="00870EDF">
            <w:pPr>
              <w:spacing w:line="276" w:lineRule="auto"/>
              <w:rPr>
                <w:rFonts w:ascii="Nutmeg Book" w:hAnsi="Nutmeg Book"/>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p>
        </w:tc>
        <w:tc>
          <w:tcPr>
            <w:tcW w:w="2977" w:type="dxa"/>
            <w:vAlign w:val="center"/>
          </w:tcPr>
          <w:p w:rsidR="00870EDF" w:rsidRPr="00512905" w:rsidRDefault="00870EDF" w:rsidP="00870EDF">
            <w:pPr>
              <w:spacing w:line="276" w:lineRule="auto"/>
              <w:rPr>
                <w:rFonts w:ascii="Nutmeg Book" w:hAnsi="Nutmeg Book"/>
                <w:b/>
                <w:i/>
                <w:sz w:val="18"/>
                <w:szCs w:val="18"/>
              </w:rPr>
            </w:pPr>
            <w:r w:rsidRPr="00512905">
              <w:rPr>
                <w:rFonts w:ascii="Nutmeg Book" w:hAnsi="Nutmeg Book"/>
                <w:b/>
                <w:i/>
                <w:sz w:val="18"/>
                <w:szCs w:val="18"/>
              </w:rPr>
              <w:t>“TESTIGO 1”</w:t>
            </w:r>
          </w:p>
          <w:p w:rsidR="00870EDF" w:rsidRPr="00512905" w:rsidRDefault="00870EDF" w:rsidP="00870EDF">
            <w:pPr>
              <w:spacing w:line="276" w:lineRule="auto"/>
              <w:rPr>
                <w:rFonts w:ascii="Nutmeg Book" w:hAnsi="Nutmeg Book"/>
                <w:b/>
                <w:i/>
                <w:sz w:val="18"/>
                <w:szCs w:val="18"/>
              </w:rPr>
            </w:pPr>
          </w:p>
        </w:tc>
        <w:tc>
          <w:tcPr>
            <w:tcW w:w="5289" w:type="dxa"/>
            <w:vAlign w:val="center"/>
          </w:tcPr>
          <w:p w:rsidR="00870EDF" w:rsidRPr="00512905" w:rsidRDefault="00870EDF" w:rsidP="00870EDF">
            <w:pPr>
              <w:spacing w:line="276" w:lineRule="auto"/>
              <w:rPr>
                <w:rFonts w:ascii="Nutmeg Book" w:hAnsi="Nutmeg Book"/>
                <w:i/>
                <w:sz w:val="18"/>
                <w:szCs w:val="18"/>
              </w:rPr>
            </w:pPr>
          </w:p>
        </w:tc>
      </w:tr>
      <w:tr w:rsidR="00870EDF" w:rsidRPr="00512905" w:rsidTr="00870EDF">
        <w:tc>
          <w:tcPr>
            <w:tcW w:w="562" w:type="dxa"/>
            <w:vAlign w:val="center"/>
          </w:tcPr>
          <w:p w:rsidR="00870EDF" w:rsidRPr="00512905" w:rsidRDefault="00870EDF" w:rsidP="00870EDF">
            <w:pPr>
              <w:spacing w:line="276" w:lineRule="auto"/>
              <w:jc w:val="center"/>
              <w:rPr>
                <w:rFonts w:ascii="Nutmeg Book" w:hAnsi="Nutmeg Book"/>
                <w:b/>
                <w:i/>
                <w:sz w:val="18"/>
                <w:szCs w:val="18"/>
              </w:rPr>
            </w:pPr>
          </w:p>
        </w:tc>
        <w:tc>
          <w:tcPr>
            <w:tcW w:w="2977" w:type="dxa"/>
            <w:vAlign w:val="center"/>
          </w:tcPr>
          <w:p w:rsidR="00870EDF" w:rsidRPr="00512905" w:rsidRDefault="00870EDF" w:rsidP="00870EDF">
            <w:pPr>
              <w:spacing w:line="276" w:lineRule="auto"/>
              <w:rPr>
                <w:rFonts w:ascii="Nutmeg Book" w:hAnsi="Nutmeg Book"/>
                <w:b/>
                <w:i/>
                <w:sz w:val="18"/>
                <w:szCs w:val="18"/>
              </w:rPr>
            </w:pPr>
            <w:r w:rsidRPr="00512905">
              <w:rPr>
                <w:rFonts w:ascii="Nutmeg Book" w:hAnsi="Nutmeg Book"/>
                <w:b/>
                <w:i/>
                <w:sz w:val="18"/>
                <w:szCs w:val="18"/>
              </w:rPr>
              <w:t>“TESTIGO 2”</w:t>
            </w:r>
          </w:p>
          <w:p w:rsidR="00870EDF" w:rsidRPr="00512905" w:rsidRDefault="00870EDF" w:rsidP="00870EDF">
            <w:pPr>
              <w:spacing w:line="276" w:lineRule="auto"/>
              <w:rPr>
                <w:rFonts w:ascii="Nutmeg Book" w:hAnsi="Nutmeg Book"/>
                <w:b/>
                <w:i/>
                <w:sz w:val="18"/>
                <w:szCs w:val="18"/>
              </w:rPr>
            </w:pPr>
          </w:p>
        </w:tc>
        <w:tc>
          <w:tcPr>
            <w:tcW w:w="5289" w:type="dxa"/>
            <w:vAlign w:val="center"/>
          </w:tcPr>
          <w:p w:rsidR="00870EDF" w:rsidRPr="00512905" w:rsidRDefault="00870EDF" w:rsidP="00870EDF">
            <w:pPr>
              <w:spacing w:line="276" w:lineRule="auto"/>
              <w:rPr>
                <w:rFonts w:ascii="Nutmeg Book" w:hAnsi="Nutmeg Book"/>
                <w:i/>
                <w:sz w:val="18"/>
                <w:szCs w:val="18"/>
              </w:rPr>
            </w:pPr>
          </w:p>
        </w:tc>
      </w:tr>
    </w:tbl>
    <w:p w:rsidR="00870EDF" w:rsidRPr="00512905" w:rsidRDefault="00870EDF" w:rsidP="00870EDF">
      <w:pPr>
        <w:spacing w:line="276" w:lineRule="auto"/>
        <w:rPr>
          <w:rFonts w:ascii="Nutmeg Book" w:hAnsi="Nutmeg Book"/>
          <w:i/>
          <w:sz w:val="18"/>
          <w:szCs w:val="18"/>
        </w:rPr>
      </w:pPr>
    </w:p>
    <w:p w:rsidR="00870EDF" w:rsidRPr="00512905" w:rsidRDefault="00870EDF" w:rsidP="00870EDF">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870EDF" w:rsidRPr="00512905" w:rsidRDefault="00870EDF" w:rsidP="00870EDF">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70EDF" w:rsidRPr="00512905" w:rsidTr="00870EDF">
        <w:trPr>
          <w:trHeight w:val="383"/>
        </w:trPr>
        <w:tc>
          <w:tcPr>
            <w:tcW w:w="0" w:type="auto"/>
            <w:tcBorders>
              <w:bottom w:val="single" w:sz="4" w:space="0" w:color="auto"/>
            </w:tcBorders>
            <w:vAlign w:val="center"/>
          </w:tcPr>
          <w:p w:rsidR="00870EDF" w:rsidRPr="00512905" w:rsidRDefault="00870EDF" w:rsidP="00870EDF">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70EDF" w:rsidRPr="00512905" w:rsidRDefault="00870EDF" w:rsidP="00870EDF">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70EDF" w:rsidRPr="00512905" w:rsidRDefault="00870EDF" w:rsidP="00870EDF">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70EDF" w:rsidRPr="00512905" w:rsidRDefault="00870EDF" w:rsidP="00870EDF">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70EDF" w:rsidRPr="00512905" w:rsidRDefault="00870EDF" w:rsidP="00870EDF">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70EDF" w:rsidRPr="00512905" w:rsidTr="00870EDF">
        <w:trPr>
          <w:trHeight w:val="526"/>
        </w:trPr>
        <w:tc>
          <w:tcPr>
            <w:tcW w:w="0" w:type="auto"/>
            <w:tcBorders>
              <w:bottom w:val="single" w:sz="4" w:space="0" w:color="auto"/>
              <w:right w:val="single" w:sz="4" w:space="0" w:color="auto"/>
            </w:tcBorders>
            <w:vAlign w:val="center"/>
          </w:tcPr>
          <w:p w:rsidR="00870EDF" w:rsidRPr="00512905" w:rsidRDefault="00870EDF" w:rsidP="00870ED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70EDF" w:rsidRPr="00512905" w:rsidRDefault="00870EDF" w:rsidP="00870ED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70EDF" w:rsidRPr="00512905" w:rsidRDefault="00870EDF" w:rsidP="00870ED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70EDF" w:rsidRPr="00512905" w:rsidRDefault="00870EDF" w:rsidP="00870ED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70EDF" w:rsidRPr="00512905" w:rsidRDefault="00870EDF" w:rsidP="00870EDF">
            <w:pPr>
              <w:spacing w:line="276" w:lineRule="auto"/>
              <w:jc w:val="center"/>
              <w:rPr>
                <w:rFonts w:ascii="Nutmeg Book" w:hAnsi="Nutmeg Book" w:cs="Tahoma"/>
                <w:i/>
                <w:sz w:val="18"/>
                <w:szCs w:val="18"/>
              </w:rPr>
            </w:pPr>
          </w:p>
        </w:tc>
      </w:tr>
      <w:tr w:rsidR="00870EDF" w:rsidRPr="00512905" w:rsidTr="00870EDF">
        <w:trPr>
          <w:trHeight w:val="526"/>
        </w:trPr>
        <w:tc>
          <w:tcPr>
            <w:tcW w:w="0" w:type="auto"/>
            <w:tcBorders>
              <w:bottom w:val="single" w:sz="4" w:space="0" w:color="auto"/>
              <w:right w:val="single" w:sz="4" w:space="0" w:color="auto"/>
            </w:tcBorders>
            <w:vAlign w:val="center"/>
          </w:tcPr>
          <w:p w:rsidR="00870EDF" w:rsidRPr="00512905" w:rsidRDefault="00870EDF" w:rsidP="00870ED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70EDF" w:rsidRPr="00512905" w:rsidRDefault="00870EDF" w:rsidP="00870ED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70EDF" w:rsidRPr="00512905" w:rsidRDefault="00870EDF" w:rsidP="00870ED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70EDF" w:rsidRPr="00512905" w:rsidRDefault="00870EDF" w:rsidP="00870ED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70EDF" w:rsidRPr="00512905" w:rsidRDefault="00870EDF" w:rsidP="00870EDF">
            <w:pPr>
              <w:spacing w:line="276" w:lineRule="auto"/>
              <w:jc w:val="center"/>
              <w:rPr>
                <w:rFonts w:ascii="Nutmeg Book" w:hAnsi="Nutmeg Book" w:cs="Tahoma"/>
                <w:i/>
                <w:sz w:val="18"/>
                <w:szCs w:val="18"/>
              </w:rPr>
            </w:pPr>
          </w:p>
        </w:tc>
      </w:tr>
      <w:tr w:rsidR="00870EDF" w:rsidRPr="00512905" w:rsidTr="00870EDF">
        <w:trPr>
          <w:trHeight w:val="548"/>
        </w:trPr>
        <w:tc>
          <w:tcPr>
            <w:tcW w:w="0" w:type="auto"/>
            <w:tcBorders>
              <w:top w:val="single" w:sz="4" w:space="0" w:color="auto"/>
              <w:left w:val="nil"/>
              <w:bottom w:val="nil"/>
              <w:right w:val="nil"/>
            </w:tcBorders>
            <w:vAlign w:val="center"/>
          </w:tcPr>
          <w:p w:rsidR="00870EDF" w:rsidRPr="00512905" w:rsidRDefault="00870EDF" w:rsidP="00870EDF">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70EDF" w:rsidRPr="00512905" w:rsidRDefault="00870EDF" w:rsidP="00870EDF">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70EDF" w:rsidRPr="00512905" w:rsidRDefault="00870EDF" w:rsidP="00870EDF">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70EDF" w:rsidRPr="00512905" w:rsidRDefault="00870EDF" w:rsidP="00870EDF">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70EDF" w:rsidRPr="00512905" w:rsidRDefault="00870EDF" w:rsidP="00870ED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70EDF" w:rsidRPr="00512905" w:rsidTr="00870EDF">
        <w:trPr>
          <w:trHeight w:val="503"/>
        </w:trPr>
        <w:tc>
          <w:tcPr>
            <w:tcW w:w="0" w:type="auto"/>
            <w:tcBorders>
              <w:top w:val="nil"/>
              <w:left w:val="nil"/>
              <w:bottom w:val="nil"/>
              <w:right w:val="nil"/>
            </w:tcBorders>
            <w:vAlign w:val="center"/>
          </w:tcPr>
          <w:p w:rsidR="00870EDF" w:rsidRPr="00512905" w:rsidRDefault="00870EDF" w:rsidP="00870ED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70EDF" w:rsidRPr="00512905" w:rsidRDefault="00870EDF" w:rsidP="00870EDF">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70EDF" w:rsidRPr="00512905" w:rsidRDefault="00870EDF" w:rsidP="00870ED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70EDF" w:rsidRPr="00512905" w:rsidRDefault="00870EDF" w:rsidP="00870EDF">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70EDF" w:rsidRPr="00512905" w:rsidRDefault="00870EDF" w:rsidP="00870ED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70EDF" w:rsidRPr="00512905" w:rsidTr="00870EDF">
        <w:trPr>
          <w:trHeight w:val="468"/>
        </w:trPr>
        <w:tc>
          <w:tcPr>
            <w:tcW w:w="0" w:type="auto"/>
            <w:tcBorders>
              <w:top w:val="nil"/>
              <w:left w:val="nil"/>
              <w:bottom w:val="nil"/>
              <w:right w:val="nil"/>
            </w:tcBorders>
            <w:vAlign w:val="center"/>
          </w:tcPr>
          <w:p w:rsidR="00870EDF" w:rsidRPr="00512905" w:rsidRDefault="00870EDF" w:rsidP="00870ED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70EDF" w:rsidRPr="00512905" w:rsidRDefault="00870EDF" w:rsidP="00870EDF">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70EDF" w:rsidRPr="00512905" w:rsidRDefault="00870EDF" w:rsidP="00870ED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70EDF" w:rsidRPr="00512905" w:rsidRDefault="00870EDF" w:rsidP="00870EDF">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70EDF" w:rsidRPr="00512905" w:rsidRDefault="00870EDF" w:rsidP="00870EDF">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70EDF" w:rsidRDefault="00870EDF" w:rsidP="00870EDF">
      <w:pPr>
        <w:spacing w:line="276" w:lineRule="auto"/>
        <w:rPr>
          <w:rFonts w:ascii="Nutmeg Book" w:hAnsi="Nutmeg Book"/>
          <w:b/>
          <w:i/>
          <w:sz w:val="18"/>
          <w:szCs w:val="18"/>
        </w:rPr>
      </w:pPr>
    </w:p>
    <w:p w:rsidR="00870EDF" w:rsidRPr="00512905" w:rsidRDefault="00870EDF" w:rsidP="00870ED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70EDF" w:rsidRPr="00512905" w:rsidTr="00870EDF">
        <w:trPr>
          <w:trHeight w:val="1908"/>
        </w:trPr>
        <w:tc>
          <w:tcPr>
            <w:tcW w:w="4253" w:type="dxa"/>
          </w:tcPr>
          <w:p w:rsidR="00870EDF" w:rsidRPr="00512905" w:rsidRDefault="00870EDF" w:rsidP="00870EDF">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870EDF" w:rsidRPr="00512905" w:rsidRDefault="00870EDF" w:rsidP="00870EDF">
            <w:pPr>
              <w:spacing w:line="276" w:lineRule="auto"/>
              <w:jc w:val="center"/>
              <w:rPr>
                <w:rFonts w:ascii="Nutmeg Book" w:hAnsi="Nutmeg Book"/>
                <w:b/>
                <w:i/>
                <w:sz w:val="18"/>
                <w:szCs w:val="18"/>
              </w:rPr>
            </w:pPr>
          </w:p>
          <w:p w:rsidR="00870EDF" w:rsidRPr="00512905" w:rsidRDefault="00870EDF" w:rsidP="00870EDF">
            <w:pPr>
              <w:spacing w:line="276" w:lineRule="auto"/>
              <w:jc w:val="center"/>
              <w:rPr>
                <w:rFonts w:ascii="Nutmeg Book" w:hAnsi="Nutmeg Book"/>
                <w:b/>
                <w:i/>
                <w:sz w:val="18"/>
                <w:szCs w:val="18"/>
              </w:rPr>
            </w:pPr>
          </w:p>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70EDF" w:rsidRPr="00512905" w:rsidRDefault="00870EDF" w:rsidP="00870ED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70EDF" w:rsidRPr="00512905" w:rsidRDefault="00870EDF" w:rsidP="00870EDF">
            <w:pPr>
              <w:spacing w:line="276" w:lineRule="auto"/>
              <w:jc w:val="center"/>
              <w:rPr>
                <w:rFonts w:ascii="Nutmeg Book" w:hAnsi="Nutmeg Book"/>
                <w:b/>
                <w:i/>
                <w:sz w:val="18"/>
                <w:szCs w:val="18"/>
              </w:rPr>
            </w:pPr>
          </w:p>
          <w:p w:rsidR="00870EDF" w:rsidRPr="00512905" w:rsidRDefault="00870EDF" w:rsidP="00870EDF">
            <w:pPr>
              <w:spacing w:line="276" w:lineRule="auto"/>
              <w:jc w:val="center"/>
              <w:rPr>
                <w:rFonts w:ascii="Nutmeg Book" w:hAnsi="Nutmeg Book"/>
                <w:b/>
                <w:i/>
                <w:sz w:val="18"/>
                <w:szCs w:val="18"/>
              </w:rPr>
            </w:pPr>
          </w:p>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70EDF" w:rsidRPr="00512905" w:rsidRDefault="00870EDF" w:rsidP="00870ED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70EDF" w:rsidRPr="00512905" w:rsidRDefault="00870EDF" w:rsidP="00870ED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70EDF" w:rsidRPr="00512905" w:rsidTr="00870EDF">
        <w:trPr>
          <w:trHeight w:val="421"/>
        </w:trPr>
        <w:tc>
          <w:tcPr>
            <w:tcW w:w="9073" w:type="dxa"/>
            <w:gridSpan w:val="3"/>
          </w:tcPr>
          <w:p w:rsidR="00870EDF" w:rsidRPr="00512905" w:rsidRDefault="00870EDF" w:rsidP="00870EDF">
            <w:pPr>
              <w:spacing w:line="276" w:lineRule="auto"/>
              <w:rPr>
                <w:rFonts w:ascii="Nutmeg Book" w:hAnsi="Nutmeg Book"/>
                <w:i/>
                <w:sz w:val="18"/>
                <w:szCs w:val="18"/>
              </w:rPr>
            </w:pPr>
          </w:p>
          <w:p w:rsidR="00870EDF" w:rsidRPr="00512905" w:rsidRDefault="00870EDF" w:rsidP="00870ED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70EDF" w:rsidRPr="00512905" w:rsidRDefault="00870EDF" w:rsidP="00870EDF">
            <w:pPr>
              <w:pStyle w:val="Ttulo1"/>
              <w:spacing w:line="276" w:lineRule="auto"/>
              <w:rPr>
                <w:rFonts w:ascii="Nutmeg Book" w:hAnsi="Nutmeg Book" w:cs="Tahoma"/>
                <w:i/>
                <w:sz w:val="18"/>
                <w:szCs w:val="18"/>
              </w:rPr>
            </w:pPr>
          </w:p>
        </w:tc>
      </w:tr>
      <w:tr w:rsidR="00870EDF" w:rsidRPr="00512905" w:rsidTr="00870EDF">
        <w:tc>
          <w:tcPr>
            <w:tcW w:w="4395" w:type="dxa"/>
            <w:gridSpan w:val="2"/>
          </w:tcPr>
          <w:p w:rsidR="00870EDF" w:rsidRPr="00512905" w:rsidRDefault="00870EDF" w:rsidP="00870EDF">
            <w:pPr>
              <w:spacing w:line="276" w:lineRule="auto"/>
              <w:jc w:val="center"/>
              <w:rPr>
                <w:rFonts w:ascii="Nutmeg Book" w:hAnsi="Nutmeg Book" w:cs="Tahoma"/>
                <w:b/>
                <w:i/>
                <w:sz w:val="18"/>
                <w:szCs w:val="18"/>
              </w:rPr>
            </w:pPr>
          </w:p>
          <w:p w:rsidR="00870EDF" w:rsidRPr="00512905" w:rsidRDefault="00870EDF" w:rsidP="00870ED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“TESTIGO 1”</w:t>
            </w:r>
          </w:p>
          <w:p w:rsidR="00870EDF" w:rsidRPr="00512905" w:rsidRDefault="00870EDF" w:rsidP="00870EDF">
            <w:pPr>
              <w:spacing w:line="276" w:lineRule="auto"/>
              <w:jc w:val="center"/>
              <w:rPr>
                <w:rFonts w:ascii="Nutmeg Book" w:hAnsi="Nutmeg Book" w:cs="Tahoma"/>
                <w:b/>
                <w:i/>
                <w:sz w:val="18"/>
                <w:szCs w:val="18"/>
              </w:rPr>
            </w:pPr>
          </w:p>
        </w:tc>
        <w:tc>
          <w:tcPr>
            <w:tcW w:w="4678" w:type="dxa"/>
          </w:tcPr>
          <w:p w:rsidR="00870EDF" w:rsidRPr="00512905" w:rsidRDefault="00870EDF" w:rsidP="00870EDF">
            <w:pPr>
              <w:pStyle w:val="Ttulo1"/>
              <w:spacing w:line="276" w:lineRule="auto"/>
              <w:rPr>
                <w:rFonts w:ascii="Nutmeg Book" w:hAnsi="Nutmeg Book" w:cs="Tahoma"/>
                <w:i/>
                <w:sz w:val="18"/>
                <w:szCs w:val="18"/>
              </w:rPr>
            </w:pPr>
          </w:p>
          <w:p w:rsidR="00870EDF" w:rsidRPr="00512905" w:rsidRDefault="00870EDF" w:rsidP="00870ED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70EDF" w:rsidRPr="00512905" w:rsidRDefault="00870EDF" w:rsidP="00870EDF">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70EDF" w:rsidRPr="00512905" w:rsidRDefault="00870EDF" w:rsidP="00870EDF">
      <w:pPr>
        <w:spacing w:line="276" w:lineRule="auto"/>
        <w:rPr>
          <w:rFonts w:ascii="Nutmeg Book" w:hAnsi="Nutmeg Book"/>
          <w:i/>
          <w:sz w:val="18"/>
          <w:szCs w:val="18"/>
        </w:rPr>
      </w:pPr>
    </w:p>
    <w:p w:rsidR="00870EDF" w:rsidRPr="00512905" w:rsidRDefault="00870EDF" w:rsidP="00870EDF">
      <w:pPr>
        <w:spacing w:line="276" w:lineRule="auto"/>
        <w:rPr>
          <w:rFonts w:ascii="Nutmeg Book" w:hAnsi="Nutmeg Book"/>
          <w:i/>
          <w:sz w:val="18"/>
          <w:szCs w:val="18"/>
        </w:rPr>
      </w:pPr>
    </w:p>
    <w:p w:rsidR="00870EDF" w:rsidRPr="001B30BD" w:rsidRDefault="00870EDF" w:rsidP="00870ED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70EDF" w:rsidRPr="00512905" w:rsidRDefault="00870EDF" w:rsidP="00870EDF">
      <w:pPr>
        <w:jc w:val="center"/>
        <w:rPr>
          <w:rFonts w:ascii="Nutmeg Book" w:hAnsi="Nutmeg Book"/>
          <w:sz w:val="20"/>
          <w:szCs w:val="20"/>
        </w:rPr>
      </w:pPr>
      <w:r w:rsidRPr="00512905">
        <w:rPr>
          <w:rFonts w:ascii="Nutmeg Book" w:hAnsi="Nutmeg Book"/>
          <w:sz w:val="20"/>
          <w:szCs w:val="20"/>
        </w:rPr>
        <w:t>“CARTA GARANTÍA”</w:t>
      </w:r>
    </w:p>
    <w:p w:rsidR="00870EDF" w:rsidRPr="00512905" w:rsidRDefault="00870EDF" w:rsidP="00870EDF">
      <w:pPr>
        <w:jc w:val="center"/>
        <w:rPr>
          <w:rFonts w:ascii="Nutmeg Book" w:hAnsi="Nutmeg Book" w:cs="Arial"/>
          <w:b/>
          <w:bCs/>
          <w:caps/>
        </w:rPr>
      </w:pPr>
    </w:p>
    <w:p w:rsidR="00870EDF" w:rsidRPr="00512905" w:rsidRDefault="00870EDF" w:rsidP="00870ED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70EDF" w:rsidRPr="00512905" w:rsidRDefault="00870EDF" w:rsidP="00870EDF">
      <w:pPr>
        <w:jc w:val="both"/>
        <w:rPr>
          <w:rFonts w:ascii="Nutmeg Book" w:hAnsi="Nutmeg Book"/>
          <w:b/>
          <w:sz w:val="20"/>
          <w:szCs w:val="20"/>
        </w:rPr>
      </w:pPr>
      <w:r w:rsidRPr="00512905">
        <w:rPr>
          <w:rFonts w:ascii="Nutmeg Book" w:hAnsi="Nutmeg Book"/>
          <w:b/>
          <w:sz w:val="20"/>
          <w:szCs w:val="20"/>
        </w:rPr>
        <w:t>P R E S E N T E:</w:t>
      </w:r>
    </w:p>
    <w:p w:rsidR="00870EDF" w:rsidRPr="00512905" w:rsidRDefault="00870EDF" w:rsidP="00870EDF">
      <w:pPr>
        <w:jc w:val="both"/>
        <w:rPr>
          <w:rFonts w:ascii="Nutmeg Book" w:eastAsia="SimSun" w:hAnsi="Nutmeg Book" w:cs="Arial"/>
          <w:sz w:val="18"/>
          <w:szCs w:val="18"/>
        </w:rPr>
      </w:pPr>
    </w:p>
    <w:p w:rsidR="00870EDF" w:rsidRPr="00512905" w:rsidRDefault="00870EDF" w:rsidP="00870EDF">
      <w:pPr>
        <w:jc w:val="both"/>
        <w:rPr>
          <w:rFonts w:ascii="Nutmeg Book" w:eastAsia="SimSun" w:hAnsi="Nutmeg Book" w:cs="Arial"/>
          <w:sz w:val="20"/>
          <w:szCs w:val="20"/>
        </w:rPr>
      </w:pPr>
    </w:p>
    <w:p w:rsidR="00870EDF" w:rsidRPr="00512905" w:rsidRDefault="00870EDF" w:rsidP="00870ED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70EDF" w:rsidRPr="00512905" w:rsidRDefault="00870EDF" w:rsidP="00870EDF">
      <w:pPr>
        <w:jc w:val="both"/>
        <w:rPr>
          <w:rFonts w:ascii="Nutmeg Book" w:eastAsia="SimSun" w:hAnsi="Nutmeg Book" w:cs="Arial"/>
          <w:sz w:val="20"/>
          <w:szCs w:val="20"/>
        </w:rPr>
      </w:pPr>
    </w:p>
    <w:p w:rsidR="00870EDF" w:rsidRPr="00512905" w:rsidRDefault="00870EDF" w:rsidP="00870ED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70EDF" w:rsidRPr="00512905" w:rsidRDefault="00870EDF" w:rsidP="00870EDF">
      <w:pPr>
        <w:rPr>
          <w:rFonts w:ascii="Nutmeg Book" w:hAnsi="Nutmeg Book"/>
          <w:sz w:val="20"/>
          <w:szCs w:val="20"/>
        </w:rPr>
      </w:pPr>
    </w:p>
    <w:p w:rsidR="00870EDF" w:rsidRPr="00512905" w:rsidRDefault="00870EDF" w:rsidP="00870EDF">
      <w:pPr>
        <w:jc w:val="center"/>
        <w:rPr>
          <w:rFonts w:ascii="Nutmeg Book" w:hAnsi="Nutmeg Book"/>
          <w:sz w:val="20"/>
          <w:szCs w:val="20"/>
        </w:rPr>
      </w:pPr>
    </w:p>
    <w:p w:rsidR="00870EDF" w:rsidRPr="00512905" w:rsidRDefault="00870EDF" w:rsidP="00870EDF">
      <w:pPr>
        <w:jc w:val="center"/>
        <w:rPr>
          <w:rFonts w:ascii="Nutmeg Book" w:hAnsi="Nutmeg Book"/>
          <w:sz w:val="20"/>
          <w:szCs w:val="20"/>
        </w:rPr>
      </w:pPr>
      <w:r w:rsidRPr="00512905">
        <w:rPr>
          <w:rFonts w:ascii="Nutmeg Book" w:hAnsi="Nutmeg Book"/>
          <w:sz w:val="20"/>
          <w:szCs w:val="20"/>
        </w:rPr>
        <w:t>PROTESTO LO NECESARIO:</w:t>
      </w:r>
    </w:p>
    <w:p w:rsidR="00870EDF" w:rsidRPr="00512905" w:rsidRDefault="00870EDF" w:rsidP="00870EDF">
      <w:pPr>
        <w:jc w:val="center"/>
        <w:rPr>
          <w:rFonts w:ascii="Nutmeg Book" w:hAnsi="Nutmeg Book"/>
          <w:sz w:val="20"/>
          <w:szCs w:val="20"/>
        </w:rPr>
      </w:pPr>
      <w:r w:rsidRPr="00512905">
        <w:rPr>
          <w:rFonts w:ascii="Nutmeg Book" w:hAnsi="Nutmeg Book"/>
          <w:sz w:val="20"/>
          <w:szCs w:val="20"/>
        </w:rPr>
        <w:t>(LUGAR Y FECHA)</w:t>
      </w:r>
    </w:p>
    <w:p w:rsidR="00870EDF" w:rsidRPr="00512905" w:rsidRDefault="00870EDF" w:rsidP="00870EDF">
      <w:pPr>
        <w:jc w:val="center"/>
        <w:rPr>
          <w:rFonts w:ascii="Nutmeg Book" w:hAnsi="Nutmeg Book"/>
          <w:sz w:val="20"/>
          <w:szCs w:val="20"/>
        </w:rPr>
      </w:pPr>
    </w:p>
    <w:p w:rsidR="00870EDF" w:rsidRPr="00512905" w:rsidRDefault="00870EDF" w:rsidP="00870EDF">
      <w:pPr>
        <w:jc w:val="center"/>
        <w:rPr>
          <w:rFonts w:ascii="Nutmeg Book" w:hAnsi="Nutmeg Book"/>
          <w:sz w:val="20"/>
          <w:szCs w:val="20"/>
        </w:rPr>
      </w:pPr>
    </w:p>
    <w:p w:rsidR="00870EDF" w:rsidRPr="00512905" w:rsidRDefault="00870EDF" w:rsidP="00870EDF">
      <w:pPr>
        <w:jc w:val="center"/>
        <w:rPr>
          <w:rFonts w:ascii="Nutmeg Book" w:hAnsi="Nutmeg Book"/>
          <w:sz w:val="20"/>
          <w:szCs w:val="20"/>
        </w:rPr>
      </w:pPr>
      <w:r w:rsidRPr="00512905">
        <w:rPr>
          <w:rFonts w:ascii="Nutmeg Book" w:hAnsi="Nutmeg Book"/>
          <w:sz w:val="20"/>
          <w:szCs w:val="20"/>
        </w:rPr>
        <w:t>_____________________________________</w:t>
      </w:r>
    </w:p>
    <w:p w:rsidR="00870EDF" w:rsidRPr="00512905" w:rsidRDefault="00870EDF" w:rsidP="00870EDF">
      <w:pPr>
        <w:jc w:val="center"/>
        <w:rPr>
          <w:rFonts w:ascii="Nutmeg Book" w:hAnsi="Nutmeg Book"/>
          <w:sz w:val="20"/>
          <w:szCs w:val="20"/>
        </w:rPr>
      </w:pPr>
      <w:r w:rsidRPr="00512905">
        <w:rPr>
          <w:rFonts w:ascii="Nutmeg Book" w:hAnsi="Nutmeg Book"/>
          <w:sz w:val="20"/>
          <w:szCs w:val="20"/>
        </w:rPr>
        <w:t>Nombre y firma del Representante Legal</w:t>
      </w:r>
    </w:p>
    <w:p w:rsidR="00870EDF" w:rsidRPr="00512905" w:rsidRDefault="00870EDF" w:rsidP="00870EDF">
      <w:pPr>
        <w:jc w:val="center"/>
        <w:rPr>
          <w:rFonts w:ascii="Nutmeg Book" w:hAnsi="Nutmeg Book"/>
          <w:sz w:val="20"/>
          <w:szCs w:val="20"/>
        </w:rPr>
      </w:pPr>
      <w:r w:rsidRPr="00512905">
        <w:rPr>
          <w:rFonts w:ascii="Nutmeg Book" w:hAnsi="Nutmeg Book"/>
          <w:sz w:val="20"/>
          <w:szCs w:val="20"/>
        </w:rPr>
        <w:t>Razón social de la empresa</w:t>
      </w:r>
    </w:p>
    <w:p w:rsidR="00870EDF" w:rsidRPr="00512905" w:rsidRDefault="00870EDF" w:rsidP="00870EDF">
      <w:pPr>
        <w:jc w:val="center"/>
        <w:rPr>
          <w:rFonts w:ascii="Nutmeg Book" w:hAnsi="Nutmeg Book"/>
          <w:sz w:val="20"/>
          <w:szCs w:val="20"/>
        </w:rPr>
      </w:pPr>
      <w:r w:rsidRPr="00512905">
        <w:rPr>
          <w:rFonts w:ascii="Nutmeg Book" w:hAnsi="Nutmeg Book"/>
          <w:sz w:val="20"/>
          <w:szCs w:val="20"/>
        </w:rPr>
        <w:br w:type="page"/>
      </w:r>
    </w:p>
    <w:p w:rsidR="00870EDF" w:rsidRDefault="00870EDF" w:rsidP="00870EDF">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70EDF" w:rsidRDefault="00870EDF" w:rsidP="00870EDF">
      <w:pPr>
        <w:jc w:val="both"/>
        <w:rPr>
          <w:rFonts w:ascii="Nutmeg Book" w:hAnsi="Nutmeg Book" w:cs="Arial"/>
          <w:sz w:val="20"/>
          <w:szCs w:val="20"/>
          <w:lang w:val="es-MX"/>
        </w:rPr>
      </w:pPr>
    </w:p>
    <w:p w:rsidR="00870EDF" w:rsidRPr="001A0D19" w:rsidRDefault="00870EDF" w:rsidP="00870ED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70EDF" w:rsidRDefault="00870EDF" w:rsidP="00870ED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70EDF" w:rsidRDefault="00870EDF" w:rsidP="00870ED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70EDF" w:rsidRDefault="00870EDF" w:rsidP="00870EDF">
      <w:pPr>
        <w:jc w:val="both"/>
        <w:rPr>
          <w:rFonts w:ascii="Nutmeg Book" w:hAnsi="Nutmeg Book" w:cs="Arial"/>
          <w:sz w:val="20"/>
          <w:szCs w:val="20"/>
          <w:lang w:val="es-MX"/>
        </w:rPr>
      </w:pPr>
    </w:p>
    <w:p w:rsidR="00870EDF" w:rsidRDefault="00870EDF" w:rsidP="00870ED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70EDF" w:rsidRDefault="00870EDF" w:rsidP="00870ED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70EDF" w:rsidRDefault="00870EDF" w:rsidP="00870ED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70EDF" w:rsidRDefault="00870EDF" w:rsidP="00870EDF">
      <w:pPr>
        <w:jc w:val="both"/>
        <w:rPr>
          <w:rFonts w:ascii="Nutmeg Book" w:hAnsi="Nutmeg Book" w:cs="Arial"/>
          <w:sz w:val="20"/>
          <w:szCs w:val="20"/>
          <w:lang w:val="es-MX"/>
        </w:rPr>
      </w:pPr>
    </w:p>
    <w:p w:rsidR="00870EDF" w:rsidRDefault="00870EDF" w:rsidP="00870ED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70EDF" w:rsidRPr="001A0D19" w:rsidRDefault="00870EDF" w:rsidP="00870EDF">
      <w:pPr>
        <w:jc w:val="both"/>
        <w:rPr>
          <w:rFonts w:ascii="Nutmeg Book" w:hAnsi="Nutmeg Book" w:cs="Arial"/>
          <w:sz w:val="20"/>
          <w:szCs w:val="20"/>
          <w:lang w:val="es-MX"/>
        </w:rPr>
      </w:pPr>
    </w:p>
    <w:p w:rsidR="00870EDF" w:rsidRPr="00164521" w:rsidRDefault="00870EDF" w:rsidP="00870ED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70EDF" w:rsidRPr="00164521" w:rsidRDefault="00870EDF" w:rsidP="00870EDF">
      <w:pPr>
        <w:jc w:val="center"/>
        <w:rPr>
          <w:rFonts w:ascii="Nutmeg Book" w:hAnsi="Nutmeg Book"/>
          <w:b/>
          <w:sz w:val="36"/>
          <w:szCs w:val="36"/>
        </w:rPr>
      </w:pPr>
      <w:r w:rsidRPr="00164521">
        <w:rPr>
          <w:rFonts w:ascii="Nutmeg Book" w:hAnsi="Nutmeg Book"/>
          <w:b/>
          <w:sz w:val="36"/>
          <w:szCs w:val="36"/>
        </w:rPr>
        <w:lastRenderedPageBreak/>
        <w:t>ANEXO ENTREGABLE 4</w:t>
      </w:r>
    </w:p>
    <w:p w:rsidR="00870EDF" w:rsidRPr="00164521" w:rsidRDefault="00870EDF" w:rsidP="00870EDF">
      <w:pPr>
        <w:jc w:val="both"/>
        <w:rPr>
          <w:rFonts w:ascii="Nutmeg Book" w:hAnsi="Nutmeg Book" w:cs="Arial"/>
          <w:sz w:val="20"/>
          <w:szCs w:val="20"/>
          <w:lang w:val="es-MX"/>
        </w:rPr>
      </w:pPr>
    </w:p>
    <w:p w:rsidR="00870EDF" w:rsidRPr="00164521" w:rsidRDefault="00870EDF" w:rsidP="00870ED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70EDF" w:rsidRPr="00164521" w:rsidRDefault="00870EDF" w:rsidP="00870ED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70EDF" w:rsidRPr="00164521" w:rsidRDefault="00870EDF" w:rsidP="00870EDF">
      <w:pPr>
        <w:jc w:val="center"/>
        <w:rPr>
          <w:rFonts w:ascii="Nutmeg Book" w:hAnsi="Nutmeg Book"/>
          <w:b/>
          <w:sz w:val="36"/>
          <w:szCs w:val="36"/>
        </w:rPr>
      </w:pPr>
      <w:r w:rsidRPr="00164521">
        <w:rPr>
          <w:rFonts w:ascii="Nutmeg Book" w:hAnsi="Nutmeg Book"/>
          <w:b/>
          <w:sz w:val="36"/>
          <w:szCs w:val="36"/>
        </w:rPr>
        <w:lastRenderedPageBreak/>
        <w:t>ANEXO ENTREGABLE 5</w:t>
      </w:r>
    </w:p>
    <w:p w:rsidR="00870EDF" w:rsidRPr="00164521" w:rsidRDefault="00870EDF" w:rsidP="00870ED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70EDF" w:rsidRPr="00164521" w:rsidRDefault="00870EDF" w:rsidP="00870EDF">
      <w:pPr>
        <w:jc w:val="center"/>
        <w:rPr>
          <w:rFonts w:ascii="Nutmeg Book" w:hAnsi="Nutmeg Book"/>
          <w:sz w:val="20"/>
          <w:szCs w:val="20"/>
        </w:rPr>
      </w:pPr>
      <w:r w:rsidRPr="0032782C">
        <w:rPr>
          <w:rFonts w:ascii="Nutmeg Book" w:hAnsi="Nutmeg Book"/>
          <w:noProof/>
          <w:sz w:val="20"/>
          <w:szCs w:val="20"/>
          <w:lang w:val="es-MX" w:eastAsia="es-MX"/>
        </w:rPr>
        <w:t>LICITACIÓN PÚBLICA LOCAL SIN CONCURRENCIA, SEAPAL Nº</w:t>
      </w:r>
      <w:r>
        <w:rPr>
          <w:rFonts w:ascii="Nutmeg Book" w:hAnsi="Nutmeg Book"/>
          <w:noProof/>
          <w:sz w:val="20"/>
          <w:szCs w:val="20"/>
          <w:lang w:val="es-MX" w:eastAsia="es-MX"/>
        </w:rPr>
        <w:t xml:space="preserve"> </w:t>
      </w:r>
      <w:r w:rsidR="003206D3" w:rsidRPr="003206D3">
        <w:rPr>
          <w:rFonts w:ascii="Nutmeg Book" w:hAnsi="Nutmeg Book"/>
          <w:noProof/>
          <w:sz w:val="20"/>
          <w:szCs w:val="20"/>
          <w:lang w:val="es-MX" w:eastAsia="es-MX"/>
        </w:rPr>
        <w:t>LPLSC/218/99196/2019</w:t>
      </w:r>
      <w:r w:rsidRPr="0032782C">
        <w:rPr>
          <w:rFonts w:ascii="Nutmeg Book" w:hAnsi="Nutmeg Book"/>
          <w:noProof/>
          <w:sz w:val="20"/>
          <w:szCs w:val="20"/>
          <w:lang w:val="es-MX" w:eastAsia="es-MX"/>
        </w:rPr>
        <w:t xml:space="preserve">PARA LA ADQUISICION DE: </w:t>
      </w:r>
      <w:r w:rsidR="003206D3" w:rsidRPr="003206D3">
        <w:rPr>
          <w:rFonts w:ascii="Nutmeg Book" w:hAnsi="Nutmeg Book"/>
          <w:noProof/>
          <w:sz w:val="20"/>
          <w:szCs w:val="20"/>
          <w:lang w:val="es-MX" w:eastAsia="es-MX"/>
        </w:rPr>
        <w:t>MANTENIMIENTO PREDICTIVO-PREVENTIVO A TRANSFORMADORES Y SUBESTACIONES ELECTRICAS DE MEDIA TENSIÓN</w:t>
      </w:r>
      <w:r w:rsidRPr="0058559B">
        <w:rPr>
          <w:rFonts w:ascii="Nutmeg Book" w:hAnsi="Nutmeg Book"/>
          <w:noProof/>
          <w:sz w:val="20"/>
          <w:szCs w:val="20"/>
          <w:lang w:val="es-MX" w:eastAsia="es-MX"/>
        </w:rPr>
        <w:t xml:space="preserve"> </w:t>
      </w:r>
      <w:r w:rsidRPr="0032782C">
        <w:rPr>
          <w:rFonts w:ascii="Nutmeg Book" w:hAnsi="Nutmeg Book"/>
          <w:noProof/>
          <w:sz w:val="20"/>
          <w:szCs w:val="20"/>
          <w:lang w:val="es-MX" w:eastAsia="es-MX"/>
        </w:rPr>
        <w:t xml:space="preserve"> DE ACUERDO AL ANEXO 3 DE LAS BASES</w:t>
      </w:r>
      <w:r w:rsidRPr="0096182D">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870EDF" w:rsidRPr="00164521" w:rsidRDefault="00870EDF" w:rsidP="00870EDF">
      <w:pPr>
        <w:rPr>
          <w:rFonts w:ascii="Nutmeg Book" w:eastAsia="Calibri" w:hAnsi="Nutmeg Book" w:cs="Calibri"/>
          <w:b/>
          <w:smallCaps/>
          <w:sz w:val="18"/>
          <w:szCs w:val="18"/>
        </w:rPr>
      </w:pPr>
    </w:p>
    <w:p w:rsidR="00870EDF" w:rsidRPr="00164521" w:rsidRDefault="00870EDF" w:rsidP="00870ED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70EDF" w:rsidRPr="00164521" w:rsidRDefault="00870EDF" w:rsidP="00870EDF">
      <w:pPr>
        <w:jc w:val="both"/>
        <w:rPr>
          <w:rFonts w:ascii="Nutmeg Book" w:hAnsi="Nutmeg Book"/>
          <w:b/>
          <w:sz w:val="20"/>
          <w:szCs w:val="20"/>
        </w:rPr>
      </w:pPr>
      <w:r w:rsidRPr="00164521">
        <w:rPr>
          <w:rFonts w:ascii="Nutmeg Book" w:hAnsi="Nutmeg Book"/>
          <w:b/>
          <w:sz w:val="20"/>
          <w:szCs w:val="20"/>
        </w:rPr>
        <w:t>P R E S E N T E:</w:t>
      </w:r>
    </w:p>
    <w:p w:rsidR="00870EDF" w:rsidRPr="00164521" w:rsidRDefault="00870EDF" w:rsidP="00870EDF">
      <w:pPr>
        <w:jc w:val="both"/>
        <w:rPr>
          <w:rFonts w:ascii="Nutmeg Book" w:hAnsi="Nutmeg Book"/>
          <w:b/>
          <w:sz w:val="20"/>
          <w:szCs w:val="20"/>
        </w:rPr>
      </w:pPr>
    </w:p>
    <w:p w:rsidR="00870EDF" w:rsidRPr="00164521" w:rsidRDefault="00870EDF" w:rsidP="00870ED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70EDF" w:rsidRPr="00164521" w:rsidRDefault="00870EDF" w:rsidP="00870ED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70EDF" w:rsidRPr="00164521" w:rsidTr="00870EDF">
        <w:trPr>
          <w:cantSplit/>
        </w:trPr>
        <w:tc>
          <w:tcPr>
            <w:tcW w:w="5000" w:type="pct"/>
            <w:gridSpan w:val="3"/>
          </w:tcPr>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Nombre del Participante:</w:t>
            </w:r>
          </w:p>
        </w:tc>
      </w:tr>
      <w:tr w:rsidR="00870EDF" w:rsidRPr="00164521" w:rsidTr="00870EDF">
        <w:trPr>
          <w:cantSplit/>
        </w:trPr>
        <w:tc>
          <w:tcPr>
            <w:tcW w:w="5000" w:type="pct"/>
            <w:gridSpan w:val="3"/>
          </w:tcPr>
          <w:p w:rsidR="00870EDF" w:rsidRPr="00164521" w:rsidRDefault="00870EDF" w:rsidP="00870EDF">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70EDF" w:rsidRPr="00164521" w:rsidTr="00870EDF">
        <w:trPr>
          <w:cantSplit/>
        </w:trPr>
        <w:tc>
          <w:tcPr>
            <w:tcW w:w="5000" w:type="pct"/>
            <w:gridSpan w:val="3"/>
          </w:tcPr>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70EDF" w:rsidRPr="00164521" w:rsidTr="00870EDF">
        <w:trPr>
          <w:cantSplit/>
        </w:trPr>
        <w:tc>
          <w:tcPr>
            <w:tcW w:w="5000" w:type="pct"/>
            <w:gridSpan w:val="3"/>
          </w:tcPr>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70EDF" w:rsidRPr="00164521" w:rsidTr="00870EDF">
        <w:trPr>
          <w:cantSplit/>
        </w:trPr>
        <w:tc>
          <w:tcPr>
            <w:tcW w:w="5000" w:type="pct"/>
            <w:gridSpan w:val="3"/>
          </w:tcPr>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70EDF" w:rsidRPr="00164521" w:rsidTr="00870EDF">
        <w:tc>
          <w:tcPr>
            <w:tcW w:w="2566" w:type="pct"/>
            <w:gridSpan w:val="2"/>
          </w:tcPr>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Entidad Federativa:</w:t>
            </w:r>
          </w:p>
        </w:tc>
      </w:tr>
      <w:tr w:rsidR="00870EDF" w:rsidRPr="00164521" w:rsidTr="00870EDF">
        <w:tc>
          <w:tcPr>
            <w:tcW w:w="2566" w:type="pct"/>
            <w:gridSpan w:val="2"/>
          </w:tcPr>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Fax:</w:t>
            </w:r>
          </w:p>
        </w:tc>
      </w:tr>
      <w:tr w:rsidR="00870EDF" w:rsidRPr="00164521" w:rsidTr="00870EDF">
        <w:trPr>
          <w:cantSplit/>
        </w:trPr>
        <w:tc>
          <w:tcPr>
            <w:tcW w:w="5000" w:type="pct"/>
            <w:gridSpan w:val="3"/>
          </w:tcPr>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Correo Electrónico:</w:t>
            </w:r>
          </w:p>
        </w:tc>
      </w:tr>
      <w:tr w:rsidR="00870EDF" w:rsidRPr="00164521" w:rsidTr="00870EDF">
        <w:trPr>
          <w:cantSplit/>
          <w:trHeight w:val="232"/>
        </w:trPr>
        <w:tc>
          <w:tcPr>
            <w:tcW w:w="5000" w:type="pct"/>
            <w:gridSpan w:val="3"/>
            <w:tcBorders>
              <w:left w:val="nil"/>
              <w:right w:val="nil"/>
            </w:tcBorders>
            <w:shd w:val="clear" w:color="auto" w:fill="000000"/>
            <w:vAlign w:val="center"/>
          </w:tcPr>
          <w:p w:rsidR="00870EDF" w:rsidRPr="00164521" w:rsidRDefault="00870EDF" w:rsidP="00870EDF">
            <w:pPr>
              <w:ind w:left="639"/>
              <w:jc w:val="both"/>
              <w:rPr>
                <w:rFonts w:ascii="Nutmeg Book" w:hAnsi="Nutmeg Book" w:cs="Arial"/>
                <w:i/>
                <w:sz w:val="20"/>
                <w:szCs w:val="20"/>
                <w:u w:val="single"/>
              </w:rPr>
            </w:pPr>
          </w:p>
        </w:tc>
      </w:tr>
      <w:tr w:rsidR="00870EDF" w:rsidRPr="00164521" w:rsidTr="00870EDF">
        <w:trPr>
          <w:cantSplit/>
          <w:trHeight w:val="2436"/>
        </w:trPr>
        <w:tc>
          <w:tcPr>
            <w:tcW w:w="5000" w:type="pct"/>
            <w:gridSpan w:val="3"/>
            <w:vAlign w:val="center"/>
          </w:tcPr>
          <w:p w:rsidR="00870EDF" w:rsidRPr="00164521" w:rsidRDefault="00870EDF" w:rsidP="00870EDF">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Fecha y lugar de expedición:</w:t>
            </w:r>
          </w:p>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Tomo:</w:t>
            </w:r>
          </w:p>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Libro:</w:t>
            </w:r>
          </w:p>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70EDF" w:rsidRPr="00164521" w:rsidRDefault="00870EDF" w:rsidP="00870EDF">
            <w:pPr>
              <w:jc w:val="both"/>
              <w:rPr>
                <w:rFonts w:ascii="Nutmeg Book" w:hAnsi="Nutmeg Book" w:cs="Arial"/>
                <w:b/>
                <w:sz w:val="20"/>
                <w:szCs w:val="20"/>
              </w:rPr>
            </w:pPr>
          </w:p>
          <w:p w:rsidR="00870EDF" w:rsidRPr="00164521" w:rsidRDefault="00870EDF" w:rsidP="00870EDF">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70EDF" w:rsidRPr="00164521" w:rsidRDefault="00870EDF" w:rsidP="00870EDF">
            <w:pPr>
              <w:ind w:left="-70"/>
              <w:jc w:val="both"/>
              <w:rPr>
                <w:rFonts w:ascii="Nutmeg Book" w:hAnsi="Nutmeg Book" w:cs="Arial"/>
                <w:sz w:val="20"/>
                <w:szCs w:val="20"/>
              </w:rPr>
            </w:pPr>
          </w:p>
          <w:p w:rsidR="00870EDF" w:rsidRPr="00164521" w:rsidRDefault="00870EDF" w:rsidP="00870EDF">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70EDF" w:rsidRPr="00164521" w:rsidTr="00870EDF">
        <w:trPr>
          <w:cantSplit/>
          <w:trHeight w:val="332"/>
        </w:trPr>
        <w:tc>
          <w:tcPr>
            <w:tcW w:w="5000" w:type="pct"/>
            <w:gridSpan w:val="3"/>
            <w:tcBorders>
              <w:left w:val="nil"/>
              <w:right w:val="nil"/>
            </w:tcBorders>
            <w:shd w:val="clear" w:color="auto" w:fill="000000"/>
            <w:textDirection w:val="btLr"/>
            <w:vAlign w:val="center"/>
          </w:tcPr>
          <w:p w:rsidR="00870EDF" w:rsidRPr="00164521" w:rsidRDefault="00870EDF" w:rsidP="00870EDF">
            <w:pPr>
              <w:jc w:val="both"/>
              <w:rPr>
                <w:rFonts w:ascii="Nutmeg Book" w:hAnsi="Nutmeg Book" w:cs="Arial"/>
                <w:sz w:val="20"/>
                <w:szCs w:val="20"/>
              </w:rPr>
            </w:pPr>
          </w:p>
        </w:tc>
      </w:tr>
      <w:tr w:rsidR="00870EDF" w:rsidRPr="00164521" w:rsidTr="00870EDF">
        <w:trPr>
          <w:cantSplit/>
          <w:trHeight w:val="1134"/>
        </w:trPr>
        <w:tc>
          <w:tcPr>
            <w:tcW w:w="131" w:type="pct"/>
            <w:shd w:val="clear" w:color="auto" w:fill="000000"/>
            <w:textDirection w:val="btLr"/>
            <w:vAlign w:val="center"/>
          </w:tcPr>
          <w:p w:rsidR="00870EDF" w:rsidRPr="00164521" w:rsidRDefault="00870EDF" w:rsidP="00870EDF">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70EDF" w:rsidRPr="00164521" w:rsidRDefault="00870EDF" w:rsidP="00870EDF">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70EDF" w:rsidRPr="00164521" w:rsidRDefault="00870EDF" w:rsidP="00870EDF">
            <w:pPr>
              <w:jc w:val="both"/>
              <w:rPr>
                <w:rFonts w:ascii="Nutmeg Book" w:hAnsi="Nutmeg Book" w:cs="Arial"/>
                <w:b/>
                <w:sz w:val="20"/>
                <w:szCs w:val="20"/>
              </w:rPr>
            </w:pPr>
          </w:p>
          <w:p w:rsidR="00870EDF" w:rsidRPr="00164521" w:rsidRDefault="00870EDF" w:rsidP="00870EDF">
            <w:pPr>
              <w:jc w:val="both"/>
              <w:rPr>
                <w:rFonts w:ascii="Nutmeg Book" w:hAnsi="Nutmeg Book" w:cs="Arial"/>
                <w:sz w:val="20"/>
                <w:szCs w:val="20"/>
              </w:rPr>
            </w:pPr>
            <w:r w:rsidRPr="00164521">
              <w:rPr>
                <w:rFonts w:ascii="Nutmeg Book" w:hAnsi="Nutmeg Book" w:cs="Arial"/>
                <w:b/>
                <w:sz w:val="20"/>
                <w:szCs w:val="20"/>
              </w:rPr>
              <w:t>Número de Escritura Pública:</w:t>
            </w:r>
          </w:p>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Tipo de poder:</w:t>
            </w:r>
          </w:p>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Tomo:</w:t>
            </w:r>
          </w:p>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 xml:space="preserve">Libro: </w:t>
            </w:r>
          </w:p>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70EDF" w:rsidRPr="00164521" w:rsidRDefault="00870EDF" w:rsidP="00870EDF">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70EDF" w:rsidRPr="00164521" w:rsidTr="00870EDF">
        <w:trPr>
          <w:cantSplit/>
          <w:trHeight w:val="644"/>
        </w:trPr>
        <w:tc>
          <w:tcPr>
            <w:tcW w:w="131" w:type="pct"/>
            <w:shd w:val="clear" w:color="auto" w:fill="000000"/>
            <w:textDirection w:val="btLr"/>
            <w:vAlign w:val="center"/>
          </w:tcPr>
          <w:p w:rsidR="00870EDF" w:rsidRPr="00164521" w:rsidRDefault="00870EDF" w:rsidP="00870EDF">
            <w:pPr>
              <w:ind w:left="113" w:right="113"/>
              <w:jc w:val="both"/>
              <w:rPr>
                <w:rFonts w:ascii="Nutmeg Book" w:hAnsi="Nutmeg Book" w:cs="Arial"/>
                <w:b/>
                <w:w w:val="200"/>
                <w:sz w:val="20"/>
                <w:szCs w:val="20"/>
              </w:rPr>
            </w:pPr>
          </w:p>
        </w:tc>
        <w:tc>
          <w:tcPr>
            <w:tcW w:w="4869" w:type="pct"/>
            <w:gridSpan w:val="2"/>
          </w:tcPr>
          <w:p w:rsidR="00870EDF" w:rsidRPr="00164521" w:rsidRDefault="00870EDF" w:rsidP="00870ED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70EDF" w:rsidRPr="00164521" w:rsidRDefault="00870EDF" w:rsidP="00870ED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70EDF" w:rsidRPr="00164521" w:rsidRDefault="00870EDF" w:rsidP="00870ED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268CCE88" wp14:editId="02DC0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D734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DDC6316" wp14:editId="1AD224D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30C0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ADC9238" wp14:editId="4AE22BB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D85E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1B3B5E3" wp14:editId="4655BE5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BAA9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70EDF" w:rsidRPr="00164521" w:rsidRDefault="00870EDF" w:rsidP="00870ED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70EDF" w:rsidRPr="00164521" w:rsidRDefault="00870EDF" w:rsidP="00870ED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2734F77" wp14:editId="7CBC75D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094B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501FC11" wp14:editId="18300A4B">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10D9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70EDF" w:rsidRPr="00164521" w:rsidRDefault="00870EDF" w:rsidP="00870ED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607AB3A" wp14:editId="6F408A9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E4B00"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70EDF" w:rsidRPr="00164521" w:rsidRDefault="00870EDF" w:rsidP="00870ED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70EDF" w:rsidRPr="00164521" w:rsidRDefault="00870EDF" w:rsidP="00870ED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70EDF" w:rsidRPr="00164521" w:rsidRDefault="00870EDF" w:rsidP="00870ED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A119761" wp14:editId="2FE9138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DFD3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B9EA066" wp14:editId="2F7C1CA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240C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7651ED2" wp14:editId="0D5C2F7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0276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494AAAA" wp14:editId="7664007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F393D"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70EDF" w:rsidRPr="00164521" w:rsidRDefault="00870EDF" w:rsidP="00870ED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70EDF" w:rsidRPr="00164521" w:rsidRDefault="00870EDF" w:rsidP="00870EDF">
            <w:pPr>
              <w:jc w:val="both"/>
              <w:rPr>
                <w:rFonts w:ascii="Nutmeg Book" w:hAnsi="Nutmeg Book" w:cs="Arial"/>
                <w:i/>
                <w:sz w:val="20"/>
                <w:szCs w:val="20"/>
              </w:rPr>
            </w:pPr>
          </w:p>
        </w:tc>
      </w:tr>
    </w:tbl>
    <w:p w:rsidR="00870EDF" w:rsidRPr="00164521" w:rsidRDefault="00870EDF" w:rsidP="00870EDF">
      <w:pPr>
        <w:jc w:val="both"/>
        <w:rPr>
          <w:rFonts w:ascii="Nutmeg Book" w:hAnsi="Nutmeg Book" w:cs="Arial"/>
        </w:rPr>
      </w:pP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PROTESTO LO NECESARIO:</w:t>
      </w: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(LUGAR Y FECHA)</w:t>
      </w:r>
    </w:p>
    <w:p w:rsidR="00870EDF" w:rsidRPr="00164521" w:rsidRDefault="00870EDF" w:rsidP="00870EDF">
      <w:pPr>
        <w:jc w:val="center"/>
        <w:rPr>
          <w:rFonts w:ascii="Nutmeg Book" w:hAnsi="Nutmeg Book"/>
          <w:sz w:val="20"/>
          <w:szCs w:val="20"/>
        </w:rPr>
      </w:pP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_____________________________________</w:t>
      </w: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Nombre y firma del Representante Legal</w:t>
      </w: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Razón social de la empresa</w:t>
      </w:r>
    </w:p>
    <w:p w:rsidR="00870EDF" w:rsidRPr="00164521" w:rsidRDefault="00870EDF" w:rsidP="00870EDF">
      <w:pPr>
        <w:pStyle w:val="Ttulo1"/>
        <w:jc w:val="both"/>
        <w:rPr>
          <w:rFonts w:ascii="Nutmeg Book" w:hAnsi="Nutmeg Book" w:cs="Arial"/>
          <w:w w:val="200"/>
          <w:szCs w:val="24"/>
        </w:rPr>
      </w:pPr>
    </w:p>
    <w:p w:rsidR="00870EDF" w:rsidRPr="00164521" w:rsidRDefault="00870EDF" w:rsidP="00870EDF">
      <w:pPr>
        <w:rPr>
          <w:rFonts w:ascii="Nutmeg Book" w:hAnsi="Nutmeg Book"/>
          <w:b/>
          <w:sz w:val="36"/>
          <w:szCs w:val="36"/>
        </w:rPr>
      </w:pPr>
      <w:r w:rsidRPr="00164521">
        <w:rPr>
          <w:rFonts w:ascii="Nutmeg Book" w:hAnsi="Nutmeg Book"/>
          <w:b/>
          <w:sz w:val="36"/>
          <w:szCs w:val="36"/>
        </w:rPr>
        <w:br w:type="page"/>
      </w:r>
    </w:p>
    <w:p w:rsidR="00870EDF" w:rsidRPr="00164521" w:rsidRDefault="00870EDF" w:rsidP="00870EDF">
      <w:pPr>
        <w:jc w:val="center"/>
        <w:rPr>
          <w:rFonts w:ascii="Nutmeg Book" w:hAnsi="Nutmeg Book"/>
          <w:b/>
          <w:sz w:val="36"/>
          <w:szCs w:val="36"/>
        </w:rPr>
      </w:pPr>
      <w:r w:rsidRPr="00164521">
        <w:rPr>
          <w:rFonts w:ascii="Nutmeg Book" w:hAnsi="Nutmeg Book"/>
          <w:b/>
          <w:sz w:val="36"/>
          <w:szCs w:val="36"/>
        </w:rPr>
        <w:lastRenderedPageBreak/>
        <w:t>ANEXO ENTREGABLE 6</w:t>
      </w: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“CARTA DE PROPOSICIÓN”</w:t>
      </w:r>
    </w:p>
    <w:p w:rsidR="00870EDF" w:rsidRDefault="003206D3" w:rsidP="00870EDF">
      <w:pPr>
        <w:jc w:val="center"/>
        <w:rPr>
          <w:rFonts w:ascii="Nutmeg Book" w:hAnsi="Nutmeg Book"/>
          <w:noProof/>
          <w:sz w:val="20"/>
          <w:szCs w:val="20"/>
          <w:lang w:val="es-MX" w:eastAsia="es-MX"/>
        </w:rPr>
      </w:pPr>
      <w:r w:rsidRPr="003206D3">
        <w:rPr>
          <w:rFonts w:ascii="Nutmeg Book" w:hAnsi="Nutmeg Book"/>
          <w:noProof/>
          <w:sz w:val="20"/>
          <w:szCs w:val="20"/>
          <w:lang w:val="es-MX" w:eastAsia="es-MX"/>
        </w:rPr>
        <w:t>LPLSC/218/99196/2019PARA LA ADQUISICION DE: MANTENIMIENTO PREDICTIVO-PREVENTIVO A TRANSFORMADORES Y SUBESTACIONES ELECTRICAS DE MEDIA TENSIÓN  DE ACUERDO AL ANEXO 3 DE LAS BASES</w:t>
      </w:r>
      <w:r w:rsidR="00870EDF" w:rsidRPr="0000042E">
        <w:rPr>
          <w:rFonts w:ascii="Nutmeg Book" w:hAnsi="Nutmeg Book"/>
          <w:noProof/>
          <w:sz w:val="20"/>
          <w:szCs w:val="20"/>
          <w:lang w:val="es-MX" w:eastAsia="es-MX"/>
        </w:rPr>
        <w:t>.</w:t>
      </w:r>
      <w:r w:rsidR="00870EDF" w:rsidRPr="00E404E4">
        <w:rPr>
          <w:rFonts w:ascii="Nutmeg Book" w:hAnsi="Nutmeg Book"/>
          <w:noProof/>
          <w:sz w:val="20"/>
          <w:szCs w:val="20"/>
          <w:lang w:val="es-MX" w:eastAsia="es-MX"/>
        </w:rPr>
        <w:t xml:space="preserve"> </w:t>
      </w:r>
    </w:p>
    <w:p w:rsidR="00870EDF" w:rsidRPr="00164521" w:rsidRDefault="00870EDF" w:rsidP="00870EDF">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70EDF" w:rsidRPr="00164521" w:rsidRDefault="00870EDF" w:rsidP="00870EDF">
      <w:pPr>
        <w:jc w:val="both"/>
        <w:rPr>
          <w:rFonts w:ascii="Nutmeg Book" w:hAnsi="Nutmeg Book"/>
          <w:b/>
          <w:sz w:val="20"/>
          <w:szCs w:val="20"/>
        </w:rPr>
      </w:pPr>
      <w:r w:rsidRPr="00164521">
        <w:rPr>
          <w:rFonts w:ascii="Nutmeg Book" w:hAnsi="Nutmeg Book"/>
          <w:b/>
          <w:sz w:val="20"/>
          <w:szCs w:val="20"/>
        </w:rPr>
        <w:t>P R E S E N T E:</w:t>
      </w:r>
    </w:p>
    <w:p w:rsidR="00870EDF" w:rsidRPr="00164521" w:rsidRDefault="00870EDF" w:rsidP="00870ED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70EDF" w:rsidRPr="00164521" w:rsidRDefault="00870EDF" w:rsidP="00870EDF">
      <w:pPr>
        <w:jc w:val="both"/>
        <w:rPr>
          <w:rFonts w:ascii="Nutmeg Book" w:hAnsi="Nutmeg Book"/>
          <w:sz w:val="20"/>
          <w:szCs w:val="20"/>
        </w:rPr>
      </w:pPr>
    </w:p>
    <w:p w:rsidR="00870EDF" w:rsidRPr="00164521" w:rsidRDefault="00870EDF" w:rsidP="00870ED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70EDF" w:rsidRPr="00164521" w:rsidRDefault="00870EDF" w:rsidP="00870EDF">
      <w:pPr>
        <w:jc w:val="both"/>
        <w:rPr>
          <w:rFonts w:ascii="Nutmeg Book" w:hAnsi="Nutmeg Book"/>
          <w:sz w:val="20"/>
          <w:szCs w:val="20"/>
        </w:rPr>
      </w:pPr>
    </w:p>
    <w:p w:rsidR="00870EDF" w:rsidRPr="00164521" w:rsidRDefault="00870EDF" w:rsidP="00870ED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70EDF" w:rsidRPr="00164521" w:rsidRDefault="00870EDF" w:rsidP="00870EDF">
      <w:pPr>
        <w:jc w:val="both"/>
        <w:rPr>
          <w:rFonts w:ascii="Nutmeg Book" w:hAnsi="Nutmeg Book"/>
          <w:sz w:val="20"/>
          <w:szCs w:val="20"/>
        </w:rPr>
      </w:pPr>
    </w:p>
    <w:p w:rsidR="00870EDF" w:rsidRPr="00164521" w:rsidRDefault="00870EDF" w:rsidP="00870ED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70EDF" w:rsidRPr="00164521" w:rsidRDefault="00870EDF" w:rsidP="00870EDF">
      <w:pPr>
        <w:jc w:val="both"/>
        <w:rPr>
          <w:rFonts w:ascii="Nutmeg Book" w:hAnsi="Nutmeg Book"/>
          <w:sz w:val="20"/>
          <w:szCs w:val="20"/>
        </w:rPr>
      </w:pPr>
    </w:p>
    <w:p w:rsidR="00870EDF" w:rsidRPr="00164521" w:rsidRDefault="00870EDF" w:rsidP="00870ED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70EDF" w:rsidRPr="00164521" w:rsidRDefault="00870EDF" w:rsidP="00870EDF">
      <w:pPr>
        <w:jc w:val="both"/>
        <w:rPr>
          <w:rFonts w:ascii="Nutmeg Book" w:hAnsi="Nutmeg Book"/>
          <w:sz w:val="20"/>
          <w:szCs w:val="20"/>
        </w:rPr>
      </w:pPr>
    </w:p>
    <w:p w:rsidR="00870EDF" w:rsidRPr="00164521" w:rsidRDefault="00870EDF" w:rsidP="00870ED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70EDF" w:rsidRPr="00164521" w:rsidRDefault="00870EDF" w:rsidP="00870EDF">
      <w:pPr>
        <w:jc w:val="both"/>
        <w:rPr>
          <w:rFonts w:ascii="Nutmeg Book" w:hAnsi="Nutmeg Book"/>
          <w:sz w:val="20"/>
          <w:szCs w:val="20"/>
        </w:rPr>
      </w:pPr>
    </w:p>
    <w:p w:rsidR="00870EDF" w:rsidRPr="00164521" w:rsidRDefault="00870EDF" w:rsidP="00870ED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70EDF" w:rsidRPr="00164521" w:rsidRDefault="00870EDF" w:rsidP="00870EDF">
      <w:pPr>
        <w:pStyle w:val="Prrafodelista"/>
        <w:ind w:left="360"/>
        <w:jc w:val="both"/>
        <w:rPr>
          <w:rFonts w:ascii="Nutmeg Book" w:hAnsi="Nutmeg Book"/>
          <w:sz w:val="20"/>
          <w:szCs w:val="20"/>
        </w:rPr>
      </w:pPr>
    </w:p>
    <w:p w:rsidR="00870EDF" w:rsidRPr="00164521" w:rsidRDefault="00870EDF" w:rsidP="00870ED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PROTESTO LO NECESARIO:</w:t>
      </w: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LUGAR Y FECHA</w:t>
      </w:r>
    </w:p>
    <w:p w:rsidR="00870EDF" w:rsidRPr="00164521" w:rsidRDefault="00870EDF" w:rsidP="00870EDF">
      <w:pPr>
        <w:jc w:val="center"/>
        <w:rPr>
          <w:rFonts w:ascii="Nutmeg Book" w:hAnsi="Nutmeg Book"/>
          <w:sz w:val="20"/>
          <w:szCs w:val="20"/>
        </w:rPr>
      </w:pP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_____________________________________</w:t>
      </w: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Nombre y firma del Representante Legal</w:t>
      </w:r>
    </w:p>
    <w:p w:rsidR="00870EDF" w:rsidRPr="00E94BD5" w:rsidRDefault="00870EDF" w:rsidP="00870EDF">
      <w:pPr>
        <w:jc w:val="center"/>
        <w:rPr>
          <w:rFonts w:ascii="Nutmeg Book" w:hAnsi="Nutmeg Book"/>
          <w:sz w:val="20"/>
          <w:szCs w:val="20"/>
        </w:rPr>
      </w:pPr>
      <w:r w:rsidRPr="00164521">
        <w:rPr>
          <w:rFonts w:ascii="Nutmeg Book" w:hAnsi="Nutmeg Book"/>
          <w:sz w:val="20"/>
          <w:szCs w:val="20"/>
        </w:rPr>
        <w:t>Razón social de la empresa</w:t>
      </w:r>
    </w:p>
    <w:p w:rsidR="00870EDF" w:rsidRPr="00164521" w:rsidRDefault="00870EDF" w:rsidP="00870EDF">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“DECLARACIÓN DE INTEGRIDAD Y NO COLUSIÓN”</w:t>
      </w:r>
    </w:p>
    <w:p w:rsidR="00870EDF" w:rsidRDefault="003206D3" w:rsidP="00870EDF">
      <w:pPr>
        <w:jc w:val="center"/>
        <w:rPr>
          <w:rFonts w:ascii="Nutmeg Book" w:hAnsi="Nutmeg Book"/>
          <w:noProof/>
          <w:sz w:val="20"/>
          <w:szCs w:val="20"/>
          <w:lang w:val="es-MX" w:eastAsia="es-MX"/>
        </w:rPr>
      </w:pPr>
      <w:r w:rsidRPr="003206D3">
        <w:rPr>
          <w:rFonts w:ascii="Nutmeg Book" w:hAnsi="Nutmeg Book"/>
          <w:noProof/>
          <w:sz w:val="20"/>
          <w:szCs w:val="20"/>
          <w:lang w:val="es-MX" w:eastAsia="es-MX"/>
        </w:rPr>
        <w:t>LPLSC/218/99196/2019PARA LA ADQUISICION DE: MANTENIMIENTO PREDICTIVO-PREVENTIVO A TRANSFORMADORES Y SUBESTACIONES ELECTRICAS DE MEDIA TENSIÓN  DE ACUERDO AL ANEXO 3 DE LAS BASES</w:t>
      </w:r>
      <w:r w:rsidR="00870EDF" w:rsidRPr="0000042E">
        <w:rPr>
          <w:rFonts w:ascii="Nutmeg Book" w:hAnsi="Nutmeg Book"/>
          <w:noProof/>
          <w:sz w:val="20"/>
          <w:szCs w:val="20"/>
          <w:lang w:val="es-MX" w:eastAsia="es-MX"/>
        </w:rPr>
        <w:t>.</w:t>
      </w:r>
    </w:p>
    <w:p w:rsidR="00870EDF" w:rsidRPr="00164521" w:rsidRDefault="00870EDF" w:rsidP="00870EDF">
      <w:pPr>
        <w:jc w:val="center"/>
        <w:rPr>
          <w:rFonts w:ascii="Nutmeg Book" w:hAnsi="Nutmeg Book" w:cs="Arial"/>
          <w:b/>
          <w:bCs/>
          <w:caps/>
        </w:rPr>
      </w:pPr>
    </w:p>
    <w:p w:rsidR="00870EDF" w:rsidRPr="00164521" w:rsidRDefault="00870EDF" w:rsidP="00870ED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70EDF" w:rsidRPr="00164521" w:rsidRDefault="00870EDF" w:rsidP="00870EDF">
      <w:pPr>
        <w:jc w:val="both"/>
        <w:rPr>
          <w:rFonts w:ascii="Nutmeg Book" w:hAnsi="Nutmeg Book"/>
          <w:b/>
          <w:sz w:val="20"/>
          <w:szCs w:val="20"/>
        </w:rPr>
      </w:pPr>
      <w:r w:rsidRPr="00164521">
        <w:rPr>
          <w:rFonts w:ascii="Nutmeg Book" w:hAnsi="Nutmeg Book"/>
          <w:b/>
          <w:sz w:val="20"/>
          <w:szCs w:val="20"/>
        </w:rPr>
        <w:t>P R E S E N T E:</w:t>
      </w:r>
    </w:p>
    <w:p w:rsidR="00870EDF" w:rsidRPr="00164521" w:rsidRDefault="00870EDF" w:rsidP="00870EDF">
      <w:pPr>
        <w:jc w:val="both"/>
        <w:rPr>
          <w:rFonts w:ascii="Nutmeg Book" w:eastAsia="SimSun" w:hAnsi="Nutmeg Book" w:cs="Arial"/>
          <w:sz w:val="18"/>
          <w:szCs w:val="18"/>
        </w:rPr>
      </w:pPr>
    </w:p>
    <w:p w:rsidR="00870EDF" w:rsidRPr="00164521" w:rsidRDefault="00870EDF" w:rsidP="00870EDF">
      <w:pPr>
        <w:jc w:val="both"/>
        <w:rPr>
          <w:rFonts w:ascii="Nutmeg Book" w:eastAsia="SimSun" w:hAnsi="Nutmeg Book" w:cs="Arial"/>
          <w:sz w:val="20"/>
          <w:szCs w:val="20"/>
        </w:rPr>
      </w:pPr>
    </w:p>
    <w:p w:rsidR="00870EDF" w:rsidRPr="00164521" w:rsidRDefault="00870EDF" w:rsidP="00870ED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70EDF" w:rsidRPr="00164521" w:rsidRDefault="00870EDF" w:rsidP="00870EDF">
      <w:pPr>
        <w:jc w:val="both"/>
        <w:rPr>
          <w:rFonts w:ascii="Nutmeg Book" w:eastAsia="SimSun" w:hAnsi="Nutmeg Book" w:cs="Arial"/>
          <w:sz w:val="20"/>
          <w:szCs w:val="20"/>
        </w:rPr>
      </w:pPr>
    </w:p>
    <w:p w:rsidR="00870EDF" w:rsidRPr="00164521" w:rsidRDefault="00870EDF" w:rsidP="00870ED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70EDF" w:rsidRPr="00164521" w:rsidRDefault="00870EDF" w:rsidP="00870EDF">
      <w:pPr>
        <w:jc w:val="both"/>
        <w:outlineLvl w:val="0"/>
        <w:rPr>
          <w:rFonts w:ascii="Nutmeg Book" w:eastAsia="SimSun" w:hAnsi="Nutmeg Book" w:cs="Arial"/>
          <w:sz w:val="20"/>
          <w:szCs w:val="20"/>
        </w:rPr>
      </w:pPr>
    </w:p>
    <w:p w:rsidR="00870EDF" w:rsidRPr="00164521" w:rsidRDefault="00870EDF" w:rsidP="00870EDF">
      <w:pPr>
        <w:rPr>
          <w:rFonts w:ascii="Nutmeg Book" w:hAnsi="Nutmeg Book"/>
          <w:sz w:val="20"/>
          <w:szCs w:val="20"/>
        </w:rPr>
      </w:pPr>
    </w:p>
    <w:p w:rsidR="00870EDF" w:rsidRPr="00164521" w:rsidRDefault="00870EDF" w:rsidP="00870EDF">
      <w:pPr>
        <w:rPr>
          <w:rFonts w:ascii="Nutmeg Book" w:hAnsi="Nutmeg Book"/>
          <w:sz w:val="20"/>
          <w:szCs w:val="20"/>
        </w:rPr>
      </w:pPr>
    </w:p>
    <w:p w:rsidR="00870EDF" w:rsidRPr="00164521" w:rsidRDefault="00870EDF" w:rsidP="00870EDF">
      <w:pPr>
        <w:jc w:val="center"/>
        <w:rPr>
          <w:rFonts w:ascii="Nutmeg Book" w:hAnsi="Nutmeg Book"/>
          <w:sz w:val="20"/>
          <w:szCs w:val="20"/>
        </w:rPr>
      </w:pP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PROTESTO LO NECESARIO:</w:t>
      </w: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(LUGAR Y FECHA)</w:t>
      </w:r>
    </w:p>
    <w:p w:rsidR="00870EDF" w:rsidRPr="00164521" w:rsidRDefault="00870EDF" w:rsidP="00870EDF">
      <w:pPr>
        <w:jc w:val="center"/>
        <w:rPr>
          <w:rFonts w:ascii="Nutmeg Book" w:hAnsi="Nutmeg Book"/>
          <w:sz w:val="20"/>
          <w:szCs w:val="20"/>
        </w:rPr>
      </w:pP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_____________________________________</w:t>
      </w: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Nombre y firma del Representante Legal</w:t>
      </w: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Razón social de la empresa</w:t>
      </w:r>
    </w:p>
    <w:p w:rsidR="00870EDF" w:rsidRPr="00164521" w:rsidRDefault="00870EDF" w:rsidP="00870EDF">
      <w:pPr>
        <w:jc w:val="center"/>
        <w:rPr>
          <w:rFonts w:ascii="Nutmeg Book" w:hAnsi="Nutmeg Book"/>
          <w:sz w:val="20"/>
          <w:szCs w:val="20"/>
        </w:rPr>
      </w:pPr>
      <w:r w:rsidRPr="00164521">
        <w:rPr>
          <w:rFonts w:ascii="Nutmeg Book" w:hAnsi="Nutmeg Book"/>
          <w:sz w:val="20"/>
          <w:szCs w:val="20"/>
        </w:rPr>
        <w:br w:type="page"/>
      </w:r>
    </w:p>
    <w:p w:rsidR="00870EDF" w:rsidRPr="00164521" w:rsidRDefault="00870EDF" w:rsidP="00870EDF">
      <w:pPr>
        <w:rPr>
          <w:rFonts w:ascii="Nutmeg Book" w:hAnsi="Nutmeg Book"/>
          <w:sz w:val="20"/>
          <w:szCs w:val="20"/>
        </w:rPr>
      </w:pPr>
    </w:p>
    <w:p w:rsidR="00870EDF" w:rsidRPr="00164521" w:rsidRDefault="00870EDF" w:rsidP="00870EDF">
      <w:pPr>
        <w:jc w:val="center"/>
        <w:rPr>
          <w:rFonts w:ascii="Nutmeg Book" w:hAnsi="Nutmeg Book"/>
          <w:b/>
          <w:sz w:val="36"/>
          <w:szCs w:val="36"/>
        </w:rPr>
      </w:pPr>
      <w:r w:rsidRPr="00164521">
        <w:rPr>
          <w:rFonts w:ascii="Nutmeg Book" w:hAnsi="Nutmeg Book"/>
          <w:b/>
          <w:sz w:val="36"/>
          <w:szCs w:val="36"/>
        </w:rPr>
        <w:t>ANEXO ENTREGABLE 8</w:t>
      </w: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“PROPUESTA TÉCNICA”</w:t>
      </w:r>
    </w:p>
    <w:p w:rsidR="00870EDF" w:rsidRDefault="003206D3" w:rsidP="00870EDF">
      <w:pPr>
        <w:jc w:val="center"/>
        <w:rPr>
          <w:rFonts w:ascii="Nutmeg Book" w:hAnsi="Nutmeg Book"/>
          <w:noProof/>
          <w:sz w:val="20"/>
          <w:szCs w:val="20"/>
          <w:lang w:val="es-MX" w:eastAsia="es-MX"/>
        </w:rPr>
      </w:pPr>
      <w:r w:rsidRPr="003206D3">
        <w:rPr>
          <w:rFonts w:ascii="Nutmeg Book" w:hAnsi="Nutmeg Book"/>
          <w:noProof/>
          <w:sz w:val="20"/>
          <w:szCs w:val="20"/>
          <w:lang w:val="es-MX" w:eastAsia="es-MX"/>
        </w:rPr>
        <w:t>LPLSC/218/99196/2019PARA LA ADQUISICION DE: MANTENIMIENTO PREDICTIVO-PREVENTIVO A TRANSFORMADORES Y SUBESTACIONES ELECTRICAS DE MEDIA TENSIÓN  DE ACUERDO AL ANEXO 3 DE LAS BASES</w:t>
      </w:r>
      <w:r w:rsidR="00870EDF" w:rsidRPr="0000042E">
        <w:rPr>
          <w:rFonts w:ascii="Nutmeg Book" w:hAnsi="Nutmeg Book"/>
          <w:noProof/>
          <w:sz w:val="20"/>
          <w:szCs w:val="20"/>
          <w:lang w:val="es-MX" w:eastAsia="es-MX"/>
        </w:rPr>
        <w:t>.</w:t>
      </w:r>
    </w:p>
    <w:p w:rsidR="00870EDF" w:rsidRPr="00C9484E" w:rsidRDefault="00870EDF" w:rsidP="00870EDF">
      <w:pPr>
        <w:jc w:val="center"/>
        <w:rPr>
          <w:rFonts w:ascii="Nutmeg Book" w:hAnsi="Nutmeg Book"/>
          <w:noProof/>
          <w:sz w:val="20"/>
          <w:szCs w:val="20"/>
          <w:lang w:val="es-MX" w:eastAsia="es-MX"/>
        </w:rPr>
      </w:pPr>
    </w:p>
    <w:p w:rsidR="00870EDF" w:rsidRPr="00164521" w:rsidRDefault="00870EDF" w:rsidP="00870ED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70EDF" w:rsidRPr="00164521" w:rsidRDefault="00870EDF" w:rsidP="00870EDF">
      <w:pPr>
        <w:jc w:val="both"/>
        <w:rPr>
          <w:rFonts w:ascii="Nutmeg Book" w:hAnsi="Nutmeg Book"/>
          <w:b/>
          <w:sz w:val="20"/>
          <w:szCs w:val="20"/>
        </w:rPr>
      </w:pPr>
      <w:r w:rsidRPr="00164521">
        <w:rPr>
          <w:rFonts w:ascii="Nutmeg Book" w:hAnsi="Nutmeg Book"/>
          <w:b/>
          <w:sz w:val="20"/>
          <w:szCs w:val="20"/>
        </w:rPr>
        <w:t>P R E S E N T E:</w:t>
      </w:r>
    </w:p>
    <w:p w:rsidR="00870EDF" w:rsidRPr="00164521" w:rsidRDefault="00870EDF" w:rsidP="00870ED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70EDF" w:rsidRPr="00164521" w:rsidTr="00870EDF">
        <w:trPr>
          <w:trHeight w:val="567"/>
          <w:jc w:val="center"/>
        </w:trPr>
        <w:tc>
          <w:tcPr>
            <w:tcW w:w="0" w:type="auto"/>
            <w:shd w:val="pct35" w:color="auto" w:fill="FFFFFF"/>
            <w:vAlign w:val="center"/>
          </w:tcPr>
          <w:p w:rsidR="00870EDF" w:rsidRPr="00164521" w:rsidRDefault="00870EDF" w:rsidP="00870EDF">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70EDF" w:rsidRPr="00164521" w:rsidRDefault="00870EDF" w:rsidP="00870EDF">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70EDF" w:rsidRPr="00164521" w:rsidRDefault="00870EDF" w:rsidP="00870EDF">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70EDF" w:rsidRPr="00164521" w:rsidRDefault="00870EDF" w:rsidP="00870EDF">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70EDF" w:rsidRPr="00164521" w:rsidRDefault="00870EDF" w:rsidP="00870EDF">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70EDF" w:rsidRPr="00164521" w:rsidRDefault="00870EDF" w:rsidP="00870EDF">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70EDF" w:rsidRPr="00164521" w:rsidTr="00870EDF">
        <w:trPr>
          <w:jc w:val="center"/>
        </w:trPr>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r>
      <w:tr w:rsidR="00870EDF" w:rsidRPr="00164521" w:rsidTr="00870EDF">
        <w:trPr>
          <w:jc w:val="center"/>
        </w:trPr>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r>
      <w:tr w:rsidR="00870EDF" w:rsidRPr="00164521" w:rsidTr="00870EDF">
        <w:trPr>
          <w:jc w:val="center"/>
        </w:trPr>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r>
      <w:tr w:rsidR="00870EDF" w:rsidRPr="00164521" w:rsidTr="00870EDF">
        <w:trPr>
          <w:jc w:val="center"/>
        </w:trPr>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r>
      <w:tr w:rsidR="00870EDF" w:rsidRPr="00164521" w:rsidTr="00870EDF">
        <w:trPr>
          <w:jc w:val="center"/>
        </w:trPr>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c>
          <w:tcPr>
            <w:tcW w:w="0" w:type="auto"/>
            <w:vAlign w:val="center"/>
          </w:tcPr>
          <w:p w:rsidR="00870EDF" w:rsidRPr="00164521" w:rsidRDefault="00870EDF" w:rsidP="00870EDF">
            <w:pPr>
              <w:jc w:val="center"/>
              <w:rPr>
                <w:rFonts w:ascii="Nutmeg Book" w:hAnsi="Nutmeg Book" w:cs="Arial"/>
                <w:b/>
                <w:sz w:val="20"/>
                <w:szCs w:val="20"/>
              </w:rPr>
            </w:pPr>
          </w:p>
        </w:tc>
      </w:tr>
    </w:tbl>
    <w:p w:rsidR="00870EDF" w:rsidRPr="00164521" w:rsidRDefault="00870EDF" w:rsidP="00870EDF">
      <w:pPr>
        <w:jc w:val="both"/>
        <w:rPr>
          <w:rFonts w:ascii="Nutmeg Book" w:hAnsi="Nutmeg Book" w:cs="Arial"/>
          <w:b/>
          <w:i/>
        </w:rPr>
      </w:pPr>
    </w:p>
    <w:p w:rsidR="00870EDF" w:rsidRPr="00164521" w:rsidRDefault="00870EDF" w:rsidP="00870ED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70EDF" w:rsidRPr="00164521" w:rsidRDefault="00870EDF" w:rsidP="00870EDF">
      <w:pPr>
        <w:jc w:val="both"/>
        <w:rPr>
          <w:rFonts w:ascii="Nutmeg Book" w:hAnsi="Nutmeg Book" w:cs="Arial"/>
          <w:b/>
          <w:sz w:val="20"/>
          <w:szCs w:val="20"/>
        </w:rPr>
      </w:pPr>
    </w:p>
    <w:p w:rsidR="00870EDF" w:rsidRPr="00164521" w:rsidRDefault="00870EDF" w:rsidP="00870EDF">
      <w:pPr>
        <w:jc w:val="both"/>
        <w:rPr>
          <w:rFonts w:ascii="Nutmeg Book" w:hAnsi="Nutmeg Book" w:cs="Arial"/>
          <w:b/>
          <w:sz w:val="20"/>
          <w:szCs w:val="20"/>
        </w:rPr>
      </w:pPr>
    </w:p>
    <w:p w:rsidR="00870EDF" w:rsidRPr="00164521" w:rsidRDefault="00870EDF" w:rsidP="00870EDF">
      <w:pPr>
        <w:jc w:val="both"/>
        <w:rPr>
          <w:rFonts w:ascii="Nutmeg Book" w:hAnsi="Nutmeg Book" w:cs="Arial"/>
          <w:b/>
          <w:sz w:val="20"/>
          <w:szCs w:val="20"/>
        </w:rPr>
      </w:pPr>
    </w:p>
    <w:p w:rsidR="00870EDF" w:rsidRPr="00164521" w:rsidRDefault="00870EDF" w:rsidP="00870EDF">
      <w:pPr>
        <w:jc w:val="both"/>
        <w:rPr>
          <w:rFonts w:ascii="Nutmeg Book" w:hAnsi="Nutmeg Book" w:cs="Arial"/>
          <w:b/>
          <w:sz w:val="20"/>
          <w:szCs w:val="20"/>
        </w:rPr>
      </w:pPr>
    </w:p>
    <w:p w:rsidR="00870EDF" w:rsidRPr="00164521" w:rsidRDefault="00870EDF" w:rsidP="00870ED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70EDF" w:rsidRPr="00164521" w:rsidRDefault="00870EDF" w:rsidP="00870EDF">
      <w:pPr>
        <w:jc w:val="both"/>
        <w:rPr>
          <w:rFonts w:ascii="Nutmeg Book" w:hAnsi="Nutmeg Book" w:cs="Arial"/>
          <w:sz w:val="20"/>
          <w:szCs w:val="20"/>
        </w:rPr>
      </w:pPr>
    </w:p>
    <w:p w:rsidR="00870EDF" w:rsidRPr="00164521" w:rsidRDefault="00870EDF" w:rsidP="00870ED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70EDF" w:rsidRPr="00164521" w:rsidRDefault="00870EDF" w:rsidP="00870EDF">
      <w:pPr>
        <w:pStyle w:val="Textoindependiente"/>
        <w:rPr>
          <w:rFonts w:ascii="Nutmeg Book" w:hAnsi="Nutmeg Book" w:cs="Arial"/>
          <w:sz w:val="20"/>
        </w:rPr>
      </w:pPr>
    </w:p>
    <w:p w:rsidR="00870EDF" w:rsidRPr="00164521" w:rsidRDefault="00870EDF" w:rsidP="00870ED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70EDF" w:rsidRPr="00164521" w:rsidRDefault="00870EDF" w:rsidP="00870EDF">
      <w:pPr>
        <w:ind w:firstLine="708"/>
        <w:jc w:val="both"/>
        <w:rPr>
          <w:rFonts w:ascii="Nutmeg Book" w:hAnsi="Nutmeg Book" w:cs="Arial"/>
          <w:sz w:val="20"/>
          <w:szCs w:val="20"/>
        </w:rPr>
      </w:pPr>
    </w:p>
    <w:p w:rsidR="00870EDF" w:rsidRPr="00164521" w:rsidRDefault="00870EDF" w:rsidP="00870EDF">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870EDF" w:rsidRPr="00164521" w:rsidRDefault="00870EDF" w:rsidP="00870EDF">
      <w:pPr>
        <w:ind w:firstLine="708"/>
        <w:jc w:val="both"/>
        <w:rPr>
          <w:rFonts w:ascii="Nutmeg Book" w:hAnsi="Nutmeg Book" w:cs="Arial"/>
          <w:sz w:val="20"/>
          <w:szCs w:val="20"/>
        </w:rPr>
      </w:pPr>
    </w:p>
    <w:p w:rsidR="00870EDF" w:rsidRPr="00164521" w:rsidRDefault="00870EDF" w:rsidP="00870ED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70EDF" w:rsidRPr="00164521" w:rsidRDefault="00870EDF" w:rsidP="00870EDF">
      <w:pPr>
        <w:rPr>
          <w:rFonts w:ascii="Nutmeg Book" w:hAnsi="Nutmeg Book" w:cs="Arial"/>
          <w:sz w:val="20"/>
          <w:szCs w:val="20"/>
        </w:rPr>
      </w:pPr>
    </w:p>
    <w:p w:rsidR="00870EDF" w:rsidRPr="00164521" w:rsidRDefault="00870EDF" w:rsidP="00870ED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70EDF" w:rsidRPr="00164521" w:rsidRDefault="00870EDF" w:rsidP="00870EDF">
      <w:pPr>
        <w:jc w:val="center"/>
        <w:rPr>
          <w:rFonts w:ascii="Nutmeg Book" w:hAnsi="Nutmeg Book" w:cs="Arial"/>
          <w:sz w:val="20"/>
          <w:szCs w:val="20"/>
        </w:rPr>
      </w:pPr>
    </w:p>
    <w:p w:rsidR="00870EDF" w:rsidRPr="00164521" w:rsidRDefault="00870EDF" w:rsidP="00870EDF">
      <w:pPr>
        <w:jc w:val="center"/>
        <w:rPr>
          <w:rFonts w:ascii="Nutmeg Book" w:hAnsi="Nutmeg Book" w:cs="Arial"/>
          <w:sz w:val="20"/>
          <w:szCs w:val="20"/>
        </w:rPr>
      </w:pP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PROTESTO LO NECESARIO:</w:t>
      </w: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(LUGAR Y FECHA)</w:t>
      </w:r>
    </w:p>
    <w:p w:rsidR="00870EDF" w:rsidRPr="00164521" w:rsidRDefault="00870EDF" w:rsidP="00870EDF">
      <w:pPr>
        <w:jc w:val="center"/>
        <w:rPr>
          <w:rFonts w:ascii="Nutmeg Book" w:hAnsi="Nutmeg Book"/>
          <w:sz w:val="20"/>
          <w:szCs w:val="20"/>
        </w:rPr>
      </w:pPr>
    </w:p>
    <w:p w:rsidR="00870EDF" w:rsidRPr="00164521" w:rsidRDefault="00870EDF" w:rsidP="00870EDF">
      <w:pPr>
        <w:jc w:val="center"/>
        <w:rPr>
          <w:rFonts w:ascii="Nutmeg Book" w:hAnsi="Nutmeg Book"/>
          <w:sz w:val="20"/>
          <w:szCs w:val="20"/>
        </w:rPr>
      </w:pP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_____________________________________</w:t>
      </w: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Nombre y firma del Representante Legal</w:t>
      </w: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Razón social de la empresa</w:t>
      </w:r>
    </w:p>
    <w:p w:rsidR="00870EDF" w:rsidRPr="00164521" w:rsidRDefault="00870EDF" w:rsidP="00870EDF">
      <w:pPr>
        <w:pStyle w:val="Textoindependiente"/>
        <w:rPr>
          <w:rFonts w:ascii="Nutmeg Book" w:hAnsi="Nutmeg Book" w:cs="Arial"/>
          <w:sz w:val="20"/>
        </w:rPr>
      </w:pPr>
    </w:p>
    <w:p w:rsidR="00870EDF" w:rsidRPr="00164521" w:rsidRDefault="00870EDF" w:rsidP="00870ED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“PROPUESTA ECONÓMICA”</w:t>
      </w:r>
    </w:p>
    <w:p w:rsidR="00870EDF" w:rsidRDefault="003206D3" w:rsidP="00870EDF">
      <w:pPr>
        <w:jc w:val="center"/>
        <w:rPr>
          <w:rFonts w:ascii="Nutmeg Book" w:hAnsi="Nutmeg Book"/>
          <w:noProof/>
          <w:sz w:val="20"/>
          <w:szCs w:val="20"/>
          <w:lang w:val="es-MX" w:eastAsia="es-MX"/>
        </w:rPr>
      </w:pPr>
      <w:r w:rsidRPr="003206D3">
        <w:rPr>
          <w:rFonts w:ascii="Nutmeg Book" w:hAnsi="Nutmeg Book"/>
          <w:noProof/>
          <w:sz w:val="20"/>
          <w:szCs w:val="20"/>
          <w:lang w:val="es-MX" w:eastAsia="es-MX"/>
        </w:rPr>
        <w:t>LPLSC/218/99196/2019PARA LA ADQUISICION DE: MANTENIMIENTO PREDICTIVO-PREVENTIVO A TRANSFORMADORES Y SUBESTACIONES ELECTRICAS DE MEDIA TENSIÓN  DE ACUERDO AL ANEXO 3 DE LAS BASES</w:t>
      </w:r>
      <w:bookmarkStart w:id="39" w:name="_GoBack"/>
      <w:bookmarkEnd w:id="39"/>
      <w:r w:rsidR="00870EDF" w:rsidRPr="0000042E">
        <w:rPr>
          <w:rFonts w:ascii="Nutmeg Book" w:hAnsi="Nutmeg Book"/>
          <w:noProof/>
          <w:sz w:val="20"/>
          <w:szCs w:val="20"/>
          <w:lang w:val="es-MX" w:eastAsia="es-MX"/>
        </w:rPr>
        <w:t>.</w:t>
      </w:r>
    </w:p>
    <w:p w:rsidR="00870EDF" w:rsidRPr="00164521" w:rsidRDefault="00870EDF" w:rsidP="00870ED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70EDF" w:rsidRPr="00164521" w:rsidRDefault="00870EDF" w:rsidP="00870EDF">
      <w:pPr>
        <w:jc w:val="both"/>
        <w:rPr>
          <w:rFonts w:ascii="Nutmeg Book" w:hAnsi="Nutmeg Book"/>
          <w:b/>
          <w:sz w:val="20"/>
          <w:szCs w:val="20"/>
        </w:rPr>
      </w:pPr>
      <w:r w:rsidRPr="00164521">
        <w:rPr>
          <w:rFonts w:ascii="Nutmeg Book" w:hAnsi="Nutmeg Book"/>
          <w:b/>
          <w:sz w:val="20"/>
          <w:szCs w:val="20"/>
        </w:rPr>
        <w:t>P R E S E N T E:</w:t>
      </w:r>
    </w:p>
    <w:p w:rsidR="00870EDF" w:rsidRPr="00164521" w:rsidRDefault="00870EDF" w:rsidP="00870EDF">
      <w:pPr>
        <w:jc w:val="both"/>
        <w:rPr>
          <w:rFonts w:ascii="Nutmeg Book" w:hAnsi="Nutmeg Book" w:cs="Arial"/>
          <w:b/>
          <w:caps/>
        </w:rPr>
      </w:pPr>
    </w:p>
    <w:p w:rsidR="00870EDF" w:rsidRPr="00164521" w:rsidRDefault="00870EDF" w:rsidP="00870ED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70EDF" w:rsidRPr="00164521" w:rsidTr="00870ED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0EDF" w:rsidRPr="00164521" w:rsidRDefault="00870EDF" w:rsidP="00870EDF">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70EDF" w:rsidRPr="00164521" w:rsidRDefault="00870EDF" w:rsidP="00870EDF">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70EDF" w:rsidRPr="00164521" w:rsidRDefault="00870EDF" w:rsidP="00870EDF">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70EDF" w:rsidRPr="00164521" w:rsidRDefault="00870EDF" w:rsidP="00870EDF">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70EDF" w:rsidRPr="00164521" w:rsidRDefault="00870EDF" w:rsidP="00870EDF">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70EDF" w:rsidRPr="00164521" w:rsidRDefault="00870EDF" w:rsidP="00870EDF">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70EDF" w:rsidRPr="00164521" w:rsidRDefault="00870EDF" w:rsidP="00870EDF">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70EDF" w:rsidRPr="00164521" w:rsidTr="00870ED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70EDF" w:rsidRPr="00164521" w:rsidRDefault="00870EDF" w:rsidP="00870ED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70EDF" w:rsidRPr="00164521" w:rsidRDefault="00870EDF" w:rsidP="00870ED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70EDF" w:rsidRPr="00164521" w:rsidRDefault="00870EDF" w:rsidP="00870ED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70EDF" w:rsidRPr="00164521" w:rsidRDefault="00870EDF" w:rsidP="00870ED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70EDF" w:rsidRPr="00164521" w:rsidRDefault="00870EDF" w:rsidP="00870EDF">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70EDF" w:rsidRPr="00164521" w:rsidRDefault="00870EDF" w:rsidP="00870ED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70EDF" w:rsidRPr="00164521" w:rsidRDefault="00870EDF" w:rsidP="00870EDF">
            <w:pPr>
              <w:pStyle w:val="Ttulo8"/>
              <w:jc w:val="both"/>
              <w:rPr>
                <w:rFonts w:ascii="Nutmeg Book" w:hAnsi="Nutmeg Book" w:cs="Arial"/>
                <w:b w:val="0"/>
                <w:caps/>
                <w:sz w:val="18"/>
                <w:szCs w:val="18"/>
              </w:rPr>
            </w:pPr>
          </w:p>
        </w:tc>
      </w:tr>
      <w:tr w:rsidR="00870EDF" w:rsidRPr="00164521" w:rsidTr="00870ED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70EDF" w:rsidRPr="00164521" w:rsidRDefault="00870EDF" w:rsidP="00870ED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70EDF" w:rsidRPr="00164521" w:rsidRDefault="00870EDF" w:rsidP="00870ED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70EDF" w:rsidRPr="00164521" w:rsidRDefault="00870EDF" w:rsidP="00870ED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70EDF" w:rsidRPr="00164521" w:rsidRDefault="00870EDF" w:rsidP="00870ED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70EDF" w:rsidRPr="00164521" w:rsidRDefault="00870EDF" w:rsidP="00870ED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70EDF" w:rsidRPr="00164521" w:rsidRDefault="00870EDF" w:rsidP="00870ED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70EDF" w:rsidRPr="00164521" w:rsidRDefault="00870EDF" w:rsidP="00870EDF">
            <w:pPr>
              <w:pStyle w:val="Ttulo8"/>
              <w:jc w:val="both"/>
              <w:rPr>
                <w:rFonts w:ascii="Nutmeg Book" w:hAnsi="Nutmeg Book" w:cs="Arial"/>
                <w:b w:val="0"/>
                <w:caps/>
                <w:sz w:val="18"/>
                <w:szCs w:val="18"/>
              </w:rPr>
            </w:pPr>
          </w:p>
        </w:tc>
      </w:tr>
      <w:tr w:rsidR="00870EDF" w:rsidRPr="00164521" w:rsidTr="00870ED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70EDF" w:rsidRPr="00164521" w:rsidRDefault="00870EDF" w:rsidP="00870ED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70EDF" w:rsidRPr="00164521" w:rsidRDefault="00870EDF" w:rsidP="00870ED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70EDF" w:rsidRPr="00164521" w:rsidRDefault="00870EDF" w:rsidP="00870ED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70EDF" w:rsidRPr="00164521" w:rsidRDefault="00870EDF" w:rsidP="00870ED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70EDF" w:rsidRPr="00164521" w:rsidRDefault="00870EDF" w:rsidP="00870ED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70EDF" w:rsidRPr="00164521" w:rsidRDefault="00870EDF" w:rsidP="00870ED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70EDF" w:rsidRPr="00164521" w:rsidRDefault="00870EDF" w:rsidP="00870EDF">
            <w:pPr>
              <w:pStyle w:val="Ttulo8"/>
              <w:jc w:val="both"/>
              <w:rPr>
                <w:rFonts w:ascii="Nutmeg Book" w:hAnsi="Nutmeg Book" w:cs="Arial"/>
                <w:b w:val="0"/>
                <w:caps/>
                <w:sz w:val="18"/>
                <w:szCs w:val="18"/>
              </w:rPr>
            </w:pPr>
          </w:p>
        </w:tc>
      </w:tr>
      <w:tr w:rsidR="00870EDF" w:rsidRPr="00164521" w:rsidTr="00870ED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70EDF" w:rsidRPr="00164521" w:rsidRDefault="00870EDF" w:rsidP="00870ED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70EDF" w:rsidRPr="00164521" w:rsidRDefault="00870EDF" w:rsidP="00870ED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70EDF" w:rsidRPr="00164521" w:rsidRDefault="00870EDF" w:rsidP="00870ED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70EDF" w:rsidRPr="00164521" w:rsidRDefault="00870EDF" w:rsidP="00870ED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70EDF" w:rsidRPr="00164521" w:rsidRDefault="00870EDF" w:rsidP="00870ED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70EDF" w:rsidRPr="00164521" w:rsidRDefault="00870EDF" w:rsidP="00870ED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70EDF" w:rsidRPr="00164521" w:rsidRDefault="00870EDF" w:rsidP="00870EDF">
            <w:pPr>
              <w:pStyle w:val="Ttulo8"/>
              <w:jc w:val="both"/>
              <w:rPr>
                <w:rFonts w:ascii="Nutmeg Book" w:hAnsi="Nutmeg Book" w:cs="Arial"/>
                <w:b w:val="0"/>
                <w:caps/>
                <w:sz w:val="18"/>
                <w:szCs w:val="18"/>
              </w:rPr>
            </w:pPr>
          </w:p>
        </w:tc>
      </w:tr>
      <w:tr w:rsidR="00870EDF" w:rsidRPr="00164521" w:rsidTr="00870ED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70EDF" w:rsidRPr="00164521" w:rsidRDefault="00870EDF" w:rsidP="00870ED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70EDF" w:rsidRPr="00164521" w:rsidRDefault="00870EDF" w:rsidP="00870ED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70EDF" w:rsidRPr="00164521" w:rsidRDefault="00870EDF" w:rsidP="00870ED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70EDF" w:rsidRPr="00164521" w:rsidRDefault="00870EDF" w:rsidP="00870ED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70EDF" w:rsidRPr="00164521" w:rsidRDefault="00870EDF" w:rsidP="00870ED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70EDF" w:rsidRPr="00164521" w:rsidRDefault="00870EDF" w:rsidP="00870ED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70EDF" w:rsidRPr="00164521" w:rsidRDefault="00870EDF" w:rsidP="00870EDF">
            <w:pPr>
              <w:pStyle w:val="Ttulo8"/>
              <w:jc w:val="both"/>
              <w:rPr>
                <w:rFonts w:ascii="Nutmeg Book" w:hAnsi="Nutmeg Book" w:cs="Arial"/>
                <w:b w:val="0"/>
                <w:caps/>
                <w:sz w:val="18"/>
                <w:szCs w:val="18"/>
              </w:rPr>
            </w:pPr>
          </w:p>
        </w:tc>
      </w:tr>
      <w:tr w:rsidR="00870EDF" w:rsidRPr="00164521" w:rsidTr="00870EDF">
        <w:trPr>
          <w:cantSplit/>
          <w:jc w:val="center"/>
        </w:trPr>
        <w:tc>
          <w:tcPr>
            <w:tcW w:w="4261" w:type="pct"/>
            <w:gridSpan w:val="6"/>
            <w:tcBorders>
              <w:top w:val="single" w:sz="4" w:space="0" w:color="auto"/>
              <w:right w:val="single" w:sz="4" w:space="0" w:color="auto"/>
            </w:tcBorders>
            <w:vAlign w:val="center"/>
          </w:tcPr>
          <w:p w:rsidR="00870EDF" w:rsidRPr="00164521" w:rsidRDefault="00870EDF" w:rsidP="00870EDF">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70EDF" w:rsidRPr="00164521" w:rsidRDefault="00870EDF" w:rsidP="00870EDF">
            <w:pPr>
              <w:pStyle w:val="Ttulo8"/>
              <w:jc w:val="both"/>
              <w:rPr>
                <w:rFonts w:ascii="Nutmeg Book" w:hAnsi="Nutmeg Book" w:cs="Arial"/>
                <w:b w:val="0"/>
                <w:caps/>
                <w:sz w:val="18"/>
                <w:szCs w:val="18"/>
              </w:rPr>
            </w:pPr>
          </w:p>
          <w:p w:rsidR="00870EDF" w:rsidRPr="00164521" w:rsidRDefault="00870EDF" w:rsidP="00870EDF">
            <w:pPr>
              <w:jc w:val="both"/>
              <w:rPr>
                <w:rFonts w:ascii="Nutmeg Book" w:hAnsi="Nutmeg Book" w:cs="Arial"/>
                <w:sz w:val="18"/>
                <w:szCs w:val="18"/>
              </w:rPr>
            </w:pPr>
          </w:p>
        </w:tc>
      </w:tr>
      <w:tr w:rsidR="00870EDF" w:rsidRPr="00164521" w:rsidTr="00870EDF">
        <w:trPr>
          <w:cantSplit/>
          <w:jc w:val="center"/>
        </w:trPr>
        <w:tc>
          <w:tcPr>
            <w:tcW w:w="4261" w:type="pct"/>
            <w:gridSpan w:val="6"/>
            <w:tcBorders>
              <w:right w:val="single" w:sz="4" w:space="0" w:color="auto"/>
            </w:tcBorders>
            <w:vAlign w:val="center"/>
          </w:tcPr>
          <w:p w:rsidR="00870EDF" w:rsidRPr="00164521" w:rsidRDefault="00870EDF" w:rsidP="00870EDF">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70EDF" w:rsidRPr="00164521" w:rsidRDefault="00870EDF" w:rsidP="00870EDF">
            <w:pPr>
              <w:pStyle w:val="Ttulo8"/>
              <w:jc w:val="both"/>
              <w:rPr>
                <w:rFonts w:ascii="Nutmeg Book" w:hAnsi="Nutmeg Book" w:cs="Arial"/>
                <w:b w:val="0"/>
                <w:caps/>
                <w:sz w:val="18"/>
                <w:szCs w:val="18"/>
              </w:rPr>
            </w:pPr>
          </w:p>
          <w:p w:rsidR="00870EDF" w:rsidRPr="00164521" w:rsidRDefault="00870EDF" w:rsidP="00870EDF">
            <w:pPr>
              <w:jc w:val="both"/>
              <w:rPr>
                <w:rFonts w:ascii="Nutmeg Book" w:hAnsi="Nutmeg Book" w:cs="Arial"/>
                <w:sz w:val="18"/>
                <w:szCs w:val="18"/>
              </w:rPr>
            </w:pPr>
          </w:p>
        </w:tc>
      </w:tr>
      <w:tr w:rsidR="00870EDF" w:rsidRPr="00164521" w:rsidTr="00870EDF">
        <w:trPr>
          <w:cantSplit/>
          <w:jc w:val="center"/>
        </w:trPr>
        <w:tc>
          <w:tcPr>
            <w:tcW w:w="4261" w:type="pct"/>
            <w:gridSpan w:val="6"/>
            <w:tcBorders>
              <w:right w:val="single" w:sz="4" w:space="0" w:color="auto"/>
            </w:tcBorders>
            <w:vAlign w:val="center"/>
          </w:tcPr>
          <w:p w:rsidR="00870EDF" w:rsidRPr="00164521" w:rsidRDefault="00870EDF" w:rsidP="00870EDF">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70EDF" w:rsidRPr="00164521" w:rsidRDefault="00870EDF" w:rsidP="00870EDF">
            <w:pPr>
              <w:pStyle w:val="Ttulo8"/>
              <w:jc w:val="both"/>
              <w:rPr>
                <w:rFonts w:ascii="Nutmeg Book" w:hAnsi="Nutmeg Book" w:cs="Arial"/>
                <w:b w:val="0"/>
                <w:caps/>
                <w:sz w:val="18"/>
                <w:szCs w:val="18"/>
              </w:rPr>
            </w:pPr>
          </w:p>
          <w:p w:rsidR="00870EDF" w:rsidRPr="00164521" w:rsidRDefault="00870EDF" w:rsidP="00870EDF">
            <w:pPr>
              <w:jc w:val="both"/>
              <w:rPr>
                <w:rFonts w:ascii="Nutmeg Book" w:hAnsi="Nutmeg Book" w:cs="Arial"/>
                <w:sz w:val="18"/>
                <w:szCs w:val="18"/>
              </w:rPr>
            </w:pPr>
          </w:p>
        </w:tc>
      </w:tr>
    </w:tbl>
    <w:p w:rsidR="00870EDF" w:rsidRPr="00164521" w:rsidRDefault="00870EDF" w:rsidP="00870EDF">
      <w:pPr>
        <w:jc w:val="both"/>
        <w:rPr>
          <w:rFonts w:ascii="Nutmeg Book" w:hAnsi="Nutmeg Book" w:cs="Arial"/>
          <w:sz w:val="20"/>
          <w:szCs w:val="20"/>
        </w:rPr>
      </w:pPr>
    </w:p>
    <w:p w:rsidR="00870EDF" w:rsidRPr="00164521" w:rsidRDefault="00870EDF" w:rsidP="00870ED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70EDF" w:rsidRPr="00164521" w:rsidRDefault="00870EDF" w:rsidP="00870EDF">
      <w:pPr>
        <w:jc w:val="both"/>
        <w:rPr>
          <w:rFonts w:ascii="Nutmeg Book" w:hAnsi="Nutmeg Book" w:cs="Arial"/>
          <w:sz w:val="20"/>
          <w:szCs w:val="20"/>
        </w:rPr>
      </w:pPr>
    </w:p>
    <w:p w:rsidR="00870EDF" w:rsidRPr="00164521" w:rsidRDefault="00870EDF" w:rsidP="00870ED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70EDF" w:rsidRPr="00164521" w:rsidRDefault="00870EDF" w:rsidP="00870EDF">
      <w:pPr>
        <w:jc w:val="both"/>
        <w:rPr>
          <w:rFonts w:ascii="Nutmeg Book" w:hAnsi="Nutmeg Book" w:cs="Arial"/>
          <w:sz w:val="20"/>
          <w:szCs w:val="20"/>
        </w:rPr>
      </w:pPr>
    </w:p>
    <w:p w:rsidR="00870EDF" w:rsidRPr="00164521" w:rsidRDefault="00870EDF" w:rsidP="00870ED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70EDF" w:rsidRPr="00164521" w:rsidRDefault="00870EDF" w:rsidP="00870EDF">
      <w:pPr>
        <w:jc w:val="both"/>
        <w:rPr>
          <w:rFonts w:ascii="Nutmeg Book" w:hAnsi="Nutmeg Book" w:cs="Arial"/>
          <w:sz w:val="20"/>
          <w:szCs w:val="20"/>
        </w:rPr>
      </w:pPr>
    </w:p>
    <w:p w:rsidR="00870EDF" w:rsidRPr="00164521" w:rsidRDefault="00870EDF" w:rsidP="00870ED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70EDF" w:rsidRPr="00164521" w:rsidRDefault="00870EDF" w:rsidP="00870EDF">
      <w:pPr>
        <w:jc w:val="both"/>
        <w:rPr>
          <w:rFonts w:ascii="Nutmeg Book" w:hAnsi="Nutmeg Book" w:cs="Arial"/>
          <w:sz w:val="20"/>
          <w:szCs w:val="20"/>
        </w:rPr>
      </w:pPr>
    </w:p>
    <w:p w:rsidR="00870EDF" w:rsidRPr="00164521" w:rsidRDefault="00870EDF" w:rsidP="00870ED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70EDF" w:rsidRPr="00164521" w:rsidRDefault="00870EDF" w:rsidP="00870EDF">
      <w:pPr>
        <w:jc w:val="both"/>
        <w:rPr>
          <w:rFonts w:ascii="Nutmeg Book" w:hAnsi="Nutmeg Book" w:cs="Arial"/>
          <w:sz w:val="20"/>
          <w:szCs w:val="20"/>
        </w:rPr>
      </w:pPr>
    </w:p>
    <w:p w:rsidR="00870EDF" w:rsidRPr="00164521" w:rsidRDefault="00870EDF" w:rsidP="00870ED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70EDF" w:rsidRPr="00164521" w:rsidRDefault="00870EDF" w:rsidP="00870EDF">
      <w:pPr>
        <w:jc w:val="both"/>
        <w:rPr>
          <w:rFonts w:ascii="Nutmeg Book" w:hAnsi="Nutmeg Book" w:cs="Arial"/>
          <w:sz w:val="20"/>
          <w:szCs w:val="20"/>
        </w:rPr>
      </w:pP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PROTESTO LO NECESARIO:</w:t>
      </w: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(LUGAR Y FECHA)</w:t>
      </w:r>
    </w:p>
    <w:p w:rsidR="00870EDF" w:rsidRPr="00164521" w:rsidRDefault="00870EDF" w:rsidP="00870EDF">
      <w:pPr>
        <w:jc w:val="center"/>
        <w:rPr>
          <w:rFonts w:ascii="Nutmeg Book" w:hAnsi="Nutmeg Book"/>
          <w:sz w:val="20"/>
          <w:szCs w:val="20"/>
        </w:rPr>
      </w:pPr>
    </w:p>
    <w:p w:rsidR="00870EDF" w:rsidRPr="00164521" w:rsidRDefault="00870EDF" w:rsidP="00870EDF">
      <w:pPr>
        <w:jc w:val="center"/>
        <w:rPr>
          <w:rFonts w:ascii="Nutmeg Book" w:hAnsi="Nutmeg Book"/>
          <w:sz w:val="20"/>
          <w:szCs w:val="20"/>
        </w:rPr>
      </w:pP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_____________________________________</w:t>
      </w:r>
    </w:p>
    <w:p w:rsidR="00870EDF" w:rsidRPr="00164521" w:rsidRDefault="00870EDF" w:rsidP="00870EDF">
      <w:pPr>
        <w:jc w:val="center"/>
        <w:rPr>
          <w:rFonts w:ascii="Nutmeg Book" w:hAnsi="Nutmeg Book"/>
          <w:sz w:val="20"/>
          <w:szCs w:val="20"/>
        </w:rPr>
      </w:pPr>
      <w:r w:rsidRPr="00164521">
        <w:rPr>
          <w:rFonts w:ascii="Nutmeg Book" w:hAnsi="Nutmeg Book"/>
          <w:sz w:val="20"/>
          <w:szCs w:val="20"/>
        </w:rPr>
        <w:t>Nombre y firma del Representante Legal</w:t>
      </w:r>
    </w:p>
    <w:p w:rsidR="00870EDF" w:rsidRPr="00732ABF" w:rsidRDefault="00870EDF" w:rsidP="00870EDF">
      <w:pPr>
        <w:jc w:val="center"/>
        <w:rPr>
          <w:rFonts w:ascii="Nutmeg Book" w:eastAsia="SimSun" w:hAnsi="Nutmeg Book" w:cs="Arial"/>
          <w:sz w:val="18"/>
          <w:szCs w:val="18"/>
        </w:rPr>
      </w:pPr>
      <w:r w:rsidRPr="00164521">
        <w:rPr>
          <w:rFonts w:ascii="Nutmeg Book" w:hAnsi="Nutmeg Book"/>
          <w:sz w:val="20"/>
          <w:szCs w:val="20"/>
        </w:rPr>
        <w:t>Razón social de la empresa</w:t>
      </w:r>
    </w:p>
    <w:p w:rsidR="00870EDF" w:rsidRDefault="00870EDF" w:rsidP="00870EDF"/>
    <w:p w:rsidR="00870EDF" w:rsidRDefault="00870EDF" w:rsidP="00870EDF"/>
    <w:p w:rsidR="00297435" w:rsidRDefault="00297435"/>
    <w:sectPr w:rsidR="00297435">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870EDF" w:rsidRDefault="00870ED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206D3">
          <w:rPr>
            <w:rFonts w:ascii="Avenir LT Std 55 Roman" w:hAnsi="Avenir LT Std 55 Roman"/>
            <w:noProof/>
            <w:sz w:val="18"/>
            <w:szCs w:val="18"/>
          </w:rPr>
          <w:t>54</w:t>
        </w:r>
        <w:r w:rsidRPr="007B5293">
          <w:rPr>
            <w:rFonts w:ascii="Avenir LT Std 55 Roman" w:hAnsi="Avenir LT Std 55 Roman"/>
            <w:sz w:val="18"/>
            <w:szCs w:val="18"/>
          </w:rPr>
          <w:fldChar w:fldCharType="end"/>
        </w:r>
      </w:p>
    </w:sdtContent>
  </w:sdt>
  <w:p w:rsidR="00870EDF" w:rsidRDefault="00870ED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DF" w:rsidRDefault="00870EDF" w:rsidP="00870EDF">
    <w:pPr>
      <w:pStyle w:val="Encabezado"/>
    </w:pPr>
    <w:r>
      <w:rPr>
        <w:noProof/>
        <w:lang w:val="es-MX" w:eastAsia="es-MX"/>
      </w:rPr>
      <w:drawing>
        <wp:inline distT="0" distB="0" distL="0" distR="0" wp14:anchorId="201318D6" wp14:editId="17AC8503">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0779191" wp14:editId="16183A79">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594BAA"/>
    <w:multiLevelType w:val="hybridMultilevel"/>
    <w:tmpl w:val="02B8AB56"/>
    <w:lvl w:ilvl="0" w:tplc="040A0001">
      <w:start w:val="1"/>
      <w:numFmt w:val="bullet"/>
      <w:lvlText w:val=""/>
      <w:lvlJc w:val="left"/>
      <w:pPr>
        <w:ind w:left="1431" w:hanging="360"/>
      </w:pPr>
      <w:rPr>
        <w:rFonts w:ascii="Symbol" w:hAnsi="Symbol" w:hint="default"/>
      </w:rPr>
    </w:lvl>
    <w:lvl w:ilvl="1" w:tplc="040A0003" w:tentative="1">
      <w:start w:val="1"/>
      <w:numFmt w:val="bullet"/>
      <w:lvlText w:val="o"/>
      <w:lvlJc w:val="left"/>
      <w:pPr>
        <w:ind w:left="2151" w:hanging="360"/>
      </w:pPr>
      <w:rPr>
        <w:rFonts w:ascii="Courier New" w:hAnsi="Courier New" w:cs="Courier New" w:hint="default"/>
      </w:rPr>
    </w:lvl>
    <w:lvl w:ilvl="2" w:tplc="040A0005" w:tentative="1">
      <w:start w:val="1"/>
      <w:numFmt w:val="bullet"/>
      <w:lvlText w:val=""/>
      <w:lvlJc w:val="left"/>
      <w:pPr>
        <w:ind w:left="2871" w:hanging="360"/>
      </w:pPr>
      <w:rPr>
        <w:rFonts w:ascii="Wingdings" w:hAnsi="Wingdings" w:hint="default"/>
      </w:rPr>
    </w:lvl>
    <w:lvl w:ilvl="3" w:tplc="040A0001" w:tentative="1">
      <w:start w:val="1"/>
      <w:numFmt w:val="bullet"/>
      <w:lvlText w:val=""/>
      <w:lvlJc w:val="left"/>
      <w:pPr>
        <w:ind w:left="3591" w:hanging="360"/>
      </w:pPr>
      <w:rPr>
        <w:rFonts w:ascii="Symbol" w:hAnsi="Symbol" w:hint="default"/>
      </w:rPr>
    </w:lvl>
    <w:lvl w:ilvl="4" w:tplc="040A0003" w:tentative="1">
      <w:start w:val="1"/>
      <w:numFmt w:val="bullet"/>
      <w:lvlText w:val="o"/>
      <w:lvlJc w:val="left"/>
      <w:pPr>
        <w:ind w:left="4311" w:hanging="360"/>
      </w:pPr>
      <w:rPr>
        <w:rFonts w:ascii="Courier New" w:hAnsi="Courier New" w:cs="Courier New" w:hint="default"/>
      </w:rPr>
    </w:lvl>
    <w:lvl w:ilvl="5" w:tplc="040A0005" w:tentative="1">
      <w:start w:val="1"/>
      <w:numFmt w:val="bullet"/>
      <w:lvlText w:val=""/>
      <w:lvlJc w:val="left"/>
      <w:pPr>
        <w:ind w:left="5031" w:hanging="360"/>
      </w:pPr>
      <w:rPr>
        <w:rFonts w:ascii="Wingdings" w:hAnsi="Wingdings" w:hint="default"/>
      </w:rPr>
    </w:lvl>
    <w:lvl w:ilvl="6" w:tplc="040A0001" w:tentative="1">
      <w:start w:val="1"/>
      <w:numFmt w:val="bullet"/>
      <w:lvlText w:val=""/>
      <w:lvlJc w:val="left"/>
      <w:pPr>
        <w:ind w:left="5751" w:hanging="360"/>
      </w:pPr>
      <w:rPr>
        <w:rFonts w:ascii="Symbol" w:hAnsi="Symbol" w:hint="default"/>
      </w:rPr>
    </w:lvl>
    <w:lvl w:ilvl="7" w:tplc="040A0003" w:tentative="1">
      <w:start w:val="1"/>
      <w:numFmt w:val="bullet"/>
      <w:lvlText w:val="o"/>
      <w:lvlJc w:val="left"/>
      <w:pPr>
        <w:ind w:left="6471" w:hanging="360"/>
      </w:pPr>
      <w:rPr>
        <w:rFonts w:ascii="Courier New" w:hAnsi="Courier New" w:cs="Courier New" w:hint="default"/>
      </w:rPr>
    </w:lvl>
    <w:lvl w:ilvl="8" w:tplc="040A0005" w:tentative="1">
      <w:start w:val="1"/>
      <w:numFmt w:val="bullet"/>
      <w:lvlText w:val=""/>
      <w:lvlJc w:val="left"/>
      <w:pPr>
        <w:ind w:left="7191" w:hanging="360"/>
      </w:pPr>
      <w:rPr>
        <w:rFonts w:ascii="Wingdings" w:hAnsi="Wingdings" w:hint="default"/>
      </w:rPr>
    </w:lvl>
  </w:abstractNum>
  <w:abstractNum w:abstractNumId="14">
    <w:nsid w:val="2D0F4A7F"/>
    <w:multiLevelType w:val="hybridMultilevel"/>
    <w:tmpl w:val="77D0CD7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8EA64F3"/>
    <w:multiLevelType w:val="hybridMultilevel"/>
    <w:tmpl w:val="C9AA0B46"/>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7F155E5"/>
    <w:multiLevelType w:val="hybridMultilevel"/>
    <w:tmpl w:val="5F7465C2"/>
    <w:lvl w:ilvl="0" w:tplc="73ECABA4">
      <w:numFmt w:val="bullet"/>
      <w:lvlText w:val="-"/>
      <w:lvlJc w:val="left"/>
      <w:pPr>
        <w:ind w:left="1770" w:hanging="360"/>
      </w:pPr>
      <w:rPr>
        <w:rFonts w:ascii="Calibri" w:eastAsiaTheme="minorHAnsi" w:hAnsi="Calibri" w:cs="Calibr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32">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E346034"/>
    <w:multiLevelType w:val="singleLevel"/>
    <w:tmpl w:val="65B08D90"/>
    <w:lvl w:ilvl="0">
      <w:start w:val="1"/>
      <w:numFmt w:val="lowerLetter"/>
      <w:lvlText w:val="%1)"/>
      <w:lvlJc w:val="left"/>
      <w:pPr>
        <w:tabs>
          <w:tab w:val="num" w:pos="360"/>
        </w:tabs>
        <w:ind w:left="360" w:hanging="360"/>
      </w:pPr>
    </w:lvl>
  </w:abstractNum>
  <w:num w:numId="1">
    <w:abstractNumId w:val="34"/>
  </w:num>
  <w:num w:numId="2">
    <w:abstractNumId w:val="21"/>
  </w:num>
  <w:num w:numId="3">
    <w:abstractNumId w:val="28"/>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8"/>
  </w:num>
  <w:num w:numId="12">
    <w:abstractNumId w:val="16"/>
  </w:num>
  <w:num w:numId="13">
    <w:abstractNumId w:val="19"/>
  </w:num>
  <w:num w:numId="14">
    <w:abstractNumId w:val="24"/>
  </w:num>
  <w:num w:numId="15">
    <w:abstractNumId w:val="6"/>
  </w:num>
  <w:num w:numId="16">
    <w:abstractNumId w:val="37"/>
  </w:num>
  <w:num w:numId="17">
    <w:abstractNumId w:val="25"/>
  </w:num>
  <w:num w:numId="18">
    <w:abstractNumId w:val="2"/>
  </w:num>
  <w:num w:numId="19">
    <w:abstractNumId w:val="1"/>
  </w:num>
  <w:num w:numId="20">
    <w:abstractNumId w:val="11"/>
  </w:num>
  <w:num w:numId="21">
    <w:abstractNumId w:val="18"/>
  </w:num>
  <w:num w:numId="22">
    <w:abstractNumId w:val="35"/>
  </w:num>
  <w:num w:numId="23">
    <w:abstractNumId w:val="20"/>
  </w:num>
  <w:num w:numId="24">
    <w:abstractNumId w:val="12"/>
  </w:num>
  <w:num w:numId="25">
    <w:abstractNumId w:val="23"/>
  </w:num>
  <w:num w:numId="26">
    <w:abstractNumId w:val="30"/>
  </w:num>
  <w:num w:numId="27">
    <w:abstractNumId w:val="32"/>
  </w:num>
  <w:num w:numId="28">
    <w:abstractNumId w:val="22"/>
  </w:num>
  <w:num w:numId="29">
    <w:abstractNumId w:val="10"/>
  </w:num>
  <w:num w:numId="30">
    <w:abstractNumId w:val="4"/>
  </w:num>
  <w:num w:numId="31">
    <w:abstractNumId w:val="27"/>
  </w:num>
  <w:num w:numId="32">
    <w:abstractNumId w:val="9"/>
  </w:num>
  <w:num w:numId="33">
    <w:abstractNumId w:val="31"/>
  </w:num>
  <w:num w:numId="34">
    <w:abstractNumId w:val="26"/>
  </w:num>
  <w:num w:numId="35">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DF"/>
    <w:rsid w:val="00297435"/>
    <w:rsid w:val="003206D3"/>
    <w:rsid w:val="00870E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625F5-E838-4163-98BD-310E057B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ED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70EDF"/>
    <w:pPr>
      <w:keepNext/>
      <w:jc w:val="center"/>
      <w:outlineLvl w:val="0"/>
    </w:pPr>
    <w:rPr>
      <w:b/>
      <w:szCs w:val="20"/>
      <w:lang w:val="es-MX"/>
    </w:rPr>
  </w:style>
  <w:style w:type="paragraph" w:styleId="Ttulo2">
    <w:name w:val="heading 2"/>
    <w:basedOn w:val="Normal"/>
    <w:next w:val="Normal"/>
    <w:link w:val="Ttulo2Car"/>
    <w:qFormat/>
    <w:rsid w:val="00870EDF"/>
    <w:pPr>
      <w:keepNext/>
      <w:jc w:val="center"/>
      <w:outlineLvl w:val="1"/>
    </w:pPr>
    <w:rPr>
      <w:b/>
      <w:sz w:val="22"/>
      <w:szCs w:val="20"/>
      <w:lang w:val="es-MX"/>
    </w:rPr>
  </w:style>
  <w:style w:type="paragraph" w:styleId="Ttulo3">
    <w:name w:val="heading 3"/>
    <w:basedOn w:val="Normal"/>
    <w:next w:val="Normal"/>
    <w:link w:val="Ttulo3Car"/>
    <w:semiHidden/>
    <w:unhideWhenUsed/>
    <w:qFormat/>
    <w:rsid w:val="00870ED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70EDF"/>
    <w:pPr>
      <w:keepNext/>
      <w:jc w:val="center"/>
      <w:outlineLvl w:val="3"/>
    </w:pPr>
    <w:rPr>
      <w:b/>
      <w:sz w:val="28"/>
      <w:szCs w:val="20"/>
    </w:rPr>
  </w:style>
  <w:style w:type="paragraph" w:styleId="Ttulo5">
    <w:name w:val="heading 5"/>
    <w:basedOn w:val="Normal"/>
    <w:next w:val="Normal"/>
    <w:link w:val="Ttulo5Car"/>
    <w:qFormat/>
    <w:rsid w:val="00870ED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70EDF"/>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70ED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70EDF"/>
    <w:pPr>
      <w:keepNext/>
      <w:jc w:val="center"/>
      <w:outlineLvl w:val="7"/>
    </w:pPr>
    <w:rPr>
      <w:rFonts w:ascii="Arial" w:hAnsi="Arial"/>
      <w:b/>
      <w:sz w:val="28"/>
      <w:szCs w:val="20"/>
    </w:rPr>
  </w:style>
  <w:style w:type="paragraph" w:styleId="Ttulo9">
    <w:name w:val="heading 9"/>
    <w:basedOn w:val="Normal"/>
    <w:next w:val="Normal"/>
    <w:link w:val="Ttulo9Car"/>
    <w:qFormat/>
    <w:rsid w:val="00870ED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0ED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70ED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70ED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70ED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70ED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70EDF"/>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70ED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70ED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70EDF"/>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70EDF"/>
    <w:pPr>
      <w:tabs>
        <w:tab w:val="center" w:pos="4419"/>
        <w:tab w:val="right" w:pos="8838"/>
      </w:tabs>
    </w:pPr>
  </w:style>
  <w:style w:type="character" w:customStyle="1" w:styleId="EncabezadoCar">
    <w:name w:val="Encabezado Car"/>
    <w:basedOn w:val="Fuentedeprrafopredeter"/>
    <w:link w:val="Encabezado"/>
    <w:uiPriority w:val="99"/>
    <w:rsid w:val="00870ED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70EDF"/>
    <w:pPr>
      <w:tabs>
        <w:tab w:val="center" w:pos="4419"/>
        <w:tab w:val="right" w:pos="8838"/>
      </w:tabs>
    </w:pPr>
  </w:style>
  <w:style w:type="character" w:customStyle="1" w:styleId="PiedepginaCar">
    <w:name w:val="Pie de página Car"/>
    <w:basedOn w:val="Fuentedeprrafopredeter"/>
    <w:link w:val="Piedepgina"/>
    <w:rsid w:val="00870ED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70EDF"/>
    <w:pPr>
      <w:numPr>
        <w:numId w:val="1"/>
      </w:numPr>
      <w:jc w:val="both"/>
    </w:pPr>
    <w:rPr>
      <w:rFonts w:ascii="Arial" w:hAnsi="Arial"/>
      <w:sz w:val="22"/>
      <w:szCs w:val="20"/>
    </w:rPr>
  </w:style>
  <w:style w:type="paragraph" w:styleId="Listaconvietas4">
    <w:name w:val="List Bullet 4"/>
    <w:basedOn w:val="Normal"/>
    <w:autoRedefine/>
    <w:rsid w:val="00870ED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70EDF"/>
    <w:pPr>
      <w:jc w:val="both"/>
    </w:pPr>
    <w:rPr>
      <w:sz w:val="22"/>
      <w:szCs w:val="20"/>
      <w:lang w:val="es-MX"/>
    </w:rPr>
  </w:style>
  <w:style w:type="character" w:customStyle="1" w:styleId="TextoindependienteCar">
    <w:name w:val="Texto independiente Car"/>
    <w:basedOn w:val="Fuentedeprrafopredeter"/>
    <w:link w:val="Textoindependiente"/>
    <w:rsid w:val="00870ED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70EDF"/>
    <w:pPr>
      <w:jc w:val="both"/>
    </w:pPr>
    <w:rPr>
      <w:b/>
      <w:sz w:val="22"/>
      <w:szCs w:val="20"/>
      <w:lang w:val="es-MX"/>
    </w:rPr>
  </w:style>
  <w:style w:type="character" w:customStyle="1" w:styleId="Textoindependiente3Car">
    <w:name w:val="Texto independiente 3 Car"/>
    <w:basedOn w:val="Fuentedeprrafopredeter"/>
    <w:link w:val="Textoindependiente3"/>
    <w:rsid w:val="00870EDF"/>
    <w:rPr>
      <w:rFonts w:ascii="Times New Roman" w:eastAsia="Times New Roman" w:hAnsi="Times New Roman" w:cs="Times New Roman"/>
      <w:b/>
      <w:szCs w:val="20"/>
      <w:lang w:eastAsia="es-ES"/>
    </w:rPr>
  </w:style>
  <w:style w:type="character" w:styleId="Hipervnculo">
    <w:name w:val="Hyperlink"/>
    <w:basedOn w:val="Fuentedeprrafopredeter"/>
    <w:rsid w:val="00870EDF"/>
    <w:rPr>
      <w:color w:val="0000FF"/>
      <w:u w:val="single"/>
    </w:rPr>
  </w:style>
  <w:style w:type="paragraph" w:styleId="Lista5">
    <w:name w:val="List 5"/>
    <w:basedOn w:val="Normal"/>
    <w:rsid w:val="00870EDF"/>
    <w:pPr>
      <w:ind w:left="1415" w:hanging="283"/>
    </w:pPr>
    <w:rPr>
      <w:sz w:val="20"/>
      <w:szCs w:val="20"/>
    </w:rPr>
  </w:style>
  <w:style w:type="paragraph" w:styleId="Lista3">
    <w:name w:val="List 3"/>
    <w:basedOn w:val="Normal"/>
    <w:rsid w:val="00870EDF"/>
    <w:pPr>
      <w:ind w:left="849" w:hanging="283"/>
    </w:pPr>
    <w:rPr>
      <w:sz w:val="20"/>
      <w:szCs w:val="20"/>
    </w:rPr>
  </w:style>
  <w:style w:type="paragraph" w:styleId="Continuarlista4">
    <w:name w:val="List Continue 4"/>
    <w:basedOn w:val="Normal"/>
    <w:rsid w:val="00870EDF"/>
    <w:pPr>
      <w:spacing w:after="120"/>
      <w:ind w:left="1132"/>
    </w:pPr>
    <w:rPr>
      <w:sz w:val="20"/>
      <w:szCs w:val="20"/>
    </w:rPr>
  </w:style>
  <w:style w:type="paragraph" w:styleId="Lista">
    <w:name w:val="List"/>
    <w:basedOn w:val="Normal"/>
    <w:rsid w:val="00870EDF"/>
    <w:pPr>
      <w:ind w:left="283" w:hanging="283"/>
    </w:pPr>
    <w:rPr>
      <w:sz w:val="20"/>
      <w:szCs w:val="20"/>
    </w:rPr>
  </w:style>
  <w:style w:type="character" w:styleId="Nmerodepgina">
    <w:name w:val="page number"/>
    <w:basedOn w:val="Fuentedeprrafopredeter"/>
    <w:rsid w:val="00870EDF"/>
  </w:style>
  <w:style w:type="paragraph" w:styleId="Puesto">
    <w:name w:val="Title"/>
    <w:basedOn w:val="Normal"/>
    <w:link w:val="PuestoCar"/>
    <w:qFormat/>
    <w:rsid w:val="00870EDF"/>
    <w:pPr>
      <w:jc w:val="center"/>
    </w:pPr>
    <w:rPr>
      <w:rFonts w:ascii="Arial" w:hAnsi="Arial"/>
      <w:b/>
      <w:sz w:val="48"/>
      <w:szCs w:val="20"/>
    </w:rPr>
  </w:style>
  <w:style w:type="character" w:customStyle="1" w:styleId="PuestoCar">
    <w:name w:val="Puesto Car"/>
    <w:basedOn w:val="Fuentedeprrafopredeter"/>
    <w:link w:val="Puesto"/>
    <w:rsid w:val="00870ED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70ED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70ED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70ED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70EDF"/>
    <w:rPr>
      <w:rFonts w:ascii="Arial" w:eastAsia="Times New Roman" w:hAnsi="Arial" w:cs="Times New Roman"/>
      <w:sz w:val="40"/>
      <w:szCs w:val="20"/>
      <w:lang w:val="es-ES" w:eastAsia="es-ES"/>
    </w:rPr>
  </w:style>
  <w:style w:type="character" w:styleId="Hipervnculovisitado">
    <w:name w:val="FollowedHyperlink"/>
    <w:basedOn w:val="Fuentedeprrafopredeter"/>
    <w:rsid w:val="00870EDF"/>
    <w:rPr>
      <w:color w:val="800080"/>
      <w:u w:val="single"/>
    </w:rPr>
  </w:style>
  <w:style w:type="paragraph" w:styleId="Sangradetextonormal">
    <w:name w:val="Body Text Indent"/>
    <w:basedOn w:val="Normal"/>
    <w:link w:val="SangradetextonormalCar"/>
    <w:rsid w:val="00870EDF"/>
    <w:pPr>
      <w:spacing w:after="120"/>
      <w:ind w:left="283"/>
    </w:pPr>
  </w:style>
  <w:style w:type="character" w:customStyle="1" w:styleId="SangradetextonormalCar">
    <w:name w:val="Sangría de texto normal Car"/>
    <w:basedOn w:val="Fuentedeprrafopredeter"/>
    <w:link w:val="Sangradetextonormal"/>
    <w:rsid w:val="00870ED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70EDF"/>
    <w:pPr>
      <w:ind w:left="708"/>
    </w:pPr>
  </w:style>
  <w:style w:type="paragraph" w:customStyle="1" w:styleId="Estilo">
    <w:name w:val="Estilo"/>
    <w:basedOn w:val="Sinespaciado"/>
    <w:link w:val="EstiloCar"/>
    <w:qFormat/>
    <w:rsid w:val="00870EDF"/>
    <w:pPr>
      <w:jc w:val="both"/>
    </w:pPr>
    <w:rPr>
      <w:rFonts w:ascii="Arial" w:eastAsiaTheme="minorHAnsi" w:hAnsi="Arial" w:cstheme="minorBidi"/>
      <w:szCs w:val="22"/>
      <w:lang w:val="es-MX" w:eastAsia="en-US"/>
    </w:rPr>
  </w:style>
  <w:style w:type="paragraph" w:styleId="Sinespaciado">
    <w:name w:val="No Spacing"/>
    <w:uiPriority w:val="1"/>
    <w:qFormat/>
    <w:rsid w:val="00870ED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70EDF"/>
    <w:rPr>
      <w:rFonts w:ascii="Arial" w:hAnsi="Arial"/>
      <w:sz w:val="24"/>
    </w:rPr>
  </w:style>
  <w:style w:type="paragraph" w:customStyle="1" w:styleId="Textoindependiente21">
    <w:name w:val="Texto independiente 21"/>
    <w:basedOn w:val="Normal"/>
    <w:rsid w:val="00870ED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70ED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ED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70ED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70EDF"/>
    <w:rPr>
      <w:sz w:val="20"/>
      <w:szCs w:val="20"/>
      <w:lang w:val="es-ES_tradnl" w:eastAsia="x-none"/>
    </w:rPr>
  </w:style>
  <w:style w:type="character" w:customStyle="1" w:styleId="TextonotapieCar1">
    <w:name w:val="Texto nota pie Car1"/>
    <w:basedOn w:val="Fuentedeprrafopredeter"/>
    <w:uiPriority w:val="99"/>
    <w:semiHidden/>
    <w:rsid w:val="00870EDF"/>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70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spec">
    <w:name w:val="shortspec"/>
    <w:basedOn w:val="Fuentedeprrafopredeter"/>
    <w:rsid w:val="0087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55</Pages>
  <Words>17991</Words>
  <Characters>98956</Characters>
  <Application>Microsoft Office Word</Application>
  <DocSecurity>0</DocSecurity>
  <Lines>824</Lines>
  <Paragraphs>233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2019-09-02T22:13:00Z</dcterms:created>
  <dcterms:modified xsi:type="dcterms:W3CDTF">2019-09-02T22:25:00Z</dcterms:modified>
</cp:coreProperties>
</file>