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B10" w:rsidRPr="00512905" w:rsidRDefault="008E6B10" w:rsidP="008E6B10">
      <w:pPr>
        <w:pStyle w:val="Textoindependiente"/>
        <w:rPr>
          <w:rFonts w:ascii="Nutmeg Book" w:hAnsi="Nutmeg Book"/>
          <w:noProof/>
          <w:sz w:val="24"/>
          <w:szCs w:val="24"/>
          <w:lang w:eastAsia="es-MX"/>
        </w:rPr>
      </w:pPr>
    </w:p>
    <w:p w:rsidR="008E6B10" w:rsidRPr="00512905" w:rsidRDefault="008E6B10" w:rsidP="008E6B1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8E6B10" w:rsidRPr="00512905" w:rsidRDefault="008E6B10" w:rsidP="008E6B10">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8E6B10" w:rsidRPr="00512905" w:rsidRDefault="008E6B10" w:rsidP="008E6B10">
      <w:pPr>
        <w:pStyle w:val="Textoindependiente"/>
        <w:rPr>
          <w:rFonts w:ascii="Nutmeg Book" w:hAnsi="Nutmeg Book"/>
          <w:noProof/>
          <w:sz w:val="36"/>
          <w:szCs w:val="36"/>
          <w:lang w:eastAsia="es-MX"/>
        </w:rPr>
      </w:pPr>
    </w:p>
    <w:p w:rsidR="008E6B10" w:rsidRPr="00512905" w:rsidRDefault="008E6B10" w:rsidP="008E6B10">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8E6B10" w:rsidRPr="00512905" w:rsidRDefault="008E6B10" w:rsidP="008E6B10">
      <w:pPr>
        <w:pStyle w:val="Textoindependiente"/>
        <w:rPr>
          <w:rFonts w:ascii="Nutmeg Book" w:hAnsi="Nutmeg Book"/>
          <w:b/>
          <w:noProof/>
          <w:sz w:val="36"/>
          <w:szCs w:val="36"/>
          <w:lang w:eastAsia="es-MX"/>
        </w:rPr>
      </w:pPr>
    </w:p>
    <w:p w:rsidR="008E6B10" w:rsidRPr="00512905" w:rsidRDefault="008E6B10" w:rsidP="008E6B10">
      <w:pPr>
        <w:pStyle w:val="Textoindependiente"/>
        <w:rPr>
          <w:rFonts w:ascii="Nutmeg Book" w:hAnsi="Nutmeg Book"/>
          <w:b/>
          <w:noProof/>
          <w:sz w:val="36"/>
          <w:szCs w:val="36"/>
          <w:lang w:eastAsia="es-MX"/>
        </w:rPr>
      </w:pPr>
    </w:p>
    <w:p w:rsidR="008E6B10" w:rsidRPr="00512905" w:rsidRDefault="008E6B10" w:rsidP="008E6B10">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8E6B10" w:rsidRPr="00512905" w:rsidRDefault="008E6B10" w:rsidP="008E6B10">
      <w:pPr>
        <w:pStyle w:val="Textoindependiente"/>
        <w:jc w:val="center"/>
        <w:rPr>
          <w:rFonts w:ascii="Nutmeg Book" w:hAnsi="Nutmeg Book"/>
          <w:b/>
          <w:noProof/>
          <w:sz w:val="36"/>
          <w:szCs w:val="36"/>
          <w:lang w:eastAsia="es-MX"/>
        </w:rPr>
      </w:pPr>
    </w:p>
    <w:p w:rsidR="008E6B10" w:rsidRPr="00512905" w:rsidRDefault="008E6B10" w:rsidP="008E6B10">
      <w:pPr>
        <w:pStyle w:val="Textoindependiente"/>
        <w:jc w:val="center"/>
        <w:rPr>
          <w:rFonts w:ascii="Nutmeg Book" w:hAnsi="Nutmeg Book"/>
          <w:b/>
          <w:noProof/>
          <w:sz w:val="36"/>
          <w:szCs w:val="36"/>
          <w:lang w:eastAsia="es-MX"/>
        </w:rPr>
      </w:pPr>
    </w:p>
    <w:p w:rsidR="008E6B10" w:rsidRPr="00512905" w:rsidRDefault="008E6B10" w:rsidP="008E6B1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8E6B10" w:rsidRPr="00512905" w:rsidRDefault="008E6B10" w:rsidP="008E6B1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8E6B10">
        <w:rPr>
          <w:rFonts w:ascii="Nutmeg Book" w:hAnsi="Nutmeg Book"/>
          <w:b/>
          <w:noProof/>
          <w:sz w:val="32"/>
          <w:szCs w:val="32"/>
          <w:lang w:eastAsia="es-MX"/>
        </w:rPr>
        <w:t>LPLSC/202/98757/2019</w:t>
      </w:r>
      <w:r w:rsidRPr="00512905">
        <w:rPr>
          <w:rFonts w:ascii="Nutmeg Book" w:hAnsi="Nutmeg Book"/>
          <w:b/>
          <w:noProof/>
          <w:sz w:val="32"/>
          <w:szCs w:val="32"/>
          <w:lang w:eastAsia="es-MX"/>
        </w:rPr>
        <w:t>.</w:t>
      </w:r>
    </w:p>
    <w:p w:rsidR="008E6B10" w:rsidRPr="00512905" w:rsidRDefault="008E6B10" w:rsidP="008E6B10">
      <w:pPr>
        <w:pStyle w:val="Textoindependiente"/>
        <w:rPr>
          <w:rFonts w:ascii="Nutmeg Book" w:hAnsi="Nutmeg Book"/>
          <w:noProof/>
          <w:sz w:val="32"/>
          <w:szCs w:val="32"/>
          <w:lang w:eastAsia="es-MX"/>
        </w:rPr>
      </w:pPr>
    </w:p>
    <w:p w:rsidR="008E6B10" w:rsidRPr="00512905" w:rsidRDefault="008E6B10" w:rsidP="008E6B10">
      <w:pPr>
        <w:pStyle w:val="Textoindependiente"/>
        <w:rPr>
          <w:rFonts w:ascii="Nutmeg Book" w:hAnsi="Nutmeg Book"/>
          <w:noProof/>
          <w:sz w:val="32"/>
          <w:szCs w:val="32"/>
          <w:lang w:eastAsia="es-MX"/>
        </w:rPr>
      </w:pPr>
    </w:p>
    <w:p w:rsidR="008E6B10" w:rsidRPr="00512905" w:rsidRDefault="008E6B10" w:rsidP="008E6B1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8E6B10">
        <w:rPr>
          <w:rFonts w:ascii="Nutmeg Book" w:hAnsi="Nutmeg Book"/>
          <w:b/>
          <w:noProof/>
          <w:sz w:val="32"/>
          <w:szCs w:val="32"/>
          <w:lang w:eastAsia="es-MX"/>
        </w:rPr>
        <w:t>SERVICIO  DE ACTUALIZACIÓN DE SISTEMA DE AUTOMATIZACIÓN CLEARSCADE Y BASES DE DATOS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8E6B10" w:rsidRPr="00512905" w:rsidRDefault="008E6B10" w:rsidP="008E6B10">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8E6B10" w:rsidRPr="00512905" w:rsidRDefault="008E6B10" w:rsidP="008E6B10">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8E6B10" w:rsidRPr="00512905" w:rsidRDefault="008E6B10" w:rsidP="008E6B10">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8E6B10" w:rsidRPr="00512905" w:rsidRDefault="008E6B10" w:rsidP="008E6B10">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8E6B10" w:rsidRPr="00512905" w:rsidRDefault="008E6B10" w:rsidP="008E6B10">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E6B10" w:rsidRPr="00512905" w:rsidRDefault="008E6B10" w:rsidP="008E6B10">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8E6B10" w:rsidRPr="00512905" w:rsidRDefault="008E6B10" w:rsidP="008E6B10">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8E6B10" w:rsidRPr="00512905" w:rsidRDefault="008E6B10" w:rsidP="008E6B10">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8E6B10" w:rsidRPr="00512905" w:rsidRDefault="008E6B10" w:rsidP="008E6B10">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8E6B10" w:rsidRPr="00512905" w:rsidRDefault="008E6B10" w:rsidP="008E6B10">
      <w:pPr>
        <w:pStyle w:val="Textoindependiente"/>
        <w:rPr>
          <w:rFonts w:ascii="Nutmeg Book" w:hAnsi="Nutmeg Book"/>
          <w:sz w:val="20"/>
        </w:rPr>
      </w:pPr>
      <w:r w:rsidRPr="00512905">
        <w:rPr>
          <w:rFonts w:ascii="Nutmeg Book" w:hAnsi="Nutmeg Book"/>
          <w:sz w:val="20"/>
        </w:rPr>
        <w:t>“RUPC”: Registro Estatal Único de Proveedores y Contratistas;</w:t>
      </w: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8E6B10" w:rsidRPr="00512905" w:rsidRDefault="008E6B10" w:rsidP="008E6B10">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8E6B10" w:rsidRPr="00512905" w:rsidRDefault="008E6B10" w:rsidP="008E6B10">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8E6B10" w:rsidRPr="00512905" w:rsidRDefault="008E6B10" w:rsidP="008E6B10">
      <w:pPr>
        <w:pStyle w:val="Textoindependiente"/>
        <w:rPr>
          <w:rFonts w:ascii="Nutmeg Book" w:hAnsi="Nutmeg Book"/>
          <w:sz w:val="20"/>
        </w:rPr>
      </w:pPr>
    </w:p>
    <w:p w:rsidR="008E6B10" w:rsidRPr="00512905" w:rsidRDefault="008E6B10" w:rsidP="008E6B10">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8E6B10" w:rsidRPr="00512905" w:rsidRDefault="008E6B10" w:rsidP="008E6B10">
      <w:pPr>
        <w:pStyle w:val="Textoindependiente"/>
        <w:rPr>
          <w:rFonts w:ascii="Nutmeg Book" w:hAnsi="Nutmeg Book"/>
          <w:sz w:val="20"/>
        </w:rPr>
      </w:pPr>
    </w:p>
    <w:p w:rsidR="008E6B10" w:rsidRPr="00512905" w:rsidRDefault="008E6B10" w:rsidP="008E6B10">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8E6B10" w:rsidRPr="00512905" w:rsidRDefault="008E6B10" w:rsidP="008E6B1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8E6B10" w:rsidRPr="00512905" w:rsidRDefault="008E6B10" w:rsidP="008E6B1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8E6B10" w:rsidRPr="00512905" w:rsidRDefault="008E6B10" w:rsidP="008E6B10">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8E6B10" w:rsidRPr="00512905" w:rsidRDefault="008E6B10" w:rsidP="008E6B10">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8E6B10" w:rsidRPr="00512905" w:rsidRDefault="008E6B10" w:rsidP="008E6B10">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8E6B10" w:rsidRPr="00512905" w:rsidRDefault="008E6B10" w:rsidP="008E6B10">
      <w:pPr>
        <w:jc w:val="both"/>
        <w:rPr>
          <w:rFonts w:ascii="Nutmeg Book" w:hAnsi="Nutmeg Book"/>
          <w:noProof/>
          <w:sz w:val="20"/>
          <w:szCs w:val="20"/>
          <w:lang w:eastAsia="es-MX"/>
        </w:rPr>
      </w:pPr>
    </w:p>
    <w:p w:rsidR="008E6B10" w:rsidRPr="00512905" w:rsidRDefault="008E6B10" w:rsidP="008E6B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8E6B10" w:rsidRPr="00512905" w:rsidRDefault="008E6B10" w:rsidP="008E6B1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E6B10" w:rsidRPr="00512905" w:rsidRDefault="008E6B10" w:rsidP="008E6B1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8E6B10" w:rsidRPr="00512905" w:rsidRDefault="008E6B10" w:rsidP="008E6B1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8E6B10" w:rsidRPr="00512905" w:rsidRDefault="008E6B10" w:rsidP="008E6B10">
      <w:pPr>
        <w:jc w:val="both"/>
        <w:rPr>
          <w:rFonts w:ascii="Nutmeg Book" w:hAnsi="Nutmeg Book" w:cs="Arial"/>
          <w:sz w:val="20"/>
          <w:szCs w:val="20"/>
        </w:rPr>
      </w:pPr>
    </w:p>
    <w:p w:rsidR="008E6B10" w:rsidRPr="00512905" w:rsidRDefault="008E6B10" w:rsidP="008E6B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8E6B10" w:rsidRPr="00512905" w:rsidRDefault="008E6B10" w:rsidP="008E6B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8E6B10" w:rsidRPr="00512905" w:rsidRDefault="008E6B10" w:rsidP="008E6B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8E6B10" w:rsidRPr="00512905" w:rsidRDefault="008E6B10" w:rsidP="008E6B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8E6B10" w:rsidRPr="00512905" w:rsidRDefault="008E6B10" w:rsidP="008E6B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8E6B10" w:rsidRPr="00512905" w:rsidRDefault="008E6B10" w:rsidP="008E6B10">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8E6B10" w:rsidRPr="00512905" w:rsidRDefault="008E6B10" w:rsidP="008E6B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8E6B10" w:rsidRPr="00512905" w:rsidRDefault="008E6B10" w:rsidP="008E6B1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8E6B10" w:rsidRPr="00512905" w:rsidRDefault="008E6B10" w:rsidP="008E6B10">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8E6B10" w:rsidRPr="00512905" w:rsidRDefault="008E6B10" w:rsidP="008E6B10">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8E6B10" w:rsidRPr="00512905" w:rsidRDefault="008E6B10" w:rsidP="008E6B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8E6B10" w:rsidRPr="00512905" w:rsidRDefault="008E6B10" w:rsidP="008E6B1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8E6B10" w:rsidRPr="00512905" w:rsidRDefault="008E6B10" w:rsidP="008E6B1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8E6B10" w:rsidRPr="00512905" w:rsidRDefault="008E6B10" w:rsidP="008E6B10">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8E6B10" w:rsidRPr="00512905" w:rsidRDefault="008E6B10" w:rsidP="008E6B1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8E6B10" w:rsidRPr="00512905" w:rsidRDefault="008E6B10" w:rsidP="008E6B1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8E6B10" w:rsidRDefault="008E6B10" w:rsidP="008E6B1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8E6B10" w:rsidRPr="00512905" w:rsidRDefault="008E6B10" w:rsidP="008E6B10">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8E6B10" w:rsidRPr="00512905" w:rsidRDefault="008E6B10" w:rsidP="008E6B10">
      <w:pPr>
        <w:pStyle w:val="Sangra2detindependiente"/>
        <w:spacing w:after="0" w:line="240" w:lineRule="auto"/>
        <w:rPr>
          <w:rFonts w:ascii="Nutmeg Book" w:hAnsi="Nutmeg Book" w:cs="Arial"/>
          <w:sz w:val="20"/>
          <w:szCs w:val="20"/>
        </w:rPr>
      </w:pPr>
    </w:p>
    <w:p w:rsidR="008E6B10" w:rsidRPr="00512905" w:rsidRDefault="008E6B10" w:rsidP="008E6B10">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8E6B10" w:rsidRPr="00512905" w:rsidRDefault="008E6B10" w:rsidP="008E6B10">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8E6B10" w:rsidRPr="00512905" w:rsidRDefault="008E6B10" w:rsidP="008E6B10">
      <w:pPr>
        <w:pStyle w:val="Textoindependiente"/>
        <w:rPr>
          <w:rFonts w:ascii="Nutmeg Book" w:hAnsi="Nutmeg Book" w:cs="Arial"/>
          <w:b/>
          <w:sz w:val="20"/>
        </w:rPr>
      </w:pPr>
    </w:p>
    <w:p w:rsidR="008E6B10" w:rsidRPr="00512905" w:rsidRDefault="008E6B10" w:rsidP="008E6B1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8E6B10" w:rsidRPr="00512905" w:rsidRDefault="008E6B10" w:rsidP="008E6B1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8E6B10" w:rsidRPr="00512905" w:rsidRDefault="008E6B10" w:rsidP="008E6B1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8E6B10" w:rsidRPr="00512905" w:rsidRDefault="008E6B10" w:rsidP="008E6B1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8E6B10" w:rsidRPr="00512905" w:rsidRDefault="008E6B10" w:rsidP="008E6B1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E6B10" w:rsidRPr="00512905" w:rsidRDefault="008E6B10" w:rsidP="008E6B1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8E6B10" w:rsidRPr="00512905" w:rsidRDefault="008E6B10" w:rsidP="008E6B1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8E6B10" w:rsidRPr="00512905" w:rsidRDefault="008E6B10" w:rsidP="008E6B1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8E6B10" w:rsidRPr="00512905" w:rsidRDefault="008E6B10" w:rsidP="008E6B1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8E6B10" w:rsidRPr="00512905" w:rsidRDefault="008E6B10" w:rsidP="008E6B1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8E6B10" w:rsidRPr="00512905" w:rsidRDefault="008E6B10" w:rsidP="008E6B10">
      <w:pPr>
        <w:rPr>
          <w:rFonts w:ascii="Nutmeg Book" w:hAnsi="Nutmeg Book"/>
          <w:b/>
          <w:noProof/>
          <w:sz w:val="20"/>
          <w:szCs w:val="20"/>
          <w:highlight w:val="yellow"/>
          <w:u w:val="single"/>
          <w:lang w:eastAsia="es-MX"/>
        </w:rPr>
      </w:pPr>
    </w:p>
    <w:p w:rsidR="008E6B10" w:rsidRPr="00512905" w:rsidRDefault="008E6B10" w:rsidP="008E6B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8E6B10" w:rsidRPr="00512905" w:rsidRDefault="008E6B10" w:rsidP="008E6B10">
      <w:pPr>
        <w:pStyle w:val="Textoindependiente"/>
        <w:rPr>
          <w:rFonts w:ascii="Nutmeg Book" w:hAnsi="Nutmeg Book"/>
          <w:b/>
          <w:noProof/>
          <w:sz w:val="20"/>
          <w:u w:val="single"/>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8E6B10" w:rsidRPr="00512905" w:rsidRDefault="008E6B10" w:rsidP="008E6B10">
      <w:pPr>
        <w:pStyle w:val="Textoindependiente"/>
        <w:rPr>
          <w:rFonts w:ascii="Nutmeg Book" w:hAnsi="Nutmeg Book"/>
          <w:noProof/>
          <w:sz w:val="20"/>
          <w:u w:val="single"/>
          <w:lang w:eastAsia="es-MX"/>
        </w:rPr>
      </w:pPr>
    </w:p>
    <w:p w:rsidR="008E6B10" w:rsidRPr="00512905" w:rsidRDefault="008E6B10" w:rsidP="008E6B10">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8E6B10" w:rsidRPr="00512905" w:rsidRDefault="008E6B10" w:rsidP="008E6B10">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8E6B10" w:rsidRPr="000647CC" w:rsidRDefault="008E6B10" w:rsidP="008E6B10">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8E6B10" w:rsidRPr="00512905" w:rsidRDefault="008E6B10" w:rsidP="008E6B10">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8E6B10" w:rsidRPr="00512905" w:rsidRDefault="008E6B10" w:rsidP="008E6B1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8E6B10" w:rsidRPr="00512905" w:rsidRDefault="008E6B10" w:rsidP="008E6B1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8E6B10" w:rsidRPr="00512905" w:rsidRDefault="008E6B10" w:rsidP="008E6B10">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8E6B10" w:rsidRPr="00512905" w:rsidRDefault="008E6B10" w:rsidP="008E6B1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8E6B10" w:rsidRPr="00512905" w:rsidRDefault="008E6B10" w:rsidP="008E6B10">
      <w:pPr>
        <w:pStyle w:val="Textoindependiente"/>
        <w:rPr>
          <w:rFonts w:ascii="Nutmeg Book" w:hAnsi="Nutmeg Book"/>
          <w:b/>
          <w:noProof/>
          <w:sz w:val="20"/>
          <w:u w:val="single"/>
          <w:lang w:eastAsia="es-MX"/>
        </w:rPr>
      </w:pPr>
    </w:p>
    <w:p w:rsidR="008E6B10" w:rsidRPr="00512905" w:rsidRDefault="008E6B10" w:rsidP="008E6B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8E6B10" w:rsidRPr="00512905" w:rsidRDefault="008E6B10" w:rsidP="008E6B10">
      <w:pPr>
        <w:pStyle w:val="Textoindependiente"/>
        <w:rPr>
          <w:rFonts w:ascii="Nutmeg Book" w:hAnsi="Nutmeg Book"/>
          <w:b/>
          <w:noProof/>
          <w:sz w:val="20"/>
          <w:u w:val="single"/>
          <w:lang w:eastAsia="es-MX"/>
        </w:rPr>
      </w:pPr>
    </w:p>
    <w:p w:rsidR="008E6B10" w:rsidRPr="00512905" w:rsidRDefault="008E6B10" w:rsidP="008E6B1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8E6B10" w:rsidRPr="00512905" w:rsidRDefault="008E6B10" w:rsidP="008E6B1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8E6B10" w:rsidRPr="00512905" w:rsidRDefault="008E6B10" w:rsidP="008E6B10">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8E6B10" w:rsidRPr="00512905" w:rsidRDefault="008E6B10" w:rsidP="008E6B10">
      <w:pPr>
        <w:jc w:val="both"/>
        <w:rPr>
          <w:rFonts w:ascii="Nutmeg Book" w:hAnsi="Nutmeg Book"/>
          <w:noProof/>
          <w:sz w:val="20"/>
          <w:szCs w:val="20"/>
          <w:lang w:eastAsia="es-MX"/>
        </w:rPr>
      </w:pPr>
    </w:p>
    <w:p w:rsidR="008E6B10" w:rsidRPr="00512905" w:rsidRDefault="008E6B10" w:rsidP="008E6B1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8E6B10" w:rsidRPr="00512905" w:rsidRDefault="008E6B10" w:rsidP="008E6B10">
      <w:pPr>
        <w:rPr>
          <w:rFonts w:ascii="Nutmeg Book" w:hAnsi="Nutmeg Book"/>
          <w:noProof/>
          <w:sz w:val="20"/>
          <w:szCs w:val="20"/>
          <w:lang w:eastAsia="es-MX"/>
        </w:rPr>
      </w:pPr>
    </w:p>
    <w:p w:rsidR="008E6B10" w:rsidRPr="00512905" w:rsidRDefault="008E6B10" w:rsidP="008E6B10">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8E6B10" w:rsidRPr="00512905" w:rsidRDefault="008E6B10" w:rsidP="008E6B10">
      <w:pPr>
        <w:jc w:val="both"/>
        <w:rPr>
          <w:rFonts w:ascii="Nutmeg Book" w:eastAsia="Calibri" w:hAnsi="Nutmeg Book" w:cs="Calibri"/>
          <w:sz w:val="20"/>
          <w:szCs w:val="20"/>
        </w:rPr>
      </w:pPr>
    </w:p>
    <w:p w:rsidR="008E6B10" w:rsidRPr="00512905" w:rsidRDefault="008E6B10" w:rsidP="008E6B10">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8E6B10" w:rsidRPr="00512905" w:rsidRDefault="008E6B10" w:rsidP="008E6B10">
      <w:pPr>
        <w:rPr>
          <w:rFonts w:ascii="Nutmeg Book" w:hAnsi="Nutmeg Book"/>
          <w:b/>
          <w:noProof/>
          <w:sz w:val="20"/>
          <w:szCs w:val="20"/>
          <w:u w:val="single"/>
          <w:lang w:eastAsia="es-MX"/>
        </w:rPr>
      </w:pPr>
    </w:p>
    <w:p w:rsidR="008E6B10" w:rsidRPr="00512905" w:rsidRDefault="008E6B10" w:rsidP="008E6B1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E6B10" w:rsidRPr="00512905" w:rsidRDefault="008E6B10" w:rsidP="008E6B10">
      <w:pPr>
        <w:pStyle w:val="Textoindependiente"/>
        <w:rPr>
          <w:rFonts w:ascii="Nutmeg Book" w:hAnsi="Nutmeg Book"/>
          <w:b/>
          <w:noProof/>
          <w:sz w:val="20"/>
          <w:u w:val="single"/>
          <w:lang w:eastAsia="es-MX"/>
        </w:rPr>
      </w:pPr>
    </w:p>
    <w:p w:rsidR="008E6B10" w:rsidRPr="00512905" w:rsidRDefault="008E6B10" w:rsidP="008E6B10">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8E6B10" w:rsidRPr="00512905" w:rsidRDefault="008E6B10" w:rsidP="008E6B1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8E6B10" w:rsidRPr="00512905" w:rsidRDefault="008E6B10" w:rsidP="008E6B1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8E6B10" w:rsidRPr="00512905" w:rsidRDefault="008E6B10" w:rsidP="008E6B1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8E6B10" w:rsidRPr="00512905" w:rsidRDefault="008E6B10" w:rsidP="008E6B1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8E6B10" w:rsidRPr="00512905" w:rsidRDefault="008E6B10" w:rsidP="008E6B10">
      <w:pPr>
        <w:rPr>
          <w:rFonts w:ascii="Nutmeg Book" w:hAnsi="Nutmeg Book"/>
          <w:b/>
          <w:noProof/>
          <w:sz w:val="20"/>
          <w:szCs w:val="20"/>
          <w:u w:val="single"/>
          <w:lang w:eastAsia="es-MX"/>
        </w:rPr>
      </w:pPr>
    </w:p>
    <w:p w:rsidR="008E6B10" w:rsidRPr="00512905" w:rsidRDefault="008E6B10" w:rsidP="008E6B10">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E6B10" w:rsidRPr="00512905" w:rsidRDefault="008E6B10" w:rsidP="008E6B10">
      <w:pPr>
        <w:pStyle w:val="Textoindependiente"/>
        <w:rPr>
          <w:rFonts w:ascii="Nutmeg Book" w:hAnsi="Nutmeg Book"/>
          <w:noProof/>
          <w:sz w:val="20"/>
          <w:lang w:val="es-ES" w:eastAsia="es-MX"/>
        </w:rPr>
      </w:pPr>
    </w:p>
    <w:p w:rsidR="008E6B10" w:rsidRPr="00512905" w:rsidRDefault="008E6B10" w:rsidP="008E6B1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E6B10" w:rsidRPr="00512905" w:rsidRDefault="008E6B10" w:rsidP="008E6B10">
      <w:pPr>
        <w:pStyle w:val="Textoindependiente"/>
        <w:rPr>
          <w:rFonts w:ascii="Nutmeg Book" w:hAnsi="Nutmeg Book"/>
          <w:noProof/>
          <w:sz w:val="20"/>
          <w:lang w:val="es-ES" w:eastAsia="es-MX"/>
        </w:rPr>
      </w:pPr>
    </w:p>
    <w:p w:rsidR="008E6B10" w:rsidRPr="00512905" w:rsidRDefault="008E6B10" w:rsidP="008E6B1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8E6B10" w:rsidRPr="00512905" w:rsidRDefault="008E6B10" w:rsidP="008E6B10">
      <w:pPr>
        <w:pStyle w:val="Textoindependiente"/>
        <w:rPr>
          <w:rFonts w:ascii="Nutmeg Book" w:hAnsi="Nutmeg Book"/>
          <w:noProof/>
          <w:sz w:val="20"/>
          <w:lang w:val="es-ES" w:eastAsia="es-MX"/>
        </w:rPr>
      </w:pPr>
    </w:p>
    <w:p w:rsidR="008E6B10" w:rsidRPr="00512905" w:rsidRDefault="008E6B10" w:rsidP="008E6B10">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8E6B10" w:rsidRPr="00512905" w:rsidRDefault="008E6B10" w:rsidP="008E6B10">
      <w:pPr>
        <w:pStyle w:val="Textoindependiente"/>
        <w:rPr>
          <w:rFonts w:ascii="Nutmeg Book" w:hAnsi="Nutmeg Book"/>
          <w:noProof/>
          <w:sz w:val="20"/>
          <w:lang w:val="es-ES" w:eastAsia="es-MX"/>
        </w:rPr>
      </w:pPr>
    </w:p>
    <w:p w:rsidR="008E6B10" w:rsidRPr="00512905" w:rsidRDefault="008E6B10" w:rsidP="008E6B10">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8E6B10" w:rsidRPr="00512905" w:rsidRDefault="008E6B10" w:rsidP="008E6B10">
      <w:pPr>
        <w:ind w:left="360"/>
        <w:jc w:val="both"/>
        <w:rPr>
          <w:rFonts w:ascii="Nutmeg Book" w:hAnsi="Nutmeg Book" w:cs="Arial"/>
          <w:b/>
          <w:sz w:val="20"/>
          <w:szCs w:val="20"/>
        </w:rPr>
      </w:pPr>
      <w:r w:rsidRPr="00512905">
        <w:rPr>
          <w:rFonts w:ascii="Nutmeg Book" w:hAnsi="Nutmeg Book" w:cs="Arial"/>
          <w:b/>
          <w:sz w:val="20"/>
          <w:szCs w:val="20"/>
        </w:rPr>
        <w:tab/>
      </w:r>
    </w:p>
    <w:p w:rsidR="008E6B10" w:rsidRPr="00512905" w:rsidRDefault="008E6B10" w:rsidP="008E6B10">
      <w:pPr>
        <w:jc w:val="both"/>
        <w:rPr>
          <w:rFonts w:ascii="Nutmeg Book" w:hAnsi="Nutmeg Book" w:cs="Arial"/>
          <w:b/>
          <w:sz w:val="20"/>
          <w:szCs w:val="20"/>
        </w:rPr>
      </w:pPr>
      <w:r w:rsidRPr="00512905">
        <w:rPr>
          <w:rFonts w:ascii="Nutmeg Book" w:hAnsi="Nutmeg Book" w:cs="Arial"/>
          <w:b/>
          <w:sz w:val="20"/>
          <w:szCs w:val="20"/>
        </w:rPr>
        <w:t>PROCEDIMIENTO:</w:t>
      </w:r>
    </w:p>
    <w:p w:rsidR="008E6B10" w:rsidRPr="00512905" w:rsidRDefault="008E6B10" w:rsidP="008E6B10">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8E6B10" w:rsidRPr="00512905" w:rsidRDefault="008E6B10" w:rsidP="008E6B10">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8E6B10" w:rsidRPr="00512905" w:rsidRDefault="008E6B10" w:rsidP="008E6B1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8E6B10" w:rsidRPr="00512905" w:rsidRDefault="008E6B10" w:rsidP="008E6B1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8E6B10" w:rsidRPr="00512905" w:rsidRDefault="008E6B10" w:rsidP="008E6B10">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8E6B10" w:rsidRPr="00512905" w:rsidRDefault="008E6B10" w:rsidP="008E6B10">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8E6B10" w:rsidRPr="00512905" w:rsidRDefault="008E6B10" w:rsidP="008E6B1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8E6B10" w:rsidRPr="00512905" w:rsidRDefault="008E6B10" w:rsidP="008E6B1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8E6B10" w:rsidRPr="00512905" w:rsidRDefault="008E6B10" w:rsidP="008E6B10">
      <w:pPr>
        <w:ind w:left="360"/>
        <w:jc w:val="both"/>
        <w:rPr>
          <w:rFonts w:ascii="Nutmeg Book" w:hAnsi="Nutmeg Book" w:cs="Arial"/>
          <w:b/>
          <w:sz w:val="20"/>
          <w:szCs w:val="20"/>
          <w:u w:val="single"/>
        </w:rPr>
      </w:pPr>
    </w:p>
    <w:p w:rsidR="008E6B10" w:rsidRPr="00512905" w:rsidRDefault="008E6B10" w:rsidP="008E6B10">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8E6B10" w:rsidRPr="00512905" w:rsidRDefault="008E6B10" w:rsidP="008E6B10">
      <w:pPr>
        <w:ind w:left="360"/>
        <w:jc w:val="both"/>
        <w:rPr>
          <w:rFonts w:ascii="Nutmeg Book" w:hAnsi="Nutmeg Book" w:cs="Arial"/>
          <w:sz w:val="20"/>
          <w:szCs w:val="20"/>
        </w:rPr>
      </w:pPr>
    </w:p>
    <w:p w:rsidR="008E6B10" w:rsidRPr="00512905" w:rsidRDefault="008E6B10" w:rsidP="008E6B10">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8E6B10" w:rsidRPr="00512905" w:rsidRDefault="008E6B10" w:rsidP="008E6B10">
      <w:pPr>
        <w:pStyle w:val="Textoindependiente"/>
        <w:rPr>
          <w:rFonts w:ascii="Nutmeg Book" w:hAnsi="Nutmeg Book" w:cs="Arial"/>
          <w:sz w:val="20"/>
        </w:rPr>
      </w:pPr>
    </w:p>
    <w:p w:rsidR="008E6B10" w:rsidRPr="00512905" w:rsidRDefault="008E6B10" w:rsidP="008E6B10">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sz w:val="20"/>
        </w:rPr>
      </w:pPr>
      <w:r w:rsidRPr="00512905">
        <w:rPr>
          <w:rFonts w:ascii="Nutmeg Book" w:hAnsi="Nutmeg Book"/>
          <w:sz w:val="20"/>
        </w:rPr>
        <w:t>De conformidad con los artículos 49, 66, 67 y 68 de la “LEY”:</w:t>
      </w:r>
    </w:p>
    <w:p w:rsidR="008E6B10" w:rsidRPr="00512905" w:rsidRDefault="008E6B10" w:rsidP="008E6B10">
      <w:pPr>
        <w:pStyle w:val="Estilo"/>
        <w:rPr>
          <w:rFonts w:ascii="Nutmeg Book" w:hAnsi="Nutmeg Book"/>
          <w:sz w:val="20"/>
          <w:szCs w:val="20"/>
        </w:rPr>
      </w:pPr>
    </w:p>
    <w:p w:rsidR="008E6B10" w:rsidRPr="00512905" w:rsidRDefault="008E6B10" w:rsidP="008E6B10">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8E6B10" w:rsidRPr="00512905" w:rsidRDefault="008E6B10" w:rsidP="008E6B10">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8E6B10" w:rsidRPr="00512905" w:rsidRDefault="008E6B10" w:rsidP="008E6B10">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8E6B10" w:rsidRPr="00512905" w:rsidRDefault="008E6B10" w:rsidP="008E6B10">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8E6B10" w:rsidRPr="00512905" w:rsidRDefault="008E6B10" w:rsidP="008E6B10">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8E6B10" w:rsidRPr="00512905" w:rsidRDefault="008E6B10" w:rsidP="008E6B10">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8E6B10" w:rsidRPr="00512905" w:rsidRDefault="008E6B10" w:rsidP="008E6B10">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E6B10" w:rsidRPr="00512905" w:rsidRDefault="008E6B10" w:rsidP="008E6B1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8E6B10" w:rsidRPr="00512905" w:rsidRDefault="008E6B10" w:rsidP="008E6B1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8E6B10" w:rsidRPr="00512905" w:rsidRDefault="008E6B10" w:rsidP="008E6B1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8E6B10" w:rsidRPr="00512905" w:rsidRDefault="008E6B10" w:rsidP="008E6B10">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E6B10" w:rsidRPr="00512905" w:rsidRDefault="008E6B10" w:rsidP="008E6B10">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8E6B10" w:rsidRPr="00512905" w:rsidRDefault="008E6B10" w:rsidP="008E6B1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8E6B10" w:rsidRPr="00512905" w:rsidRDefault="008E6B10" w:rsidP="008E6B10">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8E6B10" w:rsidRPr="00512905" w:rsidRDefault="008E6B10" w:rsidP="008E6B1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8E6B10" w:rsidRPr="00512905" w:rsidRDefault="008E6B10" w:rsidP="008E6B10">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8E6B10" w:rsidRPr="00512905" w:rsidRDefault="008E6B10" w:rsidP="008E6B1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8E6B10" w:rsidRPr="00512905" w:rsidRDefault="008E6B10" w:rsidP="008E6B1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E6B10" w:rsidRPr="00512905" w:rsidRDefault="008E6B10" w:rsidP="008E6B1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E6B10" w:rsidRPr="00512905" w:rsidRDefault="008E6B10" w:rsidP="008E6B10">
      <w:pPr>
        <w:pStyle w:val="Estilo"/>
        <w:tabs>
          <w:tab w:val="left" w:pos="65"/>
        </w:tabs>
        <w:rPr>
          <w:rFonts w:ascii="Nutmeg Book" w:hAnsi="Nutmeg Book"/>
          <w:noProof/>
          <w:sz w:val="20"/>
          <w:szCs w:val="20"/>
          <w:lang w:eastAsia="es-MX"/>
        </w:rPr>
      </w:pPr>
    </w:p>
    <w:p w:rsidR="008E6B10" w:rsidRPr="00512905" w:rsidRDefault="008E6B10" w:rsidP="008E6B10">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8E6B10" w:rsidRPr="00512905" w:rsidRDefault="008E6B10" w:rsidP="008E6B10">
      <w:pPr>
        <w:jc w:val="both"/>
        <w:rPr>
          <w:rFonts w:ascii="Nutmeg Book" w:hAnsi="Nutmeg Book" w:cs="Arial"/>
          <w:b/>
          <w:sz w:val="20"/>
          <w:szCs w:val="20"/>
        </w:rPr>
      </w:pPr>
    </w:p>
    <w:p w:rsidR="008E6B10" w:rsidRPr="00512905" w:rsidRDefault="008E6B10" w:rsidP="008E6B10">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E6B10" w:rsidRPr="00512905" w:rsidRDefault="008E6B10" w:rsidP="008E6B10">
      <w:pPr>
        <w:jc w:val="both"/>
        <w:rPr>
          <w:rFonts w:ascii="Nutmeg Book" w:hAnsi="Nutmeg Book" w:cs="Arial"/>
          <w:sz w:val="20"/>
          <w:szCs w:val="20"/>
        </w:rPr>
      </w:pPr>
    </w:p>
    <w:p w:rsidR="008E6B10" w:rsidRPr="00512905" w:rsidRDefault="008E6B10" w:rsidP="008E6B10">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8E6B10" w:rsidRPr="00512905" w:rsidRDefault="008E6B10" w:rsidP="008E6B10">
      <w:pPr>
        <w:jc w:val="both"/>
        <w:rPr>
          <w:rFonts w:ascii="Nutmeg Book" w:hAnsi="Nutmeg Book" w:cs="Arial"/>
          <w:sz w:val="20"/>
          <w:szCs w:val="20"/>
        </w:rPr>
      </w:pPr>
    </w:p>
    <w:p w:rsidR="008E6B10" w:rsidRPr="00512905" w:rsidRDefault="008E6B10" w:rsidP="008E6B10">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8E6B10" w:rsidRPr="00512905" w:rsidRDefault="008E6B10" w:rsidP="008E6B10">
      <w:pPr>
        <w:jc w:val="both"/>
        <w:rPr>
          <w:rFonts w:ascii="Nutmeg Book" w:hAnsi="Nutmeg Book" w:cs="Arial"/>
          <w:sz w:val="20"/>
          <w:szCs w:val="20"/>
        </w:rPr>
      </w:pPr>
    </w:p>
    <w:p w:rsidR="008E6B10" w:rsidRPr="00512905" w:rsidRDefault="008E6B10" w:rsidP="008E6B10">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8E6B10" w:rsidRPr="00512905" w:rsidRDefault="008E6B10" w:rsidP="008E6B10">
      <w:pPr>
        <w:ind w:left="360"/>
        <w:jc w:val="both"/>
        <w:rPr>
          <w:rFonts w:ascii="Nutmeg Book" w:hAnsi="Nutmeg Book" w:cs="Arial"/>
          <w:b/>
          <w:sz w:val="20"/>
          <w:szCs w:val="20"/>
        </w:rPr>
      </w:pPr>
    </w:p>
    <w:p w:rsidR="008E6B10" w:rsidRPr="00512905" w:rsidRDefault="008E6B10" w:rsidP="008E6B10">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8E6B10" w:rsidRPr="00512905" w:rsidRDefault="008E6B10" w:rsidP="008E6B10">
      <w:pPr>
        <w:jc w:val="both"/>
        <w:rPr>
          <w:rFonts w:ascii="Nutmeg Book" w:hAnsi="Nutmeg Book" w:cs="Arial"/>
          <w:b/>
          <w:sz w:val="20"/>
          <w:szCs w:val="20"/>
        </w:rPr>
      </w:pPr>
    </w:p>
    <w:p w:rsidR="008E6B10" w:rsidRPr="00512905" w:rsidRDefault="008E6B10" w:rsidP="008E6B10">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8E6B10" w:rsidRPr="00512905" w:rsidRDefault="008E6B10" w:rsidP="008E6B10">
      <w:pPr>
        <w:jc w:val="both"/>
        <w:rPr>
          <w:rFonts w:ascii="Nutmeg Book" w:hAnsi="Nutmeg Book" w:cs="Arial"/>
          <w:b/>
          <w:sz w:val="20"/>
          <w:szCs w:val="20"/>
        </w:rPr>
      </w:pPr>
    </w:p>
    <w:p w:rsidR="008E6B10" w:rsidRPr="00512905" w:rsidRDefault="008E6B10" w:rsidP="008E6B10">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8E6B10" w:rsidRPr="00512905" w:rsidRDefault="008E6B10" w:rsidP="008E6B10">
      <w:pPr>
        <w:pStyle w:val="Ttulo2"/>
        <w:ind w:firstLine="360"/>
        <w:rPr>
          <w:rFonts w:ascii="Nutmeg Book" w:hAnsi="Nutmeg Book" w:cs="Arial"/>
          <w:b w:val="0"/>
          <w:sz w:val="20"/>
        </w:rPr>
      </w:pPr>
    </w:p>
    <w:p w:rsidR="008E6B10" w:rsidRPr="00512905" w:rsidRDefault="008E6B10" w:rsidP="008E6B10">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8E6B10" w:rsidRPr="00512905" w:rsidRDefault="008E6B10" w:rsidP="008E6B10">
      <w:pPr>
        <w:jc w:val="both"/>
        <w:rPr>
          <w:rFonts w:ascii="Nutmeg Book" w:hAnsi="Nutmeg Book" w:cs="Arial"/>
          <w:sz w:val="20"/>
          <w:szCs w:val="20"/>
          <w:u w:val="single"/>
        </w:rPr>
      </w:pPr>
    </w:p>
    <w:p w:rsidR="008E6B10" w:rsidRPr="00512905" w:rsidRDefault="008E6B10" w:rsidP="008E6B10">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8E6B10" w:rsidRPr="00512905" w:rsidRDefault="008E6B10" w:rsidP="008E6B10">
      <w:pPr>
        <w:jc w:val="both"/>
        <w:rPr>
          <w:rFonts w:ascii="Nutmeg Book" w:hAnsi="Nutmeg Book" w:cs="Arial"/>
          <w:b/>
          <w:sz w:val="20"/>
          <w:szCs w:val="20"/>
        </w:rPr>
      </w:pPr>
    </w:p>
    <w:p w:rsidR="008E6B10" w:rsidRPr="00512905" w:rsidRDefault="008E6B10" w:rsidP="008E6B10">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8E6B10" w:rsidRPr="00512905" w:rsidRDefault="008E6B10" w:rsidP="008E6B10">
      <w:pPr>
        <w:jc w:val="both"/>
        <w:rPr>
          <w:rFonts w:ascii="Nutmeg Book" w:hAnsi="Nutmeg Book" w:cs="Arial"/>
          <w:sz w:val="20"/>
          <w:szCs w:val="20"/>
        </w:rPr>
      </w:pPr>
    </w:p>
    <w:p w:rsidR="008E6B10" w:rsidRPr="00512905" w:rsidRDefault="008E6B10" w:rsidP="008E6B10">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8E6B10" w:rsidRPr="00512905" w:rsidRDefault="008E6B10" w:rsidP="008E6B10">
      <w:pPr>
        <w:jc w:val="both"/>
        <w:rPr>
          <w:rFonts w:ascii="Nutmeg Book" w:hAnsi="Nutmeg Book" w:cs="Arial"/>
          <w:b/>
          <w:sz w:val="20"/>
          <w:szCs w:val="20"/>
        </w:rPr>
      </w:pPr>
    </w:p>
    <w:p w:rsidR="008E6B10" w:rsidRPr="00512905" w:rsidRDefault="008E6B10" w:rsidP="008E6B10">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8E6B10" w:rsidRPr="00512905" w:rsidRDefault="008E6B10" w:rsidP="008E6B10">
      <w:pPr>
        <w:jc w:val="both"/>
        <w:rPr>
          <w:rFonts w:ascii="Nutmeg Book" w:hAnsi="Nutmeg Book" w:cs="Arial"/>
          <w:sz w:val="20"/>
          <w:szCs w:val="20"/>
        </w:rPr>
      </w:pPr>
    </w:p>
    <w:p w:rsidR="008E6B10" w:rsidRPr="00512905" w:rsidRDefault="008E6B10" w:rsidP="008E6B10">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8E6B10" w:rsidRPr="00512905" w:rsidRDefault="008E6B10" w:rsidP="008E6B10">
      <w:pPr>
        <w:jc w:val="both"/>
        <w:rPr>
          <w:rFonts w:ascii="Nutmeg Book" w:hAnsi="Nutmeg Book" w:cs="Arial"/>
          <w:sz w:val="20"/>
          <w:szCs w:val="20"/>
        </w:rPr>
      </w:pPr>
    </w:p>
    <w:p w:rsidR="008E6B10" w:rsidRPr="00512905" w:rsidRDefault="008E6B10" w:rsidP="008E6B10">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8E6B10" w:rsidRPr="00512905" w:rsidRDefault="008E6B10" w:rsidP="008E6B10">
      <w:pPr>
        <w:jc w:val="both"/>
        <w:rPr>
          <w:rFonts w:ascii="Nutmeg Book" w:hAnsi="Nutmeg Book" w:cs="Arial"/>
          <w:b/>
          <w:sz w:val="20"/>
          <w:szCs w:val="20"/>
        </w:rPr>
      </w:pPr>
    </w:p>
    <w:p w:rsidR="008E6B10" w:rsidRPr="00512905" w:rsidRDefault="008E6B10" w:rsidP="008E6B10">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8E6B10" w:rsidRPr="00512905" w:rsidRDefault="008E6B10" w:rsidP="008E6B10">
      <w:pPr>
        <w:ind w:left="360"/>
        <w:jc w:val="both"/>
        <w:rPr>
          <w:rFonts w:ascii="Nutmeg Book" w:hAnsi="Nutmeg Book" w:cs="Arial"/>
          <w:b/>
          <w:sz w:val="20"/>
          <w:szCs w:val="20"/>
        </w:rPr>
      </w:pPr>
    </w:p>
    <w:p w:rsidR="008E6B10" w:rsidRPr="00512905" w:rsidRDefault="008E6B10" w:rsidP="008E6B1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8E6B10" w:rsidRPr="00512905" w:rsidRDefault="008E6B10" w:rsidP="008E6B1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8E6B10" w:rsidRPr="00512905" w:rsidRDefault="008E6B10" w:rsidP="008E6B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8E6B10" w:rsidRPr="00512905" w:rsidRDefault="008E6B10" w:rsidP="008E6B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8E6B10" w:rsidRPr="00512905" w:rsidRDefault="008E6B10" w:rsidP="008E6B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E6B10" w:rsidRPr="00512905" w:rsidRDefault="008E6B10" w:rsidP="008E6B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8E6B10" w:rsidRPr="00512905" w:rsidRDefault="008E6B10" w:rsidP="008E6B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8E6B10" w:rsidRPr="00512905" w:rsidRDefault="008E6B10" w:rsidP="008E6B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8E6B10" w:rsidRPr="00512905" w:rsidRDefault="008E6B10" w:rsidP="008E6B1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8E6B10" w:rsidRPr="00512905" w:rsidRDefault="008E6B10" w:rsidP="008E6B10">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8E6B10" w:rsidRPr="00512905" w:rsidRDefault="008E6B10" w:rsidP="008E6B1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8E6B10" w:rsidRPr="00512905" w:rsidRDefault="008E6B10" w:rsidP="008E6B10">
      <w:pPr>
        <w:jc w:val="both"/>
        <w:rPr>
          <w:rFonts w:ascii="Nutmeg Book" w:hAnsi="Nutmeg Book" w:cs="Arial"/>
          <w:b/>
          <w:sz w:val="20"/>
          <w:szCs w:val="20"/>
        </w:rPr>
      </w:pPr>
    </w:p>
    <w:p w:rsidR="008E6B10" w:rsidRPr="00512905" w:rsidRDefault="008E6B10" w:rsidP="008E6B10">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8E6B10" w:rsidRPr="00512905" w:rsidRDefault="008E6B10" w:rsidP="008E6B10">
      <w:pPr>
        <w:ind w:left="350"/>
        <w:jc w:val="both"/>
        <w:rPr>
          <w:rFonts w:ascii="Nutmeg Book" w:hAnsi="Nutmeg Book" w:cs="Arial"/>
          <w:sz w:val="20"/>
          <w:szCs w:val="20"/>
        </w:rPr>
      </w:pPr>
    </w:p>
    <w:p w:rsidR="008E6B10" w:rsidRPr="00512905" w:rsidRDefault="008E6B10" w:rsidP="008E6B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8E6B10" w:rsidRPr="00512905" w:rsidRDefault="008E6B10" w:rsidP="008E6B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8E6B10" w:rsidRPr="00512905" w:rsidRDefault="008E6B10" w:rsidP="008E6B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8E6B10" w:rsidRPr="00512905" w:rsidRDefault="008E6B10" w:rsidP="008E6B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E6B10" w:rsidRPr="00512905" w:rsidRDefault="008E6B10" w:rsidP="008E6B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8E6B10" w:rsidRPr="00512905" w:rsidRDefault="008E6B10" w:rsidP="008E6B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8E6B10" w:rsidRPr="00512905" w:rsidRDefault="008E6B10" w:rsidP="008E6B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8E6B10" w:rsidRPr="00512905" w:rsidRDefault="008E6B10" w:rsidP="008E6B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8E6B10" w:rsidRPr="00512905" w:rsidRDefault="008E6B10" w:rsidP="008E6B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8E6B10" w:rsidRPr="00512905" w:rsidRDefault="008E6B10" w:rsidP="008E6B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8E6B10" w:rsidRPr="00512905" w:rsidRDefault="008E6B10" w:rsidP="008E6B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8E6B10" w:rsidRPr="00512905" w:rsidRDefault="008E6B10" w:rsidP="008E6B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8E6B10" w:rsidRPr="00512905" w:rsidRDefault="008E6B10" w:rsidP="008E6B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8E6B10" w:rsidRPr="00512905" w:rsidRDefault="008E6B10" w:rsidP="008E6B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8E6B10" w:rsidRPr="00512905" w:rsidRDefault="008E6B10" w:rsidP="008E6B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8E6B10" w:rsidRPr="00512905" w:rsidRDefault="008E6B10" w:rsidP="008E6B1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8E6B10" w:rsidRPr="00512905" w:rsidRDefault="008E6B10" w:rsidP="008E6B10">
      <w:pPr>
        <w:ind w:left="720"/>
        <w:jc w:val="both"/>
        <w:rPr>
          <w:rFonts w:ascii="Nutmeg Book" w:hAnsi="Nutmeg Book" w:cs="Arial"/>
          <w:sz w:val="20"/>
          <w:szCs w:val="20"/>
        </w:rPr>
      </w:pPr>
    </w:p>
    <w:p w:rsidR="008E6B10" w:rsidRPr="00512905" w:rsidRDefault="008E6B10" w:rsidP="008E6B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8E6B10" w:rsidRPr="00512905" w:rsidRDefault="008E6B10" w:rsidP="008E6B1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8E6B10" w:rsidRPr="00512905" w:rsidRDefault="008E6B10" w:rsidP="008E6B1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8E6B10" w:rsidRPr="00512905" w:rsidRDefault="008E6B10" w:rsidP="008E6B1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E6B10" w:rsidRPr="00512905" w:rsidRDefault="008E6B10" w:rsidP="008E6B1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8E6B10" w:rsidRPr="00512905" w:rsidRDefault="008E6B10" w:rsidP="008E6B1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8E6B10" w:rsidRPr="00512905" w:rsidRDefault="008E6B10" w:rsidP="008E6B1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8E6B10" w:rsidRPr="00512905" w:rsidRDefault="008E6B10" w:rsidP="008E6B10">
      <w:pPr>
        <w:rPr>
          <w:rFonts w:ascii="Nutmeg Book" w:hAnsi="Nutmeg Book" w:cs="Arial"/>
          <w:b/>
          <w:sz w:val="20"/>
          <w:szCs w:val="20"/>
        </w:rPr>
      </w:pPr>
    </w:p>
    <w:p w:rsidR="008E6B10" w:rsidRPr="00512905" w:rsidRDefault="008E6B10" w:rsidP="008E6B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8E6B10" w:rsidRPr="00512905" w:rsidRDefault="008E6B10" w:rsidP="008E6B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8E6B10" w:rsidRPr="00512905" w:rsidRDefault="008E6B10" w:rsidP="008E6B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8E6B10" w:rsidRPr="00512905" w:rsidRDefault="008E6B10" w:rsidP="008E6B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8E6B10" w:rsidRPr="00512905" w:rsidRDefault="008E6B10" w:rsidP="008E6B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E6B10" w:rsidRPr="00512905" w:rsidRDefault="008E6B10" w:rsidP="008E6B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8E6B10" w:rsidRPr="00512905" w:rsidRDefault="008E6B10" w:rsidP="008E6B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8E6B10" w:rsidRPr="00512905" w:rsidRDefault="008E6B10" w:rsidP="008E6B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8E6B10" w:rsidRPr="00512905" w:rsidRDefault="008E6B10" w:rsidP="008E6B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8E6B10" w:rsidRPr="00512905" w:rsidRDefault="008E6B10" w:rsidP="008E6B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8E6B10" w:rsidRPr="00512905" w:rsidRDefault="008E6B10" w:rsidP="008E6B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8E6B10" w:rsidRPr="00512905" w:rsidRDefault="008E6B10" w:rsidP="008E6B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8E6B10" w:rsidRPr="00512905" w:rsidRDefault="008E6B10" w:rsidP="008E6B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8E6B10" w:rsidRPr="00512905" w:rsidRDefault="008E6B10" w:rsidP="008E6B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8E6B10" w:rsidRPr="00512905" w:rsidRDefault="008E6B10" w:rsidP="008E6B1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8E6B10" w:rsidRPr="00512905" w:rsidRDefault="008E6B10" w:rsidP="008E6B10">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8E6B10" w:rsidRPr="00512905" w:rsidRDefault="008E6B10" w:rsidP="008E6B1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8E6B10" w:rsidRPr="00512905" w:rsidRDefault="008E6B10" w:rsidP="008E6B1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8E6B10" w:rsidRPr="00512905" w:rsidRDefault="008E6B10" w:rsidP="008E6B1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8E6B10" w:rsidRPr="00512905" w:rsidRDefault="008E6B10" w:rsidP="008E6B1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8E6B10" w:rsidRPr="00512905" w:rsidRDefault="008E6B10" w:rsidP="008E6B1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E6B10" w:rsidRPr="00512905" w:rsidRDefault="008E6B10" w:rsidP="008E6B1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8E6B10" w:rsidRPr="00512905" w:rsidRDefault="008E6B10" w:rsidP="008E6B1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8E6B10" w:rsidRPr="00512905" w:rsidRDefault="008E6B10" w:rsidP="008E6B10">
      <w:pPr>
        <w:rPr>
          <w:rFonts w:ascii="Nutmeg Book" w:hAnsi="Nutmeg Book" w:cs="Arial"/>
          <w:sz w:val="20"/>
          <w:szCs w:val="20"/>
        </w:rPr>
      </w:pPr>
    </w:p>
    <w:p w:rsidR="008E6B10" w:rsidRPr="00512905" w:rsidRDefault="008E6B10" w:rsidP="008E6B10">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8E6B10" w:rsidRPr="00512905" w:rsidRDefault="008E6B10" w:rsidP="008E6B10">
      <w:pPr>
        <w:jc w:val="both"/>
        <w:rPr>
          <w:rFonts w:ascii="Nutmeg Book" w:hAnsi="Nutmeg Book" w:cs="Arial"/>
          <w:sz w:val="20"/>
          <w:szCs w:val="20"/>
        </w:rPr>
      </w:pPr>
    </w:p>
    <w:p w:rsidR="008E6B10" w:rsidRPr="00512905" w:rsidRDefault="008E6B10" w:rsidP="008E6B10">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8E6B10" w:rsidRPr="00512905" w:rsidRDefault="008E6B10" w:rsidP="008E6B10">
      <w:pPr>
        <w:jc w:val="both"/>
        <w:rPr>
          <w:rFonts w:ascii="Nutmeg Book" w:hAnsi="Nutmeg Book" w:cs="Arial"/>
          <w:sz w:val="20"/>
          <w:szCs w:val="20"/>
          <w:lang w:val="es-MX"/>
        </w:rPr>
      </w:pPr>
    </w:p>
    <w:p w:rsidR="008E6B10" w:rsidRPr="00512905" w:rsidRDefault="008E6B10" w:rsidP="008E6B10">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8E6B10" w:rsidRPr="00512905" w:rsidRDefault="008E6B10" w:rsidP="008E6B10">
      <w:pPr>
        <w:jc w:val="both"/>
        <w:rPr>
          <w:rFonts w:ascii="Nutmeg Book" w:hAnsi="Nutmeg Book" w:cs="Arial"/>
          <w:sz w:val="20"/>
          <w:szCs w:val="20"/>
        </w:rPr>
      </w:pPr>
    </w:p>
    <w:p w:rsidR="008E6B10" w:rsidRPr="00512905" w:rsidRDefault="008E6B10" w:rsidP="008E6B10">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8E6B10" w:rsidRPr="00512905" w:rsidRDefault="008E6B10" w:rsidP="008E6B10">
      <w:pPr>
        <w:jc w:val="both"/>
        <w:rPr>
          <w:rFonts w:ascii="Nutmeg Book" w:hAnsi="Nutmeg Book" w:cs="Arial"/>
          <w:b/>
          <w:sz w:val="20"/>
          <w:szCs w:val="20"/>
        </w:rPr>
      </w:pPr>
    </w:p>
    <w:p w:rsidR="008E6B10" w:rsidRPr="00512905" w:rsidRDefault="008E6B10" w:rsidP="008E6B10">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8E6B10" w:rsidRPr="00512905" w:rsidRDefault="008E6B10" w:rsidP="008E6B10">
      <w:pPr>
        <w:pStyle w:val="Sangra2detindependiente"/>
        <w:spacing w:after="0" w:line="240" w:lineRule="auto"/>
        <w:rPr>
          <w:rFonts w:ascii="Nutmeg Book" w:hAnsi="Nutmeg Book" w:cs="Arial"/>
          <w:b/>
          <w:sz w:val="20"/>
          <w:szCs w:val="20"/>
        </w:rPr>
      </w:pPr>
    </w:p>
    <w:p w:rsidR="008E6B10" w:rsidRPr="00512905" w:rsidRDefault="008E6B10" w:rsidP="008E6B10">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E6B10" w:rsidRPr="00512905" w:rsidRDefault="008E6B10" w:rsidP="008E6B10">
      <w:pPr>
        <w:rPr>
          <w:rFonts w:ascii="Nutmeg Book" w:eastAsiaTheme="minorHAnsi" w:hAnsi="Nutmeg Book" w:cs="Arial"/>
          <w:b/>
          <w:sz w:val="20"/>
          <w:szCs w:val="20"/>
          <w:lang w:val="es-MX" w:eastAsia="en-US"/>
        </w:rPr>
      </w:pPr>
    </w:p>
    <w:p w:rsidR="008E6B10" w:rsidRPr="00512905" w:rsidRDefault="008E6B10" w:rsidP="008E6B10">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8E6B10" w:rsidRPr="00512905" w:rsidRDefault="008E6B10" w:rsidP="008E6B10">
      <w:pPr>
        <w:jc w:val="both"/>
        <w:rPr>
          <w:rFonts w:ascii="Nutmeg Book" w:hAnsi="Nutmeg Book" w:cs="Arial"/>
          <w:b/>
          <w:sz w:val="20"/>
          <w:szCs w:val="20"/>
        </w:rPr>
      </w:pPr>
    </w:p>
    <w:p w:rsidR="008E6B10" w:rsidRPr="00512905" w:rsidRDefault="008E6B10" w:rsidP="008E6B10">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8E6B10" w:rsidRPr="00512905" w:rsidRDefault="008E6B10" w:rsidP="008E6B10">
      <w:pPr>
        <w:jc w:val="both"/>
        <w:rPr>
          <w:rFonts w:ascii="Nutmeg Book" w:hAnsi="Nutmeg Book" w:cs="Arial"/>
          <w:sz w:val="20"/>
          <w:szCs w:val="20"/>
        </w:rPr>
      </w:pPr>
    </w:p>
    <w:p w:rsidR="008E6B10" w:rsidRPr="00512905" w:rsidRDefault="008E6B10" w:rsidP="008E6B10">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8E6B10" w:rsidRPr="00512905" w:rsidRDefault="008E6B10" w:rsidP="008E6B1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8E6B10" w:rsidRPr="00512905" w:rsidRDefault="008E6B10" w:rsidP="008E6B1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8E6B10" w:rsidRPr="00512905" w:rsidRDefault="008E6B10" w:rsidP="008E6B10">
      <w:pPr>
        <w:jc w:val="both"/>
        <w:rPr>
          <w:rFonts w:ascii="Nutmeg Book" w:hAnsi="Nutmeg Book" w:cs="Arial"/>
          <w:sz w:val="20"/>
          <w:szCs w:val="20"/>
        </w:rPr>
      </w:pPr>
    </w:p>
    <w:p w:rsidR="008E6B10" w:rsidRPr="00512905" w:rsidRDefault="008E6B10" w:rsidP="008E6B10">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8E6B10" w:rsidRPr="00512905" w:rsidRDefault="008E6B10" w:rsidP="008E6B10">
      <w:pPr>
        <w:jc w:val="both"/>
        <w:rPr>
          <w:rFonts w:ascii="Nutmeg Book" w:hAnsi="Nutmeg Book" w:cs="Arial"/>
          <w:sz w:val="20"/>
          <w:szCs w:val="20"/>
        </w:rPr>
      </w:pPr>
    </w:p>
    <w:p w:rsidR="008E6B10" w:rsidRPr="00512905" w:rsidRDefault="008E6B10" w:rsidP="008E6B10">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8E6B10" w:rsidRPr="00512905" w:rsidRDefault="008E6B10" w:rsidP="008E6B10">
      <w:pPr>
        <w:jc w:val="both"/>
        <w:rPr>
          <w:rFonts w:ascii="Nutmeg Book" w:hAnsi="Nutmeg Book" w:cs="Arial"/>
          <w:sz w:val="20"/>
          <w:szCs w:val="20"/>
          <w:u w:val="single"/>
        </w:rPr>
      </w:pPr>
    </w:p>
    <w:p w:rsidR="008E6B10" w:rsidRPr="00512905" w:rsidRDefault="008E6B10" w:rsidP="008E6B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E6B10" w:rsidRPr="00512905" w:rsidRDefault="008E6B10" w:rsidP="008E6B10">
      <w:pPr>
        <w:jc w:val="both"/>
        <w:rPr>
          <w:rFonts w:ascii="Nutmeg Book" w:hAnsi="Nutmeg Book"/>
          <w:noProof/>
          <w:sz w:val="20"/>
          <w:szCs w:val="20"/>
          <w:lang w:val="es-MX" w:eastAsia="es-MX"/>
        </w:rPr>
      </w:pPr>
    </w:p>
    <w:p w:rsidR="008E6B10" w:rsidRPr="00512905" w:rsidRDefault="008E6B10" w:rsidP="008E6B10">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8E6B10" w:rsidRPr="00512905" w:rsidRDefault="008E6B10" w:rsidP="008E6B10">
      <w:pPr>
        <w:pStyle w:val="Textoindependiente"/>
        <w:rPr>
          <w:rFonts w:ascii="Nutmeg Book" w:hAnsi="Nutmeg Book"/>
          <w:noProof/>
          <w:sz w:val="20"/>
          <w:lang w:val="es-ES"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8E6B10" w:rsidRPr="00512905" w:rsidRDefault="008E6B10" w:rsidP="008E6B1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8E6B10" w:rsidRPr="00512905" w:rsidRDefault="008E6B10" w:rsidP="008E6B1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8E6B10" w:rsidRPr="00512905" w:rsidRDefault="008E6B10" w:rsidP="008E6B10">
      <w:pPr>
        <w:jc w:val="both"/>
        <w:rPr>
          <w:rFonts w:ascii="Nutmeg Book" w:hAnsi="Nutmeg Book" w:cs="Arial"/>
          <w:b/>
          <w:sz w:val="20"/>
          <w:szCs w:val="20"/>
        </w:rPr>
      </w:pPr>
    </w:p>
    <w:p w:rsidR="008E6B10" w:rsidRPr="00512905" w:rsidRDefault="008E6B10" w:rsidP="008E6B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8E6B10" w:rsidRPr="00512905" w:rsidRDefault="008E6B10" w:rsidP="008E6B10">
      <w:pPr>
        <w:jc w:val="both"/>
        <w:rPr>
          <w:rFonts w:ascii="Nutmeg Book" w:hAnsi="Nutmeg Book" w:cs="Arial"/>
          <w:b/>
          <w:sz w:val="20"/>
          <w:szCs w:val="20"/>
          <w:lang w:val="es-MX"/>
        </w:rPr>
      </w:pPr>
    </w:p>
    <w:p w:rsidR="008E6B10" w:rsidRPr="00512905" w:rsidRDefault="008E6B10" w:rsidP="008E6B10">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8E6B10" w:rsidRPr="00512905" w:rsidRDefault="008E6B10" w:rsidP="008E6B10">
      <w:pPr>
        <w:pStyle w:val="Estilo"/>
        <w:rPr>
          <w:rFonts w:ascii="Nutmeg Book" w:hAnsi="Nutmeg Book"/>
          <w:sz w:val="20"/>
          <w:szCs w:val="20"/>
        </w:rPr>
      </w:pPr>
    </w:p>
    <w:p w:rsidR="008E6B10" w:rsidRPr="00512905" w:rsidRDefault="008E6B10" w:rsidP="008E6B10">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8E6B10" w:rsidRPr="00512905" w:rsidRDefault="008E6B10" w:rsidP="008E6B10">
      <w:pPr>
        <w:pStyle w:val="Estilo"/>
        <w:rPr>
          <w:rFonts w:ascii="Nutmeg Book" w:hAnsi="Nutmeg Book"/>
          <w:sz w:val="20"/>
          <w:szCs w:val="20"/>
        </w:rPr>
      </w:pPr>
    </w:p>
    <w:p w:rsidR="008E6B10" w:rsidRPr="00512905" w:rsidRDefault="008E6B10" w:rsidP="008E6B10">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8E6B10" w:rsidRPr="00512905" w:rsidRDefault="008E6B10" w:rsidP="008E6B10">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8E6B10" w:rsidRPr="00512905" w:rsidRDefault="008E6B10" w:rsidP="008E6B10">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8E6B10" w:rsidRPr="00512905" w:rsidRDefault="008E6B10" w:rsidP="008E6B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E6B10" w:rsidRPr="00512905" w:rsidRDefault="008E6B10" w:rsidP="008E6B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8E6B10" w:rsidRPr="00512905" w:rsidRDefault="008E6B10" w:rsidP="008E6B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8E6B10" w:rsidRPr="00512905" w:rsidRDefault="008E6B10" w:rsidP="008E6B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8E6B10" w:rsidRPr="00512905" w:rsidRDefault="008E6B10" w:rsidP="008E6B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8E6B10" w:rsidRPr="00512905" w:rsidRDefault="008E6B10" w:rsidP="008E6B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8E6B10" w:rsidRPr="00512905" w:rsidRDefault="008E6B10" w:rsidP="008E6B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8E6B10" w:rsidRPr="00512905" w:rsidRDefault="008E6B10" w:rsidP="008E6B1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8E6B10" w:rsidRPr="00512905" w:rsidRDefault="008E6B10" w:rsidP="008E6B10">
      <w:pPr>
        <w:pStyle w:val="Estilo"/>
        <w:rPr>
          <w:rFonts w:ascii="Nutmeg Book" w:hAnsi="Nutmeg Book"/>
          <w:sz w:val="20"/>
          <w:szCs w:val="20"/>
        </w:rPr>
      </w:pPr>
    </w:p>
    <w:p w:rsidR="008E6B10" w:rsidRPr="00512905" w:rsidRDefault="008E6B10" w:rsidP="008E6B10">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8E6B10" w:rsidRPr="00512905" w:rsidRDefault="008E6B10" w:rsidP="008E6B10">
      <w:pPr>
        <w:pStyle w:val="Estilo"/>
        <w:rPr>
          <w:rFonts w:ascii="Nutmeg Book" w:hAnsi="Nutmeg Book"/>
          <w:sz w:val="20"/>
          <w:szCs w:val="20"/>
        </w:rPr>
      </w:pPr>
    </w:p>
    <w:p w:rsidR="008E6B10" w:rsidRPr="00512905" w:rsidRDefault="008E6B10" w:rsidP="008E6B10">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8E6B10" w:rsidRPr="00512905" w:rsidRDefault="008E6B10" w:rsidP="008E6B10">
      <w:pPr>
        <w:jc w:val="both"/>
        <w:rPr>
          <w:rFonts w:ascii="Nutmeg Book" w:hAnsi="Nutmeg Book" w:cs="Arial"/>
          <w:b/>
          <w:sz w:val="20"/>
          <w:szCs w:val="20"/>
        </w:rPr>
      </w:pPr>
    </w:p>
    <w:p w:rsidR="008E6B10" w:rsidRPr="00512905" w:rsidRDefault="008E6B10" w:rsidP="008E6B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E6B10" w:rsidRPr="00512905" w:rsidRDefault="008E6B10" w:rsidP="008E6B10">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8E6B10" w:rsidRPr="00512905" w:rsidRDefault="008E6B10" w:rsidP="008E6B10">
      <w:pPr>
        <w:pStyle w:val="Estilo"/>
        <w:rPr>
          <w:rFonts w:ascii="Nutmeg Book" w:hAnsi="Nutmeg Book"/>
          <w:sz w:val="20"/>
          <w:szCs w:val="20"/>
        </w:rPr>
      </w:pPr>
    </w:p>
    <w:p w:rsidR="008E6B10" w:rsidRPr="00512905" w:rsidRDefault="008E6B10" w:rsidP="008E6B10">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8E6B10" w:rsidRPr="00512905" w:rsidRDefault="008E6B10" w:rsidP="008E6B10">
      <w:pPr>
        <w:pStyle w:val="Estilo"/>
        <w:rPr>
          <w:rFonts w:ascii="Nutmeg Book" w:hAnsi="Nutmeg Book"/>
          <w:sz w:val="20"/>
          <w:szCs w:val="20"/>
        </w:rPr>
      </w:pPr>
    </w:p>
    <w:p w:rsidR="008E6B10" w:rsidRPr="00512905" w:rsidRDefault="008E6B10" w:rsidP="008E6B10">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8E6B10" w:rsidRPr="00512905" w:rsidRDefault="008E6B10" w:rsidP="008E6B10">
      <w:pPr>
        <w:pStyle w:val="Estilo"/>
        <w:rPr>
          <w:rFonts w:ascii="Nutmeg Book" w:hAnsi="Nutmeg Book"/>
          <w:sz w:val="20"/>
          <w:szCs w:val="20"/>
        </w:rPr>
      </w:pPr>
    </w:p>
    <w:p w:rsidR="008E6B10" w:rsidRPr="00512905" w:rsidRDefault="008E6B10" w:rsidP="008E6B10">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E6B10" w:rsidRPr="00512905" w:rsidRDefault="008E6B10" w:rsidP="008E6B10">
      <w:pPr>
        <w:ind w:right="49"/>
        <w:jc w:val="both"/>
        <w:rPr>
          <w:rFonts w:ascii="Nutmeg Book" w:hAnsi="Nutmeg Book" w:cs="Arial"/>
          <w:sz w:val="20"/>
          <w:szCs w:val="20"/>
          <w:u w:val="single"/>
        </w:rPr>
      </w:pPr>
    </w:p>
    <w:p w:rsidR="008E6B10" w:rsidRPr="00512905" w:rsidRDefault="008E6B10" w:rsidP="008E6B10">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8E6B10" w:rsidRPr="00512905" w:rsidRDefault="008E6B10" w:rsidP="008E6B10">
      <w:pPr>
        <w:ind w:right="49"/>
        <w:jc w:val="both"/>
        <w:rPr>
          <w:rFonts w:ascii="Nutmeg Book" w:hAnsi="Nutmeg Book" w:cs="Arial"/>
          <w:sz w:val="20"/>
          <w:szCs w:val="20"/>
        </w:rPr>
      </w:pPr>
    </w:p>
    <w:p w:rsidR="008E6B10" w:rsidRPr="00512905" w:rsidRDefault="008E6B10" w:rsidP="008E6B10">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8E6B10" w:rsidRPr="00512905" w:rsidRDefault="008E6B10" w:rsidP="008E6B10">
      <w:pPr>
        <w:jc w:val="both"/>
        <w:rPr>
          <w:rFonts w:ascii="Nutmeg Book" w:hAnsi="Nutmeg Book" w:cs="Arial"/>
          <w:b/>
          <w:sz w:val="20"/>
          <w:szCs w:val="20"/>
        </w:rPr>
      </w:pPr>
    </w:p>
    <w:p w:rsidR="008E6B10" w:rsidRPr="00512905" w:rsidRDefault="008E6B10" w:rsidP="008E6B10">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8E6B10" w:rsidRPr="00512905" w:rsidRDefault="008E6B10" w:rsidP="008E6B10">
      <w:pPr>
        <w:jc w:val="both"/>
        <w:rPr>
          <w:rFonts w:ascii="Nutmeg Book" w:hAnsi="Nutmeg Book" w:cs="Arial"/>
          <w:sz w:val="20"/>
          <w:szCs w:val="20"/>
        </w:rPr>
      </w:pPr>
    </w:p>
    <w:p w:rsidR="008E6B10" w:rsidRPr="00512905" w:rsidRDefault="008E6B10" w:rsidP="008E6B10">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8E6B10" w:rsidRPr="00512905" w:rsidRDefault="008E6B10" w:rsidP="008E6B10">
      <w:pPr>
        <w:pStyle w:val="Ttulo2"/>
        <w:rPr>
          <w:rFonts w:ascii="Nutmeg Book" w:hAnsi="Nutmeg Book" w:cs="Arial"/>
          <w:sz w:val="20"/>
        </w:rPr>
      </w:pPr>
    </w:p>
    <w:p w:rsidR="008E6B10" w:rsidRPr="00512905" w:rsidRDefault="008E6B10" w:rsidP="008E6B10">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8E6B10" w:rsidRPr="00512905" w:rsidRDefault="008E6B10" w:rsidP="008E6B10">
      <w:pPr>
        <w:pStyle w:val="Sangradetextonormal"/>
        <w:spacing w:after="0"/>
        <w:ind w:left="0"/>
        <w:rPr>
          <w:rFonts w:ascii="Nutmeg Book" w:hAnsi="Nutmeg Book" w:cs="Arial"/>
          <w:sz w:val="20"/>
          <w:szCs w:val="20"/>
          <w:lang w:val="es-MX"/>
        </w:rPr>
      </w:pPr>
    </w:p>
    <w:p w:rsidR="008E6B10" w:rsidRPr="00512905" w:rsidRDefault="008E6B10" w:rsidP="008E6B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8E6B10" w:rsidRPr="00512905" w:rsidRDefault="008E6B10" w:rsidP="008E6B1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8E6B10" w:rsidRPr="00512905" w:rsidRDefault="008E6B10" w:rsidP="008E6B1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8E6B10" w:rsidRPr="00512905" w:rsidRDefault="008E6B10" w:rsidP="008E6B1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8E6B10" w:rsidRPr="00512905" w:rsidRDefault="008E6B10" w:rsidP="008E6B10">
      <w:pPr>
        <w:pStyle w:val="Textoindependiente"/>
        <w:rPr>
          <w:rFonts w:ascii="Nutmeg Book" w:hAnsi="Nutmeg Book"/>
          <w:noProof/>
          <w:sz w:val="20"/>
          <w:lang w:val="es-ES" w:eastAsia="es-MX"/>
        </w:rPr>
      </w:pPr>
    </w:p>
    <w:p w:rsidR="008E6B10" w:rsidRPr="00512905" w:rsidRDefault="008E6B10" w:rsidP="008E6B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8E6B10" w:rsidRPr="00512905" w:rsidRDefault="008E6B10" w:rsidP="008E6B10">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E6B10" w:rsidRPr="00512905" w:rsidTr="003C7978">
        <w:trPr>
          <w:trHeight w:val="285"/>
          <w:jc w:val="center"/>
        </w:trPr>
        <w:tc>
          <w:tcPr>
            <w:tcW w:w="1574" w:type="pct"/>
          </w:tcPr>
          <w:p w:rsidR="008E6B10" w:rsidRPr="00512905" w:rsidRDefault="008E6B10" w:rsidP="003C7978">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8E6B10" w:rsidRPr="00512905" w:rsidRDefault="008E6B10" w:rsidP="003C7978">
            <w:pPr>
              <w:jc w:val="center"/>
              <w:rPr>
                <w:rFonts w:ascii="Nutmeg Book" w:hAnsi="Nutmeg Book"/>
                <w:b/>
                <w:sz w:val="20"/>
                <w:szCs w:val="20"/>
              </w:rPr>
            </w:pPr>
            <w:r w:rsidRPr="00512905">
              <w:rPr>
                <w:rFonts w:ascii="Nutmeg Book" w:hAnsi="Nutmeg Book"/>
                <w:b/>
                <w:sz w:val="20"/>
                <w:szCs w:val="20"/>
              </w:rPr>
              <w:t>PORCENTAJE DE LA SANCION</w:t>
            </w:r>
          </w:p>
        </w:tc>
      </w:tr>
      <w:tr w:rsidR="008E6B10" w:rsidRPr="00512905" w:rsidTr="003C7978">
        <w:trPr>
          <w:trHeight w:val="290"/>
          <w:jc w:val="center"/>
        </w:trPr>
        <w:tc>
          <w:tcPr>
            <w:tcW w:w="1574" w:type="pct"/>
          </w:tcPr>
          <w:p w:rsidR="008E6B10" w:rsidRPr="00512905" w:rsidRDefault="008E6B10" w:rsidP="003C7978">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8E6B10" w:rsidRPr="00512905" w:rsidRDefault="008E6B10" w:rsidP="003C7978">
            <w:pPr>
              <w:jc w:val="center"/>
              <w:rPr>
                <w:rFonts w:ascii="Nutmeg Book" w:hAnsi="Nutmeg Book"/>
                <w:sz w:val="20"/>
                <w:szCs w:val="20"/>
              </w:rPr>
            </w:pPr>
            <w:r w:rsidRPr="00512905">
              <w:rPr>
                <w:rFonts w:ascii="Nutmeg Book" w:hAnsi="Nutmeg Book"/>
                <w:sz w:val="20"/>
                <w:szCs w:val="20"/>
              </w:rPr>
              <w:t>3% tres por ciento</w:t>
            </w:r>
          </w:p>
        </w:tc>
      </w:tr>
      <w:tr w:rsidR="008E6B10" w:rsidRPr="00512905" w:rsidTr="003C7978">
        <w:trPr>
          <w:trHeight w:val="256"/>
          <w:jc w:val="center"/>
        </w:trPr>
        <w:tc>
          <w:tcPr>
            <w:tcW w:w="1574" w:type="pct"/>
          </w:tcPr>
          <w:p w:rsidR="008E6B10" w:rsidRPr="00512905" w:rsidRDefault="008E6B10" w:rsidP="003C7978">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8E6B10" w:rsidRPr="00512905" w:rsidRDefault="008E6B10" w:rsidP="003C7978">
            <w:pPr>
              <w:jc w:val="center"/>
              <w:rPr>
                <w:rFonts w:ascii="Nutmeg Book" w:hAnsi="Nutmeg Book"/>
                <w:sz w:val="20"/>
                <w:szCs w:val="20"/>
              </w:rPr>
            </w:pPr>
            <w:r w:rsidRPr="00512905">
              <w:rPr>
                <w:rFonts w:ascii="Nutmeg Book" w:hAnsi="Nutmeg Book"/>
                <w:sz w:val="20"/>
                <w:szCs w:val="20"/>
              </w:rPr>
              <w:t>6% seis por ciento</w:t>
            </w:r>
          </w:p>
        </w:tc>
      </w:tr>
      <w:tr w:rsidR="008E6B10" w:rsidRPr="00512905" w:rsidTr="003C7978">
        <w:trPr>
          <w:trHeight w:val="217"/>
          <w:jc w:val="center"/>
        </w:trPr>
        <w:tc>
          <w:tcPr>
            <w:tcW w:w="1574" w:type="pct"/>
          </w:tcPr>
          <w:p w:rsidR="008E6B10" w:rsidRPr="00512905" w:rsidRDefault="008E6B10" w:rsidP="003C7978">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8E6B10" w:rsidRPr="00512905" w:rsidRDefault="008E6B10" w:rsidP="003C7978">
            <w:pPr>
              <w:jc w:val="center"/>
              <w:rPr>
                <w:rFonts w:ascii="Nutmeg Book" w:hAnsi="Nutmeg Book"/>
                <w:sz w:val="20"/>
                <w:szCs w:val="20"/>
              </w:rPr>
            </w:pPr>
            <w:r w:rsidRPr="00512905">
              <w:rPr>
                <w:rFonts w:ascii="Nutmeg Book" w:hAnsi="Nutmeg Book"/>
                <w:sz w:val="20"/>
                <w:szCs w:val="20"/>
              </w:rPr>
              <w:t>10% diez por ciento</w:t>
            </w:r>
          </w:p>
        </w:tc>
      </w:tr>
      <w:tr w:rsidR="008E6B10" w:rsidRPr="00512905" w:rsidTr="003C7978">
        <w:trPr>
          <w:trHeight w:val="320"/>
          <w:jc w:val="center"/>
        </w:trPr>
        <w:tc>
          <w:tcPr>
            <w:tcW w:w="1574" w:type="pct"/>
          </w:tcPr>
          <w:p w:rsidR="008E6B10" w:rsidRPr="00512905" w:rsidRDefault="008E6B10" w:rsidP="003C7978">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8E6B10" w:rsidRPr="00512905" w:rsidRDefault="008E6B10" w:rsidP="003C7978">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8E6B10" w:rsidRPr="00512905" w:rsidRDefault="008E6B10" w:rsidP="008E6B10">
      <w:pPr>
        <w:jc w:val="both"/>
        <w:rPr>
          <w:rFonts w:ascii="Nutmeg Book" w:hAnsi="Nutmeg Book"/>
          <w:sz w:val="20"/>
          <w:szCs w:val="20"/>
        </w:rPr>
      </w:pPr>
    </w:p>
    <w:p w:rsidR="008E6B10" w:rsidRPr="00512905" w:rsidRDefault="008E6B10" w:rsidP="008E6B10">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8E6B10" w:rsidRPr="00512905" w:rsidRDefault="008E6B10" w:rsidP="008E6B10">
      <w:pPr>
        <w:jc w:val="both"/>
        <w:rPr>
          <w:rFonts w:ascii="Nutmeg Book" w:hAnsi="Nutmeg Book" w:cs="Tahoma"/>
          <w:iCs/>
          <w:sz w:val="20"/>
          <w:szCs w:val="20"/>
        </w:rPr>
      </w:pPr>
    </w:p>
    <w:p w:rsidR="008E6B10" w:rsidRPr="00512905" w:rsidRDefault="008E6B10" w:rsidP="008E6B10">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8E6B10" w:rsidRPr="00512905" w:rsidRDefault="008E6B10" w:rsidP="008E6B10">
      <w:pPr>
        <w:pStyle w:val="Textoindependiente"/>
        <w:rPr>
          <w:rFonts w:ascii="Nutmeg Book" w:hAnsi="Nutmeg Book"/>
          <w:noProof/>
          <w:sz w:val="20"/>
          <w:lang w:val="es-ES_tradnl" w:eastAsia="es-MX"/>
        </w:rPr>
      </w:pPr>
    </w:p>
    <w:p w:rsidR="008E6B10" w:rsidRPr="00512905" w:rsidRDefault="008E6B10" w:rsidP="008E6B10">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8E6B10" w:rsidRPr="00512905" w:rsidRDefault="008E6B10" w:rsidP="008E6B10">
      <w:pPr>
        <w:pStyle w:val="Textoindependiente"/>
        <w:rPr>
          <w:rFonts w:ascii="Nutmeg Book" w:hAnsi="Nutmeg Book"/>
          <w:noProof/>
          <w:sz w:val="20"/>
          <w:lang w:val="es-ES" w:eastAsia="es-MX"/>
        </w:rPr>
      </w:pPr>
    </w:p>
    <w:p w:rsidR="008E6B10" w:rsidRPr="00512905" w:rsidRDefault="008E6B10" w:rsidP="008E6B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8E6B10" w:rsidRPr="00512905" w:rsidRDefault="008E6B10" w:rsidP="008E6B1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8E6B10" w:rsidRPr="00512905" w:rsidRDefault="008E6B10" w:rsidP="008E6B10">
      <w:pPr>
        <w:pStyle w:val="Textoindependiente"/>
        <w:rPr>
          <w:rFonts w:ascii="Nutmeg Book" w:hAnsi="Nutmeg Book"/>
          <w:b/>
          <w:noProof/>
          <w:sz w:val="20"/>
          <w:u w:val="single"/>
          <w:lang w:eastAsia="es-MX"/>
        </w:rPr>
      </w:pP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8E6B10" w:rsidRPr="00512905" w:rsidRDefault="008E6B10" w:rsidP="008E6B1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8E6B10" w:rsidRPr="00512905" w:rsidTr="003C797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8E6B10" w:rsidRPr="00512905" w:rsidTr="003C7978">
        <w:tc>
          <w:tcPr>
            <w:tcW w:w="584" w:type="pct"/>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E6B10" w:rsidRPr="00512905" w:rsidRDefault="008E6B10" w:rsidP="003C7978">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E6B10" w:rsidRPr="00512905" w:rsidRDefault="008E6B10" w:rsidP="003C7978">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8E6B10" w:rsidRPr="00512905" w:rsidRDefault="008E6B10" w:rsidP="003C7978">
            <w:pPr>
              <w:rPr>
                <w:rFonts w:ascii="Nutmeg Book" w:hAnsi="Nutmeg Book"/>
                <w:sz w:val="18"/>
                <w:szCs w:val="18"/>
              </w:rPr>
            </w:pPr>
            <w:r w:rsidRPr="00512905">
              <w:rPr>
                <w:rFonts w:ascii="Nutmeg Book" w:hAnsi="Nutmeg Book"/>
                <w:sz w:val="18"/>
                <w:szCs w:val="18"/>
              </w:rPr>
              <w:t>Tope Máximo Combinado*</w:t>
            </w:r>
          </w:p>
        </w:tc>
      </w:tr>
      <w:tr w:rsidR="008E6B10" w:rsidRPr="00512905" w:rsidTr="003C7978">
        <w:tc>
          <w:tcPr>
            <w:tcW w:w="584" w:type="pct"/>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jc w:val="center"/>
              <w:rPr>
                <w:rFonts w:ascii="Nutmeg Book" w:hAnsi="Nutmeg Book"/>
                <w:sz w:val="18"/>
                <w:szCs w:val="18"/>
              </w:rPr>
            </w:pPr>
            <w:r w:rsidRPr="00512905">
              <w:rPr>
                <w:rFonts w:ascii="Nutmeg Book" w:hAnsi="Nutmeg Book"/>
                <w:sz w:val="18"/>
                <w:szCs w:val="18"/>
              </w:rPr>
              <w:t>4.6</w:t>
            </w:r>
          </w:p>
        </w:tc>
      </w:tr>
      <w:tr w:rsidR="008E6B10" w:rsidRPr="00512905" w:rsidTr="003C797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E6B10" w:rsidRPr="00512905" w:rsidRDefault="008E6B10" w:rsidP="003C7978">
            <w:pPr>
              <w:jc w:val="both"/>
              <w:rPr>
                <w:rFonts w:ascii="Nutmeg Book" w:hAnsi="Nutmeg Book"/>
                <w:b/>
                <w:sz w:val="18"/>
                <w:szCs w:val="18"/>
              </w:rPr>
            </w:pPr>
          </w:p>
        </w:tc>
      </w:tr>
      <w:tr w:rsidR="008E6B10" w:rsidRPr="00512905" w:rsidTr="003C797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jc w:val="center"/>
              <w:rPr>
                <w:rFonts w:ascii="Nutmeg Book" w:hAnsi="Nutmeg Book"/>
                <w:sz w:val="18"/>
                <w:szCs w:val="18"/>
              </w:rPr>
            </w:pPr>
            <w:r w:rsidRPr="00512905">
              <w:rPr>
                <w:rFonts w:ascii="Nutmeg Book" w:hAnsi="Nutmeg Book"/>
                <w:sz w:val="18"/>
                <w:szCs w:val="18"/>
              </w:rPr>
              <w:t>93</w:t>
            </w:r>
          </w:p>
        </w:tc>
      </w:tr>
      <w:tr w:rsidR="008E6B10" w:rsidRPr="00512905" w:rsidTr="003C797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jc w:val="center"/>
              <w:rPr>
                <w:rFonts w:ascii="Nutmeg Book" w:hAnsi="Nutmeg Book"/>
                <w:sz w:val="18"/>
                <w:szCs w:val="18"/>
              </w:rPr>
            </w:pPr>
            <w:r w:rsidRPr="00512905">
              <w:rPr>
                <w:rFonts w:ascii="Nutmeg Book" w:hAnsi="Nutmeg Book"/>
                <w:sz w:val="18"/>
                <w:szCs w:val="18"/>
              </w:rPr>
              <w:t>95</w:t>
            </w:r>
          </w:p>
        </w:tc>
      </w:tr>
      <w:tr w:rsidR="008E6B10" w:rsidRPr="00512905" w:rsidTr="003C797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E6B10" w:rsidRPr="00512905" w:rsidRDefault="008E6B10" w:rsidP="003C7978">
            <w:pPr>
              <w:jc w:val="both"/>
              <w:rPr>
                <w:rFonts w:ascii="Nutmeg Book" w:hAnsi="Nutmeg Book"/>
                <w:b/>
                <w:sz w:val="18"/>
                <w:szCs w:val="18"/>
              </w:rPr>
            </w:pPr>
          </w:p>
        </w:tc>
      </w:tr>
      <w:tr w:rsidR="008E6B10" w:rsidRPr="00512905" w:rsidTr="003C797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jc w:val="center"/>
              <w:rPr>
                <w:rFonts w:ascii="Nutmeg Book" w:hAnsi="Nutmeg Book"/>
                <w:sz w:val="18"/>
                <w:szCs w:val="18"/>
              </w:rPr>
            </w:pPr>
            <w:r w:rsidRPr="00512905">
              <w:rPr>
                <w:rFonts w:ascii="Nutmeg Book" w:hAnsi="Nutmeg Book"/>
                <w:sz w:val="18"/>
                <w:szCs w:val="18"/>
              </w:rPr>
              <w:t>235</w:t>
            </w:r>
          </w:p>
        </w:tc>
      </w:tr>
      <w:tr w:rsidR="008E6B10" w:rsidRPr="00512905" w:rsidTr="003C797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rPr>
                <w:rFonts w:ascii="Nutmeg Book" w:hAnsi="Nutmeg Book"/>
                <w:sz w:val="18"/>
                <w:szCs w:val="18"/>
              </w:rPr>
            </w:pPr>
          </w:p>
        </w:tc>
      </w:tr>
      <w:tr w:rsidR="008E6B10" w:rsidRPr="00512905" w:rsidTr="003C797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jc w:val="center"/>
              <w:rPr>
                <w:rFonts w:ascii="Nutmeg Book" w:hAnsi="Nutmeg Book"/>
                <w:sz w:val="18"/>
                <w:szCs w:val="18"/>
              </w:rPr>
            </w:pPr>
            <w:r w:rsidRPr="00512905">
              <w:rPr>
                <w:rFonts w:ascii="Nutmeg Book" w:hAnsi="Nutmeg Book"/>
                <w:sz w:val="18"/>
                <w:szCs w:val="18"/>
              </w:rPr>
              <w:t>250</w:t>
            </w:r>
          </w:p>
        </w:tc>
      </w:tr>
      <w:tr w:rsidR="008E6B10" w:rsidRPr="00512905" w:rsidTr="003C797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3C7978">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8E6B10" w:rsidRPr="00512905" w:rsidRDefault="008E6B10" w:rsidP="008E6B10">
      <w:pPr>
        <w:pStyle w:val="Textoindependiente"/>
        <w:rPr>
          <w:rFonts w:ascii="Nutmeg Book" w:hAnsi="Nutmeg Book"/>
          <w:noProof/>
          <w:sz w:val="20"/>
          <w:lang w:val="es-ES" w:eastAsia="es-MX"/>
        </w:rPr>
      </w:pP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8E6B10" w:rsidRPr="00512905" w:rsidRDefault="008E6B10" w:rsidP="008E6B10">
      <w:pPr>
        <w:pStyle w:val="Textoindependiente"/>
        <w:rPr>
          <w:rFonts w:ascii="Nutmeg Book" w:hAnsi="Nutmeg Book"/>
          <w:noProof/>
          <w:sz w:val="20"/>
          <w:lang w:eastAsia="es-MX"/>
        </w:rPr>
      </w:pPr>
    </w:p>
    <w:p w:rsidR="008E6B10" w:rsidRPr="00512905" w:rsidRDefault="008E6B10" w:rsidP="008E6B10">
      <w:pPr>
        <w:rPr>
          <w:rFonts w:ascii="Nutmeg Book" w:hAnsi="Nutmeg Book"/>
          <w:noProof/>
          <w:sz w:val="20"/>
          <w:szCs w:val="20"/>
          <w:lang w:eastAsia="es-MX"/>
        </w:rPr>
      </w:pPr>
      <w:r w:rsidRPr="00512905">
        <w:rPr>
          <w:rFonts w:ascii="Nutmeg Book" w:hAnsi="Nutmeg Book"/>
          <w:noProof/>
          <w:sz w:val="20"/>
          <w:szCs w:val="20"/>
          <w:lang w:eastAsia="es-MX"/>
        </w:rPr>
        <w:br w:type="page"/>
      </w:r>
    </w:p>
    <w:p w:rsidR="008E6B10" w:rsidRPr="00512905" w:rsidRDefault="008E6B10" w:rsidP="008E6B1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8E6B10" w:rsidRPr="00512905" w:rsidRDefault="008E6B10" w:rsidP="008E6B10">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8E6B10" w:rsidRPr="00512905" w:rsidRDefault="008E6B10" w:rsidP="008E6B10">
      <w:pPr>
        <w:jc w:val="both"/>
        <w:rPr>
          <w:rFonts w:ascii="Nutmeg Book" w:hAnsi="Nutmeg Book"/>
          <w:sz w:val="20"/>
          <w:szCs w:val="20"/>
        </w:rPr>
      </w:pPr>
    </w:p>
    <w:p w:rsidR="008E6B10" w:rsidRPr="00512905" w:rsidRDefault="008E6B10" w:rsidP="008E6B10">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8E6B10" w:rsidRPr="00512905" w:rsidRDefault="008E6B10" w:rsidP="008E6B10">
      <w:pPr>
        <w:jc w:val="both"/>
        <w:rPr>
          <w:rFonts w:ascii="Nutmeg Book" w:hAnsi="Nutmeg Book"/>
          <w:sz w:val="20"/>
          <w:szCs w:val="20"/>
        </w:rPr>
      </w:pPr>
    </w:p>
    <w:p w:rsidR="008E6B10" w:rsidRPr="00512905" w:rsidRDefault="008E6B10" w:rsidP="008E6B10">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2</w:t>
      </w:r>
      <w:r w:rsidRPr="00BC70B6">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8E6B10" w:rsidRPr="00512905" w:rsidRDefault="008E6B10" w:rsidP="008E6B1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8E6B10" w:rsidRPr="00512905" w:rsidRDefault="008E6B10" w:rsidP="008E6B10">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8E6B10" w:rsidRPr="00512905" w:rsidRDefault="008E6B10" w:rsidP="008E6B10">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D4380C">
        <w:rPr>
          <w:rFonts w:ascii="Nutmeg Book" w:hAnsi="Nutmeg Book"/>
          <w:sz w:val="20"/>
          <w:szCs w:val="20"/>
        </w:rPr>
        <w:t>LPLSC/20</w:t>
      </w:r>
      <w:r w:rsidR="005C173D">
        <w:rPr>
          <w:rFonts w:ascii="Nutmeg Book" w:hAnsi="Nutmeg Book"/>
          <w:sz w:val="20"/>
          <w:szCs w:val="20"/>
        </w:rPr>
        <w:t>2</w:t>
      </w:r>
      <w:r w:rsidRPr="00D4380C">
        <w:rPr>
          <w:rFonts w:ascii="Nutmeg Book" w:hAnsi="Nutmeg Book"/>
          <w:sz w:val="20"/>
          <w:szCs w:val="20"/>
        </w:rPr>
        <w:t>/98</w:t>
      </w:r>
      <w:r w:rsidR="005C173D">
        <w:rPr>
          <w:rFonts w:ascii="Nutmeg Book" w:hAnsi="Nutmeg Book"/>
          <w:sz w:val="20"/>
          <w:szCs w:val="20"/>
        </w:rPr>
        <w:t>757</w:t>
      </w:r>
      <w:r w:rsidRPr="00D4380C">
        <w:rPr>
          <w:rFonts w:ascii="Nutmeg Book" w:hAnsi="Nutmeg Book"/>
          <w:sz w:val="20"/>
          <w:szCs w:val="20"/>
        </w:rPr>
        <w:t>/2019</w:t>
      </w:r>
    </w:p>
    <w:p w:rsidR="008E6B10" w:rsidRPr="00512905" w:rsidRDefault="008E6B10" w:rsidP="00630AB9">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630AB9" w:rsidRPr="00630AB9">
        <w:rPr>
          <w:rFonts w:ascii="Nutmeg Book" w:hAnsi="Nutmeg Book"/>
          <w:noProof/>
          <w:sz w:val="20"/>
          <w:szCs w:val="20"/>
          <w:lang w:eastAsia="es-MX"/>
        </w:rPr>
        <w:t>SERVICIO  DE ACTUALIZACIÓN DE SISTEMA DE AUTOMATIZACIÓN CLEARSCADE Y BASES DE DATOS</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8E6B10" w:rsidRPr="00512905" w:rsidRDefault="008E6B10" w:rsidP="008E6B10">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8E6B10" w:rsidRPr="001939E8" w:rsidRDefault="008E6B10" w:rsidP="008E6B10">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333</w:t>
      </w:r>
    </w:p>
    <w:p w:rsidR="008E6B10" w:rsidRPr="001939E8" w:rsidRDefault="008E6B10" w:rsidP="008E6B10">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8E6B10" w:rsidRPr="00512905" w:rsidRDefault="008E6B10" w:rsidP="008E6B10">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8E6B10" w:rsidRPr="00512905" w:rsidRDefault="008E6B10" w:rsidP="008E6B1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D4380C">
        <w:rPr>
          <w:rFonts w:ascii="Nutmeg Book" w:hAnsi="Nutmeg Book"/>
          <w:noProof/>
          <w:sz w:val="20"/>
          <w:szCs w:val="20"/>
          <w:lang w:eastAsia="es-MX"/>
        </w:rPr>
        <w:t>NO APLICA</w:t>
      </w:r>
      <w:r w:rsidRPr="00512905">
        <w:rPr>
          <w:rFonts w:ascii="Nutmeg Book" w:hAnsi="Nutmeg Book"/>
          <w:noProof/>
          <w:sz w:val="20"/>
          <w:szCs w:val="20"/>
          <w:lang w:eastAsia="es-MX"/>
        </w:rPr>
        <w:t>.</w:t>
      </w:r>
    </w:p>
    <w:p w:rsidR="008E6B10" w:rsidRPr="00512905" w:rsidRDefault="008E6B10" w:rsidP="008E6B1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5</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w:t>
      </w:r>
      <w:r w:rsidR="005C173D">
        <w:rPr>
          <w:rFonts w:ascii="Nutmeg Book" w:hAnsi="Nutmeg Book"/>
          <w:noProof/>
          <w:sz w:val="20"/>
          <w:szCs w:val="20"/>
          <w:lang w:eastAsia="es-MX"/>
        </w:rPr>
        <w:t>10</w:t>
      </w:r>
      <w:r>
        <w:rPr>
          <w:rFonts w:ascii="Nutmeg Book" w:hAnsi="Nutmeg Book"/>
          <w:noProof/>
          <w:sz w:val="20"/>
          <w:szCs w:val="20"/>
          <w:lang w:eastAsia="es-MX"/>
        </w:rPr>
        <w:t>:</w:t>
      </w:r>
      <w:r w:rsidR="005C173D">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8E6B10" w:rsidRPr="00512905" w:rsidRDefault="008E6B10" w:rsidP="008E6B1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9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10:</w:t>
      </w:r>
      <w:r w:rsidR="005C173D">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E6B10" w:rsidRPr="00512905" w:rsidRDefault="008E6B10" w:rsidP="008E6B1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11 de septiembre del año 2019, a las 10:</w:t>
      </w:r>
      <w:r w:rsidR="005C173D">
        <w:rPr>
          <w:rFonts w:ascii="Nutmeg Book" w:hAnsi="Nutmeg Book"/>
          <w:noProof/>
          <w:sz w:val="20"/>
          <w:szCs w:val="20"/>
          <w:lang w:eastAsia="es-MX"/>
        </w:rPr>
        <w:t>30</w:t>
      </w:r>
      <w:r w:rsidRPr="00352BB6">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E6B10" w:rsidRPr="00512905" w:rsidRDefault="008E6B10" w:rsidP="008E6B1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8E6B10" w:rsidRPr="00512905" w:rsidRDefault="008E6B10" w:rsidP="008E6B10">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8E6B10" w:rsidRPr="00512905" w:rsidRDefault="008E6B10" w:rsidP="008E6B1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8E6B10" w:rsidRPr="00B062F0" w:rsidRDefault="008E6B10" w:rsidP="008E6B10">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w:t>
      </w:r>
      <w:r>
        <w:rPr>
          <w:rFonts w:ascii="Nutmeg Book" w:hAnsi="Nutmeg Book"/>
          <w:noProof/>
          <w:sz w:val="20"/>
          <w:szCs w:val="20"/>
          <w:lang w:eastAsia="es-MX"/>
        </w:rPr>
        <w:t xml:space="preserve"> diversas i</w:t>
      </w:r>
      <w:r w:rsidRPr="004A159A">
        <w:rPr>
          <w:rFonts w:ascii="Nutmeg Book" w:hAnsi="Nutmeg Book"/>
          <w:noProof/>
          <w:sz w:val="20"/>
          <w:szCs w:val="20"/>
          <w:lang w:eastAsia="es-MX"/>
        </w:rPr>
        <w:t xml:space="preserve">stalaciones </w:t>
      </w:r>
      <w:r>
        <w:rPr>
          <w:rFonts w:ascii="Nutmeg Book" w:hAnsi="Nutmeg Book"/>
          <w:noProof/>
          <w:sz w:val="20"/>
          <w:szCs w:val="20"/>
          <w:lang w:eastAsia="es-MX"/>
        </w:rPr>
        <w:t>del SEAPAL VALLARTA conforme al anexo 3</w:t>
      </w:r>
    </w:p>
    <w:p w:rsidR="008E6B10" w:rsidRPr="00512905" w:rsidRDefault="008E6B10" w:rsidP="008E6B1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8E6B10" w:rsidRPr="004A159A" w:rsidRDefault="008E6B10" w:rsidP="008E6B10">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005C173D" w:rsidRPr="005C173D">
        <w:rPr>
          <w:rFonts w:ascii="Nutmeg Book" w:hAnsi="Nutmeg Book"/>
          <w:noProof/>
          <w:sz w:val="20"/>
          <w:szCs w:val="20"/>
          <w:lang w:eastAsia="es-MX"/>
        </w:rPr>
        <w:t>4</w:t>
      </w:r>
      <w:r w:rsidRPr="005C173D">
        <w:rPr>
          <w:rFonts w:ascii="Nutmeg Book" w:hAnsi="Nutmeg Book"/>
          <w:noProof/>
          <w:sz w:val="20"/>
          <w:szCs w:val="20"/>
          <w:lang w:eastAsia="es-MX"/>
        </w:rPr>
        <w:t>0</w:t>
      </w:r>
      <w:r w:rsidRPr="004A159A">
        <w:rPr>
          <w:rFonts w:ascii="Nutmeg Book" w:hAnsi="Nutmeg Book"/>
          <w:noProof/>
          <w:sz w:val="20"/>
          <w:szCs w:val="20"/>
          <w:lang w:eastAsia="es-MX"/>
        </w:rPr>
        <w:t xml:space="preserve"> dias naturales a la recepción de la orden de compra por el proveedor.</w:t>
      </w:r>
    </w:p>
    <w:p w:rsidR="008E6B10" w:rsidRPr="00FB73C3" w:rsidRDefault="008E6B10" w:rsidP="008E6B10">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8E6B10" w:rsidRDefault="008E6B10" w:rsidP="008E6B10">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SERVICIO</w:t>
      </w:r>
    </w:p>
    <w:p w:rsidR="008E6B10" w:rsidRPr="00D431FD" w:rsidRDefault="008E6B10" w:rsidP="008E6B10">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D431FD">
        <w:rPr>
          <w:rFonts w:ascii="Nutmeg Book" w:hAnsi="Nutmeg Book"/>
          <w:b/>
          <w:noProof/>
          <w:sz w:val="36"/>
          <w:szCs w:val="36"/>
          <w:lang w:val="es-MX" w:eastAsia="es-MX"/>
        </w:rPr>
        <w:br w:type="page"/>
      </w:r>
    </w:p>
    <w:p w:rsidR="008E6B10" w:rsidRPr="00512905" w:rsidRDefault="008E6B10" w:rsidP="008E6B10">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8E6B10" w:rsidRPr="00512905" w:rsidRDefault="008E6B10" w:rsidP="008E6B10">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8E6B10" w:rsidRPr="00512905" w:rsidRDefault="008E6B10" w:rsidP="008E6B10">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8E6B10" w:rsidRPr="00512905" w:rsidRDefault="008E6B10" w:rsidP="008E6B10">
      <w:pPr>
        <w:ind w:left="851"/>
        <w:jc w:val="center"/>
        <w:rPr>
          <w:rFonts w:ascii="Nutmeg Book" w:eastAsia="Calibri" w:hAnsi="Nutmeg Book" w:cs="Calibri"/>
          <w:b/>
          <w:sz w:val="18"/>
          <w:szCs w:val="18"/>
          <w:u w:val="single"/>
        </w:rPr>
      </w:pPr>
    </w:p>
    <w:p w:rsidR="008E6B10" w:rsidRPr="00512905" w:rsidRDefault="008E6B10" w:rsidP="008E6B10">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8E6B10" w:rsidRPr="00512905" w:rsidTr="003C797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E6B10" w:rsidRPr="00512905" w:rsidRDefault="008E6B10" w:rsidP="003C797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E6B10" w:rsidRPr="00512905" w:rsidRDefault="008E6B10" w:rsidP="003C797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E6B10" w:rsidRPr="00512905" w:rsidRDefault="008E6B10" w:rsidP="003C797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E6B10" w:rsidRPr="00512905" w:rsidRDefault="008E6B10" w:rsidP="003C797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8E6B10" w:rsidRPr="00512905" w:rsidTr="003C797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E6B10" w:rsidRPr="00512905" w:rsidRDefault="008E6B10" w:rsidP="003C797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E6B10" w:rsidRPr="000927D3" w:rsidRDefault="008E6B10" w:rsidP="003C7978">
            <w:pPr>
              <w:rPr>
                <w:sz w:val="20"/>
              </w:rPr>
            </w:pPr>
            <w:r w:rsidRPr="000927D3">
              <w:rPr>
                <w:rFonts w:ascii="Nutmeg Book" w:hAnsi="Nutmeg Book"/>
                <w:noProof/>
                <w:sz w:val="20"/>
                <w:szCs w:val="20"/>
                <w:lang w:eastAsia="es-MX"/>
              </w:rPr>
              <w:t>2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E6B10" w:rsidRPr="00512905" w:rsidRDefault="008E6B10" w:rsidP="003C797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E6B10" w:rsidRPr="00512905" w:rsidRDefault="008E6B10" w:rsidP="003C7978">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8E6B10" w:rsidRPr="00512905" w:rsidTr="003C797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E6B10" w:rsidRPr="00512905" w:rsidRDefault="008E6B10" w:rsidP="003C797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E6B10" w:rsidRPr="000927D3" w:rsidRDefault="008E6B10" w:rsidP="003C7978">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6B10" w:rsidRPr="00512905" w:rsidRDefault="008E6B10" w:rsidP="003C797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E6B10" w:rsidRPr="00512905" w:rsidRDefault="008E6B10" w:rsidP="003C7978">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8E6B10" w:rsidRPr="00512905" w:rsidTr="003C797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E6B10" w:rsidRPr="00512905" w:rsidRDefault="008E6B10" w:rsidP="003C797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E6B10" w:rsidRPr="000927D3" w:rsidRDefault="008E6B10" w:rsidP="003C7978">
            <w:pPr>
              <w:tabs>
                <w:tab w:val="left" w:pos="-284"/>
                <w:tab w:val="left" w:pos="9498"/>
              </w:tabs>
              <w:jc w:val="center"/>
              <w:rPr>
                <w:rFonts w:ascii="Nutmeg Book" w:hAnsi="Nutmeg Book"/>
                <w:sz w:val="20"/>
                <w:szCs w:val="18"/>
              </w:rPr>
            </w:pPr>
            <w:r w:rsidRPr="000927D3">
              <w:rPr>
                <w:rFonts w:ascii="Nutmeg Book" w:hAnsi="Nutmeg Book"/>
                <w:sz w:val="20"/>
                <w:szCs w:val="18"/>
              </w:rPr>
              <w:t>4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E6B10" w:rsidRPr="00512905" w:rsidRDefault="008E6B10" w:rsidP="003C7978">
            <w:pPr>
              <w:tabs>
                <w:tab w:val="left" w:pos="-284"/>
                <w:tab w:val="left" w:pos="9498"/>
              </w:tabs>
              <w:jc w:val="center"/>
              <w:rPr>
                <w:rFonts w:ascii="Nutmeg Book" w:hAnsi="Nutmeg Book"/>
                <w:sz w:val="18"/>
                <w:szCs w:val="18"/>
              </w:rPr>
            </w:pPr>
            <w:r w:rsidRPr="00396344">
              <w:rPr>
                <w:rFonts w:ascii="Nutmeg Book" w:hAnsi="Nutmeg Book"/>
                <w:sz w:val="18"/>
                <w:szCs w:val="18"/>
              </w:rPr>
              <w:t xml:space="preserve">A las </w:t>
            </w:r>
            <w:r>
              <w:rPr>
                <w:rFonts w:ascii="Nutmeg Book" w:hAnsi="Nutmeg Book"/>
                <w:sz w:val="18"/>
                <w:szCs w:val="18"/>
              </w:rPr>
              <w:t>15:0</w:t>
            </w:r>
            <w:r w:rsidRPr="00396344">
              <w:rPr>
                <w:rFonts w:ascii="Nutmeg Book" w:hAnsi="Nutmeg Book"/>
                <w:sz w:val="18"/>
                <w:szCs w:val="18"/>
              </w:rPr>
              <w:t>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E6B10" w:rsidRPr="00512905" w:rsidRDefault="008E6B10" w:rsidP="003C7978">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8E6B10" w:rsidRPr="00512905" w:rsidTr="003C797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8E6B10" w:rsidRPr="00512905" w:rsidRDefault="008E6B10" w:rsidP="003C797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E6B10" w:rsidRPr="000927D3" w:rsidRDefault="008E6B10" w:rsidP="003C7978">
            <w:pPr>
              <w:rPr>
                <w:sz w:val="20"/>
              </w:rPr>
            </w:pPr>
            <w:r w:rsidRPr="000927D3">
              <w:rPr>
                <w:rFonts w:ascii="Nutmeg Book" w:hAnsi="Nutmeg Book"/>
                <w:sz w:val="20"/>
                <w:szCs w:val="18"/>
              </w:rPr>
              <w:t>5 septiembre 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E6B10" w:rsidRPr="00512905" w:rsidRDefault="008E6B10" w:rsidP="005C173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5C173D">
              <w:rPr>
                <w:rFonts w:ascii="Nutmeg Book" w:hAnsi="Nutmeg Book"/>
                <w:noProof/>
                <w:sz w:val="20"/>
                <w:szCs w:val="20"/>
                <w:lang w:eastAsia="es-MX"/>
              </w:rPr>
              <w:t>10</w:t>
            </w:r>
            <w:r w:rsidRPr="00512905">
              <w:rPr>
                <w:rFonts w:ascii="Nutmeg Book" w:hAnsi="Nutmeg Book"/>
                <w:noProof/>
                <w:sz w:val="20"/>
                <w:szCs w:val="20"/>
                <w:lang w:eastAsia="es-MX"/>
              </w:rPr>
              <w:t>:</w:t>
            </w:r>
            <w:r w:rsidR="005C173D">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8E6B10" w:rsidRPr="00512905" w:rsidRDefault="008E6B10" w:rsidP="003C7978">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E6B10" w:rsidRPr="00512905" w:rsidTr="003C797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E6B10" w:rsidRPr="00512905" w:rsidRDefault="008E6B10" w:rsidP="003C797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4" w:space="0" w:color="000000"/>
              <w:left w:val="single" w:sz="4" w:space="0" w:color="000000"/>
              <w:bottom w:val="single" w:sz="4" w:space="0" w:color="000000"/>
              <w:right w:val="single" w:sz="4" w:space="0" w:color="000000"/>
            </w:tcBorders>
            <w:vAlign w:val="center"/>
            <w:hideMark/>
          </w:tcPr>
          <w:p w:rsidR="008E6B10" w:rsidRPr="000927D3" w:rsidRDefault="008E6B10" w:rsidP="003C7978">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sidRPr="000927D3">
              <w:rPr>
                <w:rFonts w:ascii="Nutmeg Book" w:hAnsi="Nutmeg Book"/>
                <w:sz w:val="20"/>
                <w:szCs w:val="18"/>
              </w:rPr>
              <w:t>9 septiembre del año 2019</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8E6B10" w:rsidRPr="00512905" w:rsidRDefault="008E6B10" w:rsidP="005C173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5C173D">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8E6B10" w:rsidRPr="00512905" w:rsidRDefault="008E6B10" w:rsidP="003C797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E6B10" w:rsidRPr="00512905" w:rsidTr="003C797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8E6B10" w:rsidRPr="00512905" w:rsidRDefault="008E6B10" w:rsidP="003C797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4" w:space="0" w:color="000000"/>
              <w:left w:val="single" w:sz="4" w:space="0" w:color="000000"/>
              <w:bottom w:val="single" w:sz="6" w:space="0" w:color="000000"/>
              <w:right w:val="single" w:sz="4" w:space="0" w:color="000000"/>
            </w:tcBorders>
            <w:vAlign w:val="center"/>
            <w:hideMark/>
          </w:tcPr>
          <w:p w:rsidR="008E6B10" w:rsidRPr="000927D3" w:rsidRDefault="008E6B10" w:rsidP="003C7978">
            <w:pPr>
              <w:tabs>
                <w:tab w:val="left" w:pos="-284"/>
                <w:tab w:val="left" w:pos="9498"/>
              </w:tabs>
              <w:jc w:val="center"/>
              <w:rPr>
                <w:rFonts w:ascii="Nutmeg Book" w:hAnsi="Nutmeg Book"/>
                <w:sz w:val="20"/>
                <w:szCs w:val="18"/>
              </w:rPr>
            </w:pPr>
            <w:r w:rsidRPr="000927D3">
              <w:rPr>
                <w:rFonts w:ascii="Nutmeg Book" w:hAnsi="Nutmeg Book"/>
                <w:sz w:val="20"/>
                <w:szCs w:val="18"/>
              </w:rPr>
              <w:t>11 septiembre del año 2019</w:t>
            </w:r>
          </w:p>
        </w:tc>
        <w:tc>
          <w:tcPr>
            <w:tcW w:w="598" w:type="pct"/>
            <w:tcBorders>
              <w:top w:val="single" w:sz="4" w:space="0" w:color="000000"/>
              <w:left w:val="single" w:sz="4" w:space="0" w:color="000000"/>
              <w:bottom w:val="single" w:sz="6" w:space="0" w:color="000000"/>
              <w:right w:val="single" w:sz="4" w:space="0" w:color="000000"/>
            </w:tcBorders>
            <w:vAlign w:val="center"/>
            <w:hideMark/>
          </w:tcPr>
          <w:p w:rsidR="008E6B10" w:rsidRPr="00512905" w:rsidRDefault="008E6B10" w:rsidP="005C173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5C173D">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8E6B10" w:rsidRPr="00512905" w:rsidRDefault="008E6B10" w:rsidP="003C797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8E6B10" w:rsidRPr="00512905" w:rsidRDefault="008E6B10" w:rsidP="008E6B10">
      <w:pPr>
        <w:jc w:val="both"/>
        <w:rPr>
          <w:rFonts w:ascii="Nutmeg Book" w:hAnsi="Nutmeg Book"/>
          <w:sz w:val="20"/>
          <w:szCs w:val="20"/>
        </w:rPr>
      </w:pPr>
    </w:p>
    <w:p w:rsidR="008E6B10" w:rsidRPr="00512905" w:rsidRDefault="008E6B10" w:rsidP="008E6B10">
      <w:pPr>
        <w:rPr>
          <w:rFonts w:ascii="Nutmeg Book" w:hAnsi="Nutmeg Book"/>
          <w:sz w:val="20"/>
          <w:szCs w:val="20"/>
        </w:rPr>
      </w:pPr>
    </w:p>
    <w:p w:rsidR="008E6B10" w:rsidRDefault="008E6B10" w:rsidP="008E6B10">
      <w:pPr>
        <w:jc w:val="center"/>
        <w:rPr>
          <w:rFonts w:ascii="Nutmeg Book" w:hAnsi="Nutmeg Book"/>
          <w:b/>
          <w:noProof/>
          <w:sz w:val="36"/>
          <w:szCs w:val="36"/>
          <w:lang w:val="es-MX" w:eastAsia="es-MX"/>
        </w:rPr>
      </w:pPr>
    </w:p>
    <w:p w:rsidR="008E6B10" w:rsidRDefault="008E6B10" w:rsidP="008E6B10">
      <w:pPr>
        <w:jc w:val="center"/>
        <w:rPr>
          <w:rFonts w:ascii="Nutmeg Book" w:hAnsi="Nutmeg Book"/>
          <w:b/>
          <w:noProof/>
          <w:sz w:val="36"/>
          <w:szCs w:val="36"/>
          <w:lang w:val="es-MX" w:eastAsia="es-MX"/>
        </w:rPr>
      </w:pPr>
    </w:p>
    <w:p w:rsidR="008E6B10" w:rsidRDefault="008E6B10" w:rsidP="008E6B10">
      <w:pPr>
        <w:jc w:val="center"/>
        <w:rPr>
          <w:rFonts w:ascii="Nutmeg Book" w:hAnsi="Nutmeg Book"/>
          <w:b/>
          <w:noProof/>
          <w:sz w:val="36"/>
          <w:szCs w:val="36"/>
          <w:lang w:val="es-MX" w:eastAsia="es-MX"/>
        </w:rPr>
      </w:pPr>
    </w:p>
    <w:p w:rsidR="008E6B10" w:rsidRPr="00512905" w:rsidRDefault="008E6B10" w:rsidP="008E6B1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8E6B10" w:rsidRPr="00512905" w:rsidRDefault="008E6B10" w:rsidP="008E6B10">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8E6B10" w:rsidRPr="00512905" w:rsidRDefault="008E6B10" w:rsidP="008E6B10">
      <w:pPr>
        <w:jc w:val="center"/>
        <w:rPr>
          <w:rFonts w:ascii="Nutmeg Book" w:hAnsi="Nutmeg Book"/>
          <w:noProof/>
          <w:sz w:val="20"/>
          <w:szCs w:val="20"/>
          <w:lang w:val="es-MX" w:eastAsia="es-MX"/>
        </w:rPr>
      </w:pPr>
    </w:p>
    <w:p w:rsidR="008E6B10" w:rsidRPr="00512905" w:rsidRDefault="008E6B10" w:rsidP="008E6B10">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8E6B10" w:rsidRPr="00512905" w:rsidTr="003C7978">
        <w:trPr>
          <w:trHeight w:val="485"/>
        </w:trPr>
        <w:tc>
          <w:tcPr>
            <w:tcW w:w="672" w:type="pct"/>
            <w:hideMark/>
          </w:tcPr>
          <w:p w:rsidR="008E6B10" w:rsidRPr="00512905" w:rsidRDefault="008E6B10" w:rsidP="003C7978">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8E6B10" w:rsidRPr="00512905" w:rsidRDefault="008E6B10" w:rsidP="003C7978">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8E6B10" w:rsidRPr="00512905" w:rsidRDefault="008E6B10" w:rsidP="003C7978">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8E6B10" w:rsidRPr="00512905" w:rsidRDefault="008E6B10" w:rsidP="003C7978">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8E6B10" w:rsidRPr="002A4F4D" w:rsidTr="003C7978">
        <w:trPr>
          <w:trHeight w:val="431"/>
        </w:trPr>
        <w:tc>
          <w:tcPr>
            <w:tcW w:w="672" w:type="pct"/>
          </w:tcPr>
          <w:p w:rsidR="008E6B10" w:rsidRDefault="008E6B10" w:rsidP="003C7978">
            <w:pPr>
              <w:jc w:val="center"/>
              <w:rPr>
                <w:rFonts w:asciiTheme="minorHAnsi" w:hAnsiTheme="minorHAnsi" w:cs="Arial"/>
                <w:bCs/>
                <w:kern w:val="32"/>
                <w:sz w:val="22"/>
                <w:szCs w:val="22"/>
              </w:rPr>
            </w:pPr>
          </w:p>
          <w:p w:rsidR="008E6B10" w:rsidRDefault="008E6B10" w:rsidP="003C7978">
            <w:pPr>
              <w:jc w:val="center"/>
              <w:rPr>
                <w:rFonts w:asciiTheme="minorHAnsi" w:hAnsiTheme="minorHAnsi" w:cs="Arial"/>
                <w:bCs/>
                <w:kern w:val="32"/>
                <w:sz w:val="22"/>
                <w:szCs w:val="22"/>
              </w:rPr>
            </w:pPr>
          </w:p>
          <w:p w:rsidR="008E6B10" w:rsidRPr="008E76D6" w:rsidRDefault="008E6B10" w:rsidP="003C7978">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8E6B10" w:rsidRDefault="008E6B10" w:rsidP="003C7978">
            <w:pPr>
              <w:jc w:val="center"/>
              <w:rPr>
                <w:rFonts w:ascii="Calibri" w:hAnsi="Calibri"/>
                <w:color w:val="000000"/>
                <w:sz w:val="22"/>
                <w:szCs w:val="22"/>
                <w:lang w:val="es-MX" w:eastAsia="es-MX"/>
              </w:rPr>
            </w:pPr>
            <w:r>
              <w:rPr>
                <w:rFonts w:ascii="Calibri" w:hAnsi="Calibri"/>
                <w:color w:val="000000"/>
                <w:sz w:val="22"/>
                <w:szCs w:val="22"/>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8E6B10" w:rsidRDefault="008E6B10" w:rsidP="003C7978">
            <w:pPr>
              <w:rPr>
                <w:rFonts w:ascii="Calibri" w:hAnsi="Calibri"/>
                <w:color w:val="000000"/>
                <w:sz w:val="22"/>
                <w:szCs w:val="22"/>
                <w:lang w:val="es-MX" w:eastAsia="es-MX"/>
              </w:rPr>
            </w:pPr>
            <w:r>
              <w:rPr>
                <w:rFonts w:ascii="Calibri" w:hAnsi="Calibri"/>
                <w:color w:val="000000"/>
                <w:sz w:val="22"/>
                <w:szCs w:val="22"/>
              </w:rPr>
              <w:t>SERVICIO</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8E6B10" w:rsidRDefault="00BE0EC4" w:rsidP="005C173D">
            <w:pPr>
              <w:rPr>
                <w:rFonts w:ascii="Calibri" w:hAnsi="Calibri"/>
                <w:color w:val="000000"/>
                <w:sz w:val="22"/>
                <w:szCs w:val="22"/>
                <w:lang w:val="es-MX" w:eastAsia="es-MX"/>
              </w:rPr>
            </w:pPr>
            <w:r>
              <w:rPr>
                <w:rFonts w:ascii="Calibri" w:hAnsi="Calibri"/>
                <w:color w:val="000000"/>
                <w:sz w:val="22"/>
                <w:szCs w:val="22"/>
              </w:rPr>
              <w:t>ACTUALIZACIÓ</w:t>
            </w:r>
            <w:r w:rsidR="005C173D">
              <w:rPr>
                <w:rFonts w:ascii="Calibri" w:hAnsi="Calibri"/>
                <w:color w:val="000000"/>
                <w:sz w:val="22"/>
                <w:szCs w:val="22"/>
              </w:rPr>
              <w:t>N  DEL SISTEMA CLEARSCADE DE CONTROL  SUPERVISORIO Y MANEJADOR DE BASE DE DATOS</w:t>
            </w:r>
          </w:p>
        </w:tc>
      </w:tr>
    </w:tbl>
    <w:p w:rsidR="008E6B10" w:rsidRDefault="008E6B10" w:rsidP="008E6B10">
      <w:pPr>
        <w:jc w:val="both"/>
        <w:rPr>
          <w:rFonts w:asciiTheme="minorHAnsi" w:eastAsiaTheme="minorHAnsi" w:hAnsiTheme="minorHAnsi" w:cstheme="minorBidi"/>
          <w:b/>
          <w:szCs w:val="22"/>
          <w:lang w:val="es-MX" w:eastAsia="en-US"/>
        </w:rPr>
      </w:pPr>
    </w:p>
    <w:p w:rsidR="008E6B10" w:rsidRDefault="008E6B10" w:rsidP="008E6B10">
      <w:pPr>
        <w:jc w:val="both"/>
        <w:rPr>
          <w:rFonts w:asciiTheme="minorHAnsi" w:eastAsiaTheme="minorHAnsi" w:hAnsiTheme="minorHAnsi" w:cstheme="minorBidi"/>
          <w:b/>
          <w:szCs w:val="22"/>
          <w:lang w:val="es-MX" w:eastAsia="en-US"/>
        </w:rPr>
      </w:pPr>
    </w:p>
    <w:p w:rsidR="008E6B10" w:rsidRDefault="008E6B10" w:rsidP="008E6B10">
      <w:pPr>
        <w:jc w:val="both"/>
        <w:rPr>
          <w:rFonts w:asciiTheme="minorHAnsi" w:eastAsiaTheme="minorHAnsi" w:hAnsiTheme="minorHAnsi" w:cstheme="minorBidi"/>
          <w:b/>
          <w:szCs w:val="22"/>
          <w:lang w:val="es-MX" w:eastAsia="en-US"/>
        </w:rPr>
      </w:pPr>
      <w:r>
        <w:rPr>
          <w:rFonts w:asciiTheme="minorHAnsi" w:eastAsiaTheme="minorHAnsi" w:hAnsiTheme="minorHAnsi" w:cstheme="minorBidi"/>
          <w:b/>
          <w:szCs w:val="22"/>
          <w:lang w:val="es-MX" w:eastAsia="en-US"/>
        </w:rPr>
        <w:t>ESPECIFICACIONES TÉCNICAS</w:t>
      </w:r>
    </w:p>
    <w:p w:rsidR="008E6B10" w:rsidRDefault="008E6B10" w:rsidP="008E6B10">
      <w:pPr>
        <w:jc w:val="both"/>
        <w:rPr>
          <w:rFonts w:asciiTheme="minorHAnsi" w:eastAsiaTheme="minorHAnsi" w:hAnsiTheme="minorHAnsi" w:cstheme="minorBidi"/>
          <w:b/>
          <w:szCs w:val="22"/>
          <w:lang w:val="es-MX" w:eastAsia="en-US"/>
        </w:rPr>
      </w:pPr>
    </w:p>
    <w:p w:rsidR="00BE0EC4" w:rsidRDefault="00BE0EC4" w:rsidP="00BE0EC4">
      <w:pPr>
        <w:jc w:val="center"/>
        <w:rPr>
          <w:rFonts w:ascii="Arial" w:hAnsi="Arial" w:cs="Arial"/>
          <w:b/>
          <w:bCs/>
          <w:color w:val="000000"/>
          <w:sz w:val="20"/>
          <w:szCs w:val="20"/>
          <w:lang w:eastAsia="es-MX"/>
        </w:rPr>
      </w:pPr>
      <w:r>
        <w:rPr>
          <w:rFonts w:ascii="Arial" w:hAnsi="Arial" w:cs="Arial"/>
          <w:b/>
          <w:bCs/>
          <w:color w:val="000000"/>
          <w:sz w:val="20"/>
          <w:szCs w:val="20"/>
          <w:lang w:eastAsia="es-MX"/>
        </w:rPr>
        <w:t xml:space="preserve">PROYECTO DE ACTUALIZACION, </w:t>
      </w:r>
      <w:r w:rsidRPr="00BE42A0">
        <w:rPr>
          <w:rFonts w:ascii="Arial" w:hAnsi="Arial" w:cs="Arial"/>
          <w:b/>
          <w:bCs/>
          <w:color w:val="000000"/>
          <w:sz w:val="20"/>
          <w:szCs w:val="20"/>
          <w:lang w:eastAsia="es-MX"/>
        </w:rPr>
        <w:t xml:space="preserve">REHABILITACION Y MEJORA DE INFRAESTRUCTURA DE </w:t>
      </w:r>
      <w:r>
        <w:rPr>
          <w:rFonts w:ascii="Arial" w:hAnsi="Arial" w:cs="Arial"/>
          <w:b/>
          <w:bCs/>
          <w:color w:val="000000"/>
          <w:sz w:val="20"/>
          <w:szCs w:val="20"/>
          <w:lang w:eastAsia="es-MX"/>
        </w:rPr>
        <w:t>SISTEMA DE CONTROL SUPERVISORIO DEL SEAPAL VALLARTA</w:t>
      </w:r>
    </w:p>
    <w:p w:rsidR="00BE0EC4" w:rsidRDefault="00BE0EC4" w:rsidP="00BE0EC4">
      <w:pPr>
        <w:rPr>
          <w:rFonts w:ascii="Arial" w:hAnsi="Arial" w:cs="Arial"/>
          <w:b/>
          <w:bCs/>
          <w:lang w:eastAsia="es-MX"/>
        </w:rPr>
      </w:pPr>
    </w:p>
    <w:p w:rsidR="00BE0EC4" w:rsidRDefault="00BE0EC4" w:rsidP="00BE0EC4">
      <w:pPr>
        <w:rPr>
          <w:rFonts w:ascii="Arial" w:hAnsi="Arial" w:cs="Arial"/>
          <w:b/>
          <w:bCs/>
          <w:lang w:eastAsia="es-MX"/>
        </w:rPr>
      </w:pPr>
      <w:r>
        <w:rPr>
          <w:rFonts w:ascii="Arial" w:hAnsi="Arial" w:cs="Arial"/>
          <w:b/>
          <w:bCs/>
          <w:lang w:eastAsia="es-MX"/>
        </w:rPr>
        <w:t xml:space="preserve">ANTECEDENTES </w:t>
      </w:r>
    </w:p>
    <w:p w:rsidR="00BE0EC4" w:rsidRDefault="00BE0EC4" w:rsidP="00BE0EC4">
      <w:pPr>
        <w:jc w:val="both"/>
        <w:rPr>
          <w:rFonts w:ascii="Arial" w:hAnsi="Arial" w:cs="Arial"/>
          <w:color w:val="000000"/>
          <w:lang w:eastAsia="es-MX"/>
        </w:rPr>
      </w:pPr>
      <w:r>
        <w:rPr>
          <w:rFonts w:ascii="Arial" w:hAnsi="Arial" w:cs="Arial"/>
          <w:color w:val="000000"/>
          <w:lang w:eastAsia="es-MX"/>
        </w:rPr>
        <w:t xml:space="preserve">El Sistema de Control </w:t>
      </w:r>
      <w:proofErr w:type="spellStart"/>
      <w:r>
        <w:rPr>
          <w:rFonts w:ascii="Arial" w:hAnsi="Arial" w:cs="Arial"/>
          <w:color w:val="000000"/>
          <w:lang w:eastAsia="es-MX"/>
        </w:rPr>
        <w:t>Supervisorio</w:t>
      </w:r>
      <w:proofErr w:type="spellEnd"/>
      <w:r>
        <w:rPr>
          <w:rFonts w:ascii="Arial" w:hAnsi="Arial" w:cs="Arial"/>
          <w:color w:val="000000"/>
          <w:lang w:eastAsia="es-MX"/>
        </w:rPr>
        <w:t xml:space="preserve"> actualmente se encuentra funcionando con el Software HMI </w:t>
      </w:r>
      <w:proofErr w:type="spellStart"/>
      <w:r>
        <w:rPr>
          <w:rFonts w:ascii="Arial" w:hAnsi="Arial" w:cs="Arial"/>
          <w:color w:val="000000"/>
          <w:lang w:eastAsia="es-MX"/>
        </w:rPr>
        <w:t>ClearScada</w:t>
      </w:r>
      <w:proofErr w:type="spellEnd"/>
      <w:r>
        <w:rPr>
          <w:rFonts w:ascii="Arial" w:hAnsi="Arial" w:cs="Arial"/>
          <w:color w:val="000000"/>
          <w:lang w:eastAsia="es-MX"/>
        </w:rPr>
        <w:t xml:space="preserve"> en su Versión 2009 con una capacidad para 5000 puntos de configuración, este software fue adquirido para compatibilidad con Windows XP en 2008 que en ese año era la versión más nueva disponible de </w:t>
      </w:r>
      <w:proofErr w:type="spellStart"/>
      <w:r>
        <w:rPr>
          <w:rFonts w:ascii="Arial" w:hAnsi="Arial" w:cs="Arial"/>
          <w:color w:val="000000"/>
          <w:lang w:eastAsia="es-MX"/>
        </w:rPr>
        <w:t>ClearScada</w:t>
      </w:r>
      <w:proofErr w:type="spellEnd"/>
      <w:r>
        <w:rPr>
          <w:rFonts w:ascii="Arial" w:hAnsi="Arial" w:cs="Arial"/>
          <w:color w:val="000000"/>
          <w:lang w:eastAsia="es-MX"/>
        </w:rPr>
        <w:t>.</w:t>
      </w:r>
    </w:p>
    <w:p w:rsidR="00BE0EC4" w:rsidRDefault="00BE0EC4" w:rsidP="00BE0EC4">
      <w:pPr>
        <w:jc w:val="both"/>
        <w:rPr>
          <w:rFonts w:ascii="Arial" w:hAnsi="Arial" w:cs="Arial"/>
          <w:color w:val="000000"/>
          <w:lang w:eastAsia="es-MX"/>
        </w:rPr>
      </w:pPr>
      <w:r>
        <w:rPr>
          <w:rFonts w:ascii="Arial" w:hAnsi="Arial" w:cs="Arial"/>
          <w:color w:val="000000"/>
          <w:lang w:eastAsia="es-MX"/>
        </w:rPr>
        <w:t>Debido a que el Sistema Operativo y las Versiones de hardware han cambiado el Software HMI se encuentra obsoleto por lo que en contadas ocasiones a nos despliega errores por incompatibilidad y nos despliega mensajes de que ya no se tienen actualizaciones disponibles. Además de que ha fallado y esto hace que se reinicie la computadora en donde se encuentra actualmente instalado.</w:t>
      </w:r>
    </w:p>
    <w:p w:rsidR="00BE0EC4" w:rsidRDefault="00BE0EC4" w:rsidP="00BE0EC4">
      <w:pPr>
        <w:jc w:val="both"/>
        <w:rPr>
          <w:rFonts w:ascii="Arial" w:hAnsi="Arial" w:cs="Arial"/>
          <w:bCs/>
          <w:lang w:eastAsia="es-MX"/>
        </w:rPr>
      </w:pPr>
      <w:r w:rsidRPr="00DE3E29">
        <w:rPr>
          <w:rFonts w:ascii="Arial" w:hAnsi="Arial" w:cs="Arial"/>
          <w:bCs/>
          <w:lang w:eastAsia="es-MX"/>
        </w:rPr>
        <w:t xml:space="preserve">Por lo antes mencionado se requiere </w:t>
      </w:r>
      <w:r>
        <w:rPr>
          <w:rFonts w:ascii="Arial" w:hAnsi="Arial" w:cs="Arial"/>
          <w:bCs/>
          <w:lang w:eastAsia="es-MX"/>
        </w:rPr>
        <w:t xml:space="preserve">evidentemente de una actualización en la infraestructura </w:t>
      </w:r>
      <w:r w:rsidRPr="00DE3E29">
        <w:rPr>
          <w:rFonts w:ascii="Arial" w:hAnsi="Arial" w:cs="Arial"/>
          <w:bCs/>
          <w:lang w:eastAsia="es-MX"/>
        </w:rPr>
        <w:t>tanto por seguridad, necesidad e integridad de</w:t>
      </w:r>
      <w:r>
        <w:rPr>
          <w:rFonts w:ascii="Arial" w:hAnsi="Arial" w:cs="Arial"/>
          <w:bCs/>
          <w:lang w:eastAsia="es-MX"/>
        </w:rPr>
        <w:t xml:space="preserve"> los Sistemas de Control </w:t>
      </w:r>
      <w:proofErr w:type="spellStart"/>
      <w:r>
        <w:rPr>
          <w:rFonts w:ascii="Arial" w:hAnsi="Arial" w:cs="Arial"/>
          <w:bCs/>
          <w:lang w:eastAsia="es-MX"/>
        </w:rPr>
        <w:t>Supervisorio</w:t>
      </w:r>
      <w:proofErr w:type="spellEnd"/>
      <w:r>
        <w:rPr>
          <w:rFonts w:ascii="Arial" w:hAnsi="Arial" w:cs="Arial"/>
          <w:bCs/>
          <w:lang w:eastAsia="es-MX"/>
        </w:rPr>
        <w:t xml:space="preserve"> como del Servicio que se presta.</w:t>
      </w:r>
    </w:p>
    <w:p w:rsidR="00BE0EC4" w:rsidRDefault="00BE0EC4" w:rsidP="00BE0EC4">
      <w:pPr>
        <w:jc w:val="both"/>
        <w:rPr>
          <w:rFonts w:ascii="Arial" w:hAnsi="Arial" w:cs="Arial"/>
          <w:b/>
          <w:bCs/>
          <w:lang w:eastAsia="es-MX"/>
        </w:rPr>
      </w:pPr>
      <w:r>
        <w:rPr>
          <w:rFonts w:ascii="Arial" w:hAnsi="Arial" w:cs="Arial"/>
          <w:b/>
          <w:bCs/>
          <w:lang w:eastAsia="es-MX"/>
        </w:rPr>
        <w:t>SUMINISTRO DE EQUIPOS Y MATERIALES</w:t>
      </w:r>
    </w:p>
    <w:p w:rsidR="00BE0EC4" w:rsidRDefault="00BE0EC4" w:rsidP="00BE0EC4">
      <w:pPr>
        <w:jc w:val="both"/>
        <w:rPr>
          <w:rFonts w:ascii="Arial" w:hAnsi="Arial" w:cs="Arial"/>
          <w:b/>
          <w:bCs/>
          <w:lang w:eastAsia="es-MX"/>
        </w:rPr>
      </w:pPr>
    </w:p>
    <w:p w:rsidR="00BE0EC4" w:rsidRDefault="00BE0EC4" w:rsidP="00BE0EC4">
      <w:pPr>
        <w:rPr>
          <w:rFonts w:ascii="Arial" w:hAnsi="Arial" w:cs="Arial"/>
          <w:b/>
          <w:bCs/>
          <w:lang w:eastAsia="es-MX"/>
        </w:rPr>
      </w:pPr>
      <w:r>
        <w:rPr>
          <w:rFonts w:ascii="Arial" w:hAnsi="Arial" w:cs="Arial"/>
          <w:b/>
          <w:bCs/>
          <w:lang w:eastAsia="es-MX"/>
        </w:rPr>
        <w:t>OFICINA DE CONTROL SUPERVISORIO</w:t>
      </w:r>
    </w:p>
    <w:p w:rsidR="00BE0EC4" w:rsidRPr="0056151B" w:rsidRDefault="00BE0EC4" w:rsidP="00BE0EC4">
      <w:pPr>
        <w:pStyle w:val="Prrafodelista"/>
        <w:numPr>
          <w:ilvl w:val="0"/>
          <w:numId w:val="34"/>
        </w:numPr>
        <w:contextualSpacing/>
        <w:jc w:val="both"/>
      </w:pPr>
      <w:r w:rsidRPr="00963965">
        <w:rPr>
          <w:rFonts w:ascii="Arial" w:hAnsi="Arial" w:cs="Arial"/>
          <w:color w:val="000000"/>
          <w:lang w:eastAsia="es-MX"/>
        </w:rPr>
        <w:t xml:space="preserve">En esta ubicación se tiene contemplado sustituir el Software </w:t>
      </w:r>
      <w:proofErr w:type="spellStart"/>
      <w:r w:rsidRPr="00963965">
        <w:rPr>
          <w:rFonts w:ascii="Arial" w:hAnsi="Arial" w:cs="Arial"/>
          <w:color w:val="000000"/>
          <w:lang w:eastAsia="es-MX"/>
        </w:rPr>
        <w:t>ClearScada</w:t>
      </w:r>
      <w:proofErr w:type="spellEnd"/>
      <w:r w:rsidRPr="00963965">
        <w:rPr>
          <w:rFonts w:ascii="Arial" w:hAnsi="Arial" w:cs="Arial"/>
          <w:color w:val="000000"/>
          <w:lang w:eastAsia="es-MX"/>
        </w:rPr>
        <w:t xml:space="preserve"> 2009 a </w:t>
      </w:r>
      <w:proofErr w:type="spellStart"/>
      <w:r w:rsidRPr="00963965">
        <w:rPr>
          <w:rFonts w:ascii="Arial" w:hAnsi="Arial" w:cs="Arial"/>
          <w:color w:val="000000"/>
          <w:lang w:eastAsia="es-MX"/>
        </w:rPr>
        <w:t>ClearScada</w:t>
      </w:r>
      <w:proofErr w:type="spellEnd"/>
      <w:r w:rsidRPr="00963965">
        <w:rPr>
          <w:rFonts w:ascii="Arial" w:hAnsi="Arial" w:cs="Arial"/>
          <w:color w:val="000000"/>
          <w:lang w:eastAsia="es-MX"/>
        </w:rPr>
        <w:t xml:space="preserve"> 2017 con 5000 Puntos de configuración.</w:t>
      </w:r>
    </w:p>
    <w:p w:rsidR="00BE0EC4" w:rsidRPr="0056151B" w:rsidRDefault="00BE0EC4" w:rsidP="00BE0EC4">
      <w:pPr>
        <w:pStyle w:val="Prrafodelista"/>
        <w:ind w:left="1068"/>
        <w:jc w:val="both"/>
      </w:pPr>
    </w:p>
    <w:p w:rsidR="00BE0EC4" w:rsidRDefault="00BE0EC4" w:rsidP="00BE0EC4">
      <w:pPr>
        <w:pStyle w:val="Prrafodelista"/>
        <w:numPr>
          <w:ilvl w:val="0"/>
          <w:numId w:val="34"/>
        </w:numPr>
        <w:contextualSpacing/>
        <w:jc w:val="both"/>
      </w:pPr>
      <w:r>
        <w:t xml:space="preserve">Actualización de </w:t>
      </w:r>
      <w:proofErr w:type="spellStart"/>
      <w:r>
        <w:t>ClearSCADA</w:t>
      </w:r>
      <w:proofErr w:type="spellEnd"/>
      <w:r>
        <w:t xml:space="preserve"> en sitio de 5000PTS</w:t>
      </w:r>
    </w:p>
    <w:p w:rsidR="00BE0EC4" w:rsidRDefault="00BE0EC4" w:rsidP="00BE0EC4">
      <w:pPr>
        <w:pStyle w:val="Prrafodelista"/>
      </w:pPr>
    </w:p>
    <w:p w:rsidR="00BE0EC4" w:rsidRDefault="00BE0EC4" w:rsidP="00BE0EC4">
      <w:pPr>
        <w:pStyle w:val="Prrafodelista"/>
        <w:numPr>
          <w:ilvl w:val="0"/>
          <w:numId w:val="34"/>
        </w:numPr>
        <w:contextualSpacing/>
        <w:jc w:val="both"/>
      </w:pPr>
      <w:r>
        <w:t>Capacitación a nueva versión para configuración de Bases de Datos e Ingeniería del Sistema.</w:t>
      </w:r>
    </w:p>
    <w:p w:rsidR="00BE0EC4" w:rsidRDefault="00BE0EC4" w:rsidP="00BE0EC4">
      <w:pPr>
        <w:pStyle w:val="Prrafodelista"/>
        <w:ind w:left="1068"/>
        <w:jc w:val="both"/>
      </w:pPr>
    </w:p>
    <w:p w:rsidR="00BE0EC4" w:rsidRPr="0056151B" w:rsidRDefault="00BE0EC4" w:rsidP="00BE0EC4">
      <w:pPr>
        <w:pStyle w:val="Prrafodelista"/>
        <w:numPr>
          <w:ilvl w:val="0"/>
          <w:numId w:val="34"/>
        </w:numPr>
        <w:contextualSpacing/>
        <w:jc w:val="both"/>
      </w:pPr>
      <w:r>
        <w:t>Reinstalación y soporte requerido de las llaves: D102454, D103289 y D105281</w:t>
      </w:r>
    </w:p>
    <w:p w:rsidR="00BE0EC4" w:rsidRPr="0056151B" w:rsidRDefault="00BE0EC4" w:rsidP="00BE0EC4">
      <w:pPr>
        <w:pStyle w:val="Prrafodelista"/>
        <w:ind w:left="1068"/>
        <w:jc w:val="both"/>
      </w:pPr>
    </w:p>
    <w:p w:rsidR="00BE0EC4" w:rsidRDefault="00BE0EC4" w:rsidP="00BE0EC4">
      <w:pPr>
        <w:pStyle w:val="Prrafodelista"/>
        <w:numPr>
          <w:ilvl w:val="0"/>
          <w:numId w:val="34"/>
        </w:numPr>
        <w:contextualSpacing/>
        <w:jc w:val="both"/>
      </w:pPr>
      <w:r>
        <w:t xml:space="preserve">Migración de Estaciones y Configuraciones de las estaciones actuales en el Sistema </w:t>
      </w:r>
      <w:proofErr w:type="spellStart"/>
      <w:r>
        <w:t>ClearScada</w:t>
      </w:r>
      <w:proofErr w:type="spellEnd"/>
      <w:r>
        <w:t>.</w:t>
      </w:r>
    </w:p>
    <w:p w:rsidR="00BE0EC4" w:rsidRDefault="00BE0EC4" w:rsidP="00BE0EC4">
      <w:pPr>
        <w:pStyle w:val="Prrafodelista"/>
      </w:pPr>
    </w:p>
    <w:p w:rsidR="00BE0EC4" w:rsidRDefault="00BE0EC4" w:rsidP="00BE0EC4">
      <w:pPr>
        <w:pStyle w:val="Prrafodelista"/>
        <w:numPr>
          <w:ilvl w:val="0"/>
          <w:numId w:val="34"/>
        </w:numPr>
        <w:contextualSpacing/>
        <w:jc w:val="both"/>
      </w:pPr>
      <w:r>
        <w:t>Migración de Reportes para a nueva versión de programa.</w:t>
      </w:r>
    </w:p>
    <w:p w:rsidR="00BE0EC4" w:rsidRDefault="00BE0EC4" w:rsidP="00BE0EC4">
      <w:pPr>
        <w:pStyle w:val="Prrafodelista"/>
      </w:pPr>
    </w:p>
    <w:p w:rsidR="00BE0EC4" w:rsidRPr="00963965" w:rsidRDefault="00BE0EC4" w:rsidP="00BE0EC4">
      <w:pPr>
        <w:pStyle w:val="Prrafodelista"/>
        <w:numPr>
          <w:ilvl w:val="0"/>
          <w:numId w:val="34"/>
        </w:numPr>
        <w:contextualSpacing/>
        <w:jc w:val="both"/>
      </w:pPr>
      <w:r>
        <w:t xml:space="preserve">Modificación a los programas fuente de </w:t>
      </w:r>
      <w:proofErr w:type="spellStart"/>
      <w:r>
        <w:t>PLC´s</w:t>
      </w:r>
      <w:proofErr w:type="spellEnd"/>
      <w:r>
        <w:t xml:space="preserve"> para contabilizar horas de trabajo en estaciones de producción de aguay aguas residuales.</w:t>
      </w:r>
    </w:p>
    <w:p w:rsidR="00BE0EC4" w:rsidRDefault="00BE0EC4" w:rsidP="00BE0EC4">
      <w:pPr>
        <w:pStyle w:val="Prrafodelista"/>
        <w:ind w:left="1068"/>
        <w:jc w:val="both"/>
      </w:pPr>
    </w:p>
    <w:p w:rsidR="00BE0EC4" w:rsidRDefault="00BE0EC4" w:rsidP="00BE0EC4">
      <w:pPr>
        <w:pStyle w:val="Prrafodelista"/>
        <w:ind w:left="1068"/>
        <w:jc w:val="both"/>
      </w:pPr>
    </w:p>
    <w:p w:rsidR="00BE0EC4" w:rsidRDefault="00BE0EC4" w:rsidP="00BE0EC4">
      <w:pPr>
        <w:pStyle w:val="Prrafodelista"/>
        <w:ind w:left="1068"/>
        <w:jc w:val="both"/>
      </w:pPr>
    </w:p>
    <w:p w:rsidR="00BE0EC4" w:rsidRDefault="00BE0EC4" w:rsidP="00BE0EC4">
      <w:pPr>
        <w:pStyle w:val="Prrafodelista"/>
        <w:ind w:left="1068"/>
        <w:jc w:val="both"/>
      </w:pPr>
    </w:p>
    <w:p w:rsidR="00BE0EC4" w:rsidRDefault="00BE0EC4" w:rsidP="00BE0EC4">
      <w:pPr>
        <w:pStyle w:val="Prrafodelista"/>
        <w:ind w:left="1068"/>
        <w:jc w:val="both"/>
      </w:pPr>
    </w:p>
    <w:p w:rsidR="00BE0EC4" w:rsidRPr="00963965" w:rsidRDefault="00BE0EC4" w:rsidP="00BE0EC4">
      <w:pPr>
        <w:pStyle w:val="Prrafodelista"/>
        <w:ind w:left="1068"/>
        <w:jc w:val="both"/>
      </w:pPr>
    </w:p>
    <w:p w:rsidR="00BE0EC4" w:rsidRDefault="00BE0EC4" w:rsidP="00BE0EC4">
      <w:pPr>
        <w:pStyle w:val="Prrafodelista"/>
        <w:numPr>
          <w:ilvl w:val="0"/>
          <w:numId w:val="34"/>
        </w:numPr>
        <w:contextualSpacing/>
        <w:jc w:val="both"/>
        <w:rPr>
          <w:rFonts w:ascii="Arial" w:hAnsi="Arial" w:cs="Arial"/>
          <w:color w:val="000000"/>
          <w:lang w:eastAsia="es-MX"/>
        </w:rPr>
      </w:pPr>
      <w:r w:rsidRPr="00963965">
        <w:rPr>
          <w:rFonts w:ascii="Arial" w:hAnsi="Arial" w:cs="Arial"/>
          <w:color w:val="000000"/>
          <w:lang w:eastAsia="es-MX"/>
        </w:rPr>
        <w:t>COMPUTADORA PARA RACK MARCA: DELL MODELO: Precisión R3930 con Las siguientes características</w:t>
      </w:r>
      <w:r>
        <w:rPr>
          <w:rFonts w:ascii="Arial" w:hAnsi="Arial" w:cs="Arial"/>
          <w:color w:val="000000"/>
          <w:lang w:eastAsia="es-MX"/>
        </w:rPr>
        <w:t>:</w:t>
      </w:r>
    </w:p>
    <w:p w:rsidR="00BE0EC4" w:rsidRPr="00963965" w:rsidRDefault="00BE0EC4" w:rsidP="00BE0EC4">
      <w:pPr>
        <w:pStyle w:val="Prrafodelista"/>
        <w:rPr>
          <w:rFonts w:ascii="Arial" w:hAnsi="Arial" w:cs="Arial"/>
          <w:color w:val="000000"/>
          <w:lang w:eastAsia="es-MX"/>
        </w:rPr>
      </w:pPr>
    </w:p>
    <w:p w:rsidR="00BE0EC4" w:rsidRPr="009B3124" w:rsidRDefault="00BE0EC4" w:rsidP="00BE0EC4">
      <w:pPr>
        <w:pStyle w:val="Prrafodelista"/>
        <w:numPr>
          <w:ilvl w:val="1"/>
          <w:numId w:val="34"/>
        </w:numPr>
        <w:spacing w:after="160" w:line="259" w:lineRule="auto"/>
        <w:contextualSpacing/>
      </w:pPr>
      <w:r w:rsidRPr="009B3124">
        <w:t xml:space="preserve">Base </w:t>
      </w:r>
      <w:proofErr w:type="spellStart"/>
      <w:r w:rsidRPr="009B3124">
        <w:t>Precision</w:t>
      </w:r>
      <w:proofErr w:type="spellEnd"/>
      <w:r w:rsidRPr="009B3124">
        <w:t xml:space="preserve"> 3930 Rack XCTO</w:t>
      </w:r>
    </w:p>
    <w:p w:rsidR="00BE0EC4" w:rsidRPr="009B3124" w:rsidRDefault="00BE0EC4" w:rsidP="00BE0EC4">
      <w:pPr>
        <w:pStyle w:val="Prrafodelista"/>
        <w:numPr>
          <w:ilvl w:val="1"/>
          <w:numId w:val="34"/>
        </w:numPr>
        <w:spacing w:after="160" w:line="259" w:lineRule="auto"/>
        <w:contextualSpacing/>
      </w:pPr>
      <w:r w:rsidRPr="009B3124">
        <w:t>Computadora con sistema operativo Windows 10 Pro para</w:t>
      </w:r>
    </w:p>
    <w:p w:rsidR="00BE0EC4" w:rsidRPr="009B3124" w:rsidRDefault="00BE0EC4" w:rsidP="00BE0EC4">
      <w:pPr>
        <w:ind w:left="1428"/>
      </w:pPr>
      <w:r w:rsidRPr="009B3124">
        <w:t xml:space="preserve">         </w:t>
      </w:r>
      <w:proofErr w:type="spellStart"/>
      <w:r w:rsidRPr="009B3124">
        <w:t>Workstations</w:t>
      </w:r>
      <w:proofErr w:type="spellEnd"/>
      <w:r w:rsidRPr="009B3124">
        <w:t xml:space="preserve"> (más de 4 núcleos).</w:t>
      </w:r>
    </w:p>
    <w:p w:rsidR="00BE0EC4" w:rsidRPr="009B3124" w:rsidRDefault="00BE0EC4" w:rsidP="00BE0EC4">
      <w:pPr>
        <w:pStyle w:val="Prrafodelista"/>
        <w:numPr>
          <w:ilvl w:val="1"/>
          <w:numId w:val="34"/>
        </w:numPr>
        <w:spacing w:after="160" w:line="259" w:lineRule="auto"/>
        <w:contextualSpacing/>
      </w:pPr>
      <w:r w:rsidRPr="009B3124">
        <w:t>Procesador:</w:t>
      </w:r>
      <w:r>
        <w:t xml:space="preserve"> </w:t>
      </w:r>
      <w:r w:rsidRPr="009B3124">
        <w:t xml:space="preserve">Intel </w:t>
      </w:r>
      <w:proofErr w:type="spellStart"/>
      <w:r w:rsidRPr="009B3124">
        <w:t>Xeon</w:t>
      </w:r>
      <w:proofErr w:type="spellEnd"/>
      <w:r w:rsidRPr="009B3124">
        <w:t xml:space="preserve"> E-2186G, 6 núcleos HT, caché de 8 MB, 3,8 </w:t>
      </w:r>
      <w:proofErr w:type="spellStart"/>
      <w:r w:rsidRPr="009B3124">
        <w:t>Ghz</w:t>
      </w:r>
      <w:proofErr w:type="spellEnd"/>
      <w:r w:rsidRPr="009B3124">
        <w:t>, turbo a 4,7 GHz</w:t>
      </w:r>
    </w:p>
    <w:p w:rsidR="00BE0EC4" w:rsidRPr="009B3124" w:rsidRDefault="00BE0EC4" w:rsidP="00BE0EC4">
      <w:pPr>
        <w:pStyle w:val="Prrafodelista"/>
        <w:numPr>
          <w:ilvl w:val="1"/>
          <w:numId w:val="34"/>
        </w:numPr>
        <w:spacing w:after="160" w:line="259" w:lineRule="auto"/>
        <w:contextualSpacing/>
      </w:pPr>
      <w:r w:rsidRPr="009B3124">
        <w:t>Microsoft Office Professional 2019</w:t>
      </w:r>
    </w:p>
    <w:p w:rsidR="00BE0EC4" w:rsidRPr="009B3124" w:rsidRDefault="00BE0EC4" w:rsidP="00BE0EC4">
      <w:pPr>
        <w:pStyle w:val="Prrafodelista"/>
        <w:numPr>
          <w:ilvl w:val="1"/>
          <w:numId w:val="34"/>
        </w:numPr>
        <w:spacing w:after="160" w:line="259" w:lineRule="auto"/>
        <w:contextualSpacing/>
      </w:pPr>
      <w:r w:rsidRPr="009B3124">
        <w:t>Recuperación del sistema operativo de Windows 10 Pro, WKSTA de 64 bits – USB</w:t>
      </w:r>
    </w:p>
    <w:p w:rsidR="00BE0EC4" w:rsidRPr="009B3124" w:rsidRDefault="00BE0EC4" w:rsidP="00BE0EC4">
      <w:pPr>
        <w:pStyle w:val="Prrafodelista"/>
        <w:numPr>
          <w:ilvl w:val="1"/>
          <w:numId w:val="34"/>
        </w:numPr>
        <w:spacing w:after="160" w:line="259" w:lineRule="auto"/>
        <w:contextualSpacing/>
      </w:pPr>
      <w:r w:rsidRPr="009B3124">
        <w:t>Fuente de alimentación redundante de 550 W</w:t>
      </w:r>
    </w:p>
    <w:p w:rsidR="00BE0EC4" w:rsidRPr="009B3124" w:rsidRDefault="00BE0EC4" w:rsidP="00BE0EC4">
      <w:pPr>
        <w:pStyle w:val="Prrafodelista"/>
        <w:numPr>
          <w:ilvl w:val="1"/>
          <w:numId w:val="34"/>
        </w:numPr>
        <w:spacing w:after="160" w:line="259" w:lineRule="auto"/>
        <w:contextualSpacing/>
      </w:pPr>
      <w:r w:rsidRPr="009B3124">
        <w:t xml:space="preserve">Tarjeta de video: NVIDIA® </w:t>
      </w:r>
      <w:proofErr w:type="spellStart"/>
      <w:r w:rsidRPr="009B3124">
        <w:t>Quadro</w:t>
      </w:r>
      <w:proofErr w:type="spellEnd"/>
      <w:r w:rsidRPr="009B3124">
        <w:t>® P2000, 5GB, 4 DP</w:t>
      </w:r>
    </w:p>
    <w:p w:rsidR="00BE0EC4" w:rsidRPr="009B3124" w:rsidRDefault="00BE0EC4" w:rsidP="00BE0EC4">
      <w:pPr>
        <w:pStyle w:val="Prrafodelista"/>
        <w:numPr>
          <w:ilvl w:val="1"/>
          <w:numId w:val="34"/>
        </w:numPr>
        <w:spacing w:after="160" w:line="259" w:lineRule="auto"/>
        <w:contextualSpacing/>
      </w:pPr>
      <w:r w:rsidRPr="009B3124">
        <w:t>16 GB (1 x 16 GB) de memoria DDR4 de 2666 MHz ECC</w:t>
      </w:r>
    </w:p>
    <w:p w:rsidR="00BE0EC4" w:rsidRPr="009B3124" w:rsidRDefault="00BE0EC4" w:rsidP="00BE0EC4">
      <w:pPr>
        <w:pStyle w:val="Prrafodelista"/>
        <w:numPr>
          <w:ilvl w:val="1"/>
          <w:numId w:val="34"/>
        </w:numPr>
        <w:spacing w:after="160" w:line="259" w:lineRule="auto"/>
        <w:contextualSpacing/>
      </w:pPr>
      <w:r w:rsidRPr="009B3124">
        <w:t>Unidad de estado sólido SATA de 2,5"; 1 TB; clase 20</w:t>
      </w:r>
    </w:p>
    <w:p w:rsidR="00BE0EC4" w:rsidRPr="009B3124" w:rsidRDefault="00BE0EC4" w:rsidP="00BE0EC4">
      <w:pPr>
        <w:pStyle w:val="Prrafodelista"/>
        <w:numPr>
          <w:ilvl w:val="1"/>
          <w:numId w:val="34"/>
        </w:numPr>
        <w:spacing w:after="160" w:line="259" w:lineRule="auto"/>
        <w:contextualSpacing/>
      </w:pPr>
      <w:r w:rsidRPr="009B3124">
        <w:t>2do, 3er y 4to Disco Duro: HDD vacío de 2.5"</w:t>
      </w:r>
    </w:p>
    <w:p w:rsidR="00BE0EC4" w:rsidRPr="009B3124" w:rsidRDefault="00BE0EC4" w:rsidP="00BE0EC4">
      <w:pPr>
        <w:pStyle w:val="Prrafodelista"/>
        <w:numPr>
          <w:ilvl w:val="1"/>
          <w:numId w:val="34"/>
        </w:numPr>
        <w:spacing w:after="160" w:line="259" w:lineRule="auto"/>
        <w:contextualSpacing/>
      </w:pPr>
      <w:r w:rsidRPr="009B3124">
        <w:t>Teclado y Mouse: Dell Teclado y Mouse inalámbricos KM636Ingles</w:t>
      </w:r>
    </w:p>
    <w:p w:rsidR="00BE0EC4" w:rsidRPr="009B3124" w:rsidRDefault="00BE0EC4" w:rsidP="00BE0EC4">
      <w:pPr>
        <w:pStyle w:val="Prrafodelista"/>
        <w:numPr>
          <w:ilvl w:val="1"/>
          <w:numId w:val="34"/>
        </w:numPr>
        <w:spacing w:after="160" w:line="259" w:lineRule="auto"/>
        <w:contextualSpacing/>
      </w:pPr>
      <w:r w:rsidRPr="009B3124">
        <w:t xml:space="preserve">Servicio y Soporte: 5 años de </w:t>
      </w:r>
      <w:proofErr w:type="spellStart"/>
      <w:r w:rsidRPr="009B3124">
        <w:t>ProSupport</w:t>
      </w:r>
      <w:proofErr w:type="spellEnd"/>
      <w:r w:rsidRPr="009B3124">
        <w:t xml:space="preserve"> Plus, Servicio en el sitio al siguiente día laborable</w:t>
      </w:r>
    </w:p>
    <w:p w:rsidR="00BE0EC4" w:rsidRPr="009B3124" w:rsidRDefault="00BE0EC4" w:rsidP="00BE0EC4">
      <w:pPr>
        <w:pStyle w:val="Prrafodelista"/>
        <w:numPr>
          <w:ilvl w:val="1"/>
          <w:numId w:val="34"/>
        </w:numPr>
        <w:spacing w:after="160" w:line="259" w:lineRule="auto"/>
        <w:contextualSpacing/>
      </w:pPr>
      <w:r w:rsidRPr="009B3124">
        <w:t xml:space="preserve">Dell 24 </w:t>
      </w:r>
      <w:proofErr w:type="spellStart"/>
      <w:r w:rsidRPr="009B3124">
        <w:t>Touch</w:t>
      </w:r>
      <w:proofErr w:type="spellEnd"/>
      <w:r w:rsidRPr="009B3124">
        <w:t xml:space="preserve"> Monitor - P2418HT con garantía y servicio por 3 años</w:t>
      </w:r>
    </w:p>
    <w:p w:rsidR="00BE0EC4" w:rsidRPr="00173B79" w:rsidRDefault="00BE0EC4" w:rsidP="00BE0EC4">
      <w:pPr>
        <w:pStyle w:val="Prrafodelista"/>
        <w:ind w:left="1788"/>
      </w:pPr>
    </w:p>
    <w:p w:rsidR="00BE0EC4" w:rsidRDefault="00BE0EC4" w:rsidP="00BE0EC4">
      <w:pPr>
        <w:pStyle w:val="Prrafodelista"/>
        <w:numPr>
          <w:ilvl w:val="0"/>
          <w:numId w:val="34"/>
        </w:numPr>
        <w:contextualSpacing/>
        <w:jc w:val="both"/>
        <w:rPr>
          <w:rFonts w:ascii="Arial" w:hAnsi="Arial" w:cs="Arial"/>
          <w:color w:val="000000"/>
          <w:lang w:eastAsia="es-MX"/>
        </w:rPr>
      </w:pPr>
      <w:r>
        <w:rPr>
          <w:rFonts w:ascii="Arial" w:hAnsi="Arial" w:cs="Arial"/>
          <w:color w:val="000000"/>
          <w:lang w:eastAsia="es-MX"/>
        </w:rPr>
        <w:t xml:space="preserve">LAPTOP PARA SERVICIO EN CAMPO </w:t>
      </w:r>
      <w:proofErr w:type="spellStart"/>
      <w:r>
        <w:rPr>
          <w:rFonts w:ascii="Arial" w:hAnsi="Arial" w:cs="Arial"/>
          <w:color w:val="000000"/>
          <w:lang w:eastAsia="es-MX"/>
        </w:rPr>
        <w:t>Latitude</w:t>
      </w:r>
      <w:proofErr w:type="spellEnd"/>
      <w:r>
        <w:rPr>
          <w:rFonts w:ascii="Arial" w:hAnsi="Arial" w:cs="Arial"/>
          <w:color w:val="000000"/>
          <w:lang w:eastAsia="es-MX"/>
        </w:rPr>
        <w:t xml:space="preserve"> 14 7400 </w:t>
      </w:r>
    </w:p>
    <w:p w:rsidR="00BE0EC4" w:rsidRPr="00B6013F" w:rsidRDefault="00BE0EC4" w:rsidP="00BE0EC4">
      <w:pPr>
        <w:pStyle w:val="Prrafodelista"/>
        <w:numPr>
          <w:ilvl w:val="1"/>
          <w:numId w:val="34"/>
        </w:numPr>
        <w:contextualSpacing/>
        <w:jc w:val="both"/>
        <w:rPr>
          <w:rStyle w:val="shortspec"/>
          <w:rFonts w:cs="Arial"/>
          <w:color w:val="000000"/>
          <w:lang w:eastAsia="es-MX"/>
        </w:rPr>
      </w:pPr>
      <w:r>
        <w:rPr>
          <w:rStyle w:val="shortspec"/>
        </w:rPr>
        <w:t xml:space="preserve">8ª generación del Procesador Intel® </w:t>
      </w:r>
      <w:proofErr w:type="spellStart"/>
      <w:r>
        <w:rPr>
          <w:rStyle w:val="shortspec"/>
        </w:rPr>
        <w:t>Core</w:t>
      </w:r>
      <w:proofErr w:type="spellEnd"/>
      <w:r>
        <w:rPr>
          <w:rStyle w:val="shortspec"/>
        </w:rPr>
        <w:t>™ i7-8665U (8MB Caché, hasta 4,80GHz).</w:t>
      </w:r>
    </w:p>
    <w:p w:rsidR="00BE0EC4" w:rsidRPr="00B6013F" w:rsidRDefault="00BE0EC4" w:rsidP="00BE0EC4">
      <w:pPr>
        <w:pStyle w:val="Prrafodelista"/>
        <w:numPr>
          <w:ilvl w:val="1"/>
          <w:numId w:val="34"/>
        </w:numPr>
        <w:contextualSpacing/>
        <w:jc w:val="both"/>
        <w:rPr>
          <w:rStyle w:val="shortspec"/>
          <w:rFonts w:cs="Arial"/>
          <w:color w:val="000000"/>
          <w:lang w:eastAsia="es-MX"/>
        </w:rPr>
      </w:pPr>
      <w:r>
        <w:rPr>
          <w:rStyle w:val="shortspec"/>
        </w:rPr>
        <w:t>Windows 10 Pro, 64-bit, Inglés, Francés, Español</w:t>
      </w:r>
    </w:p>
    <w:p w:rsidR="00BE0EC4" w:rsidRPr="00BE0EC4" w:rsidRDefault="00BE0EC4" w:rsidP="00BE0EC4">
      <w:pPr>
        <w:pStyle w:val="Prrafodelista"/>
        <w:numPr>
          <w:ilvl w:val="1"/>
          <w:numId w:val="34"/>
        </w:numPr>
        <w:contextualSpacing/>
        <w:jc w:val="both"/>
        <w:rPr>
          <w:rStyle w:val="shortspec"/>
          <w:rFonts w:cs="Arial"/>
          <w:color w:val="000000"/>
          <w:lang w:val="en-US" w:eastAsia="es-MX"/>
        </w:rPr>
      </w:pPr>
      <w:r w:rsidRPr="00BE0EC4">
        <w:rPr>
          <w:rStyle w:val="shortspec"/>
          <w:lang w:val="en-US"/>
        </w:rPr>
        <w:t>14.0" FHD (1920 x 1080) AG, Non-Touch, SLP, 2.7mm Cam/Mic, WLAN capable, Carbon Fiber</w:t>
      </w:r>
    </w:p>
    <w:p w:rsidR="00BE0EC4" w:rsidRPr="00B6013F" w:rsidRDefault="00BE0EC4" w:rsidP="00BE0EC4">
      <w:pPr>
        <w:pStyle w:val="Prrafodelista"/>
        <w:numPr>
          <w:ilvl w:val="1"/>
          <w:numId w:val="34"/>
        </w:numPr>
        <w:contextualSpacing/>
        <w:jc w:val="both"/>
        <w:rPr>
          <w:rStyle w:val="shortspec"/>
          <w:rFonts w:cs="Arial"/>
          <w:color w:val="000000"/>
          <w:lang w:eastAsia="es-MX"/>
        </w:rPr>
      </w:pPr>
      <w:r>
        <w:rPr>
          <w:rStyle w:val="shortspec"/>
        </w:rPr>
        <w:t>16GB de Memoria DDR4, sin paridad [Non-ECC] (1 DIMM x 16GB)</w:t>
      </w:r>
    </w:p>
    <w:p w:rsidR="00BE0EC4" w:rsidRPr="00B6013F" w:rsidRDefault="00BE0EC4" w:rsidP="00BE0EC4">
      <w:pPr>
        <w:pStyle w:val="Prrafodelista"/>
        <w:numPr>
          <w:ilvl w:val="1"/>
          <w:numId w:val="34"/>
        </w:numPr>
        <w:contextualSpacing/>
        <w:jc w:val="both"/>
        <w:rPr>
          <w:rStyle w:val="shortspec"/>
          <w:rFonts w:cs="Arial"/>
          <w:color w:val="000000"/>
          <w:lang w:eastAsia="es-MX"/>
        </w:rPr>
      </w:pPr>
      <w:r>
        <w:rPr>
          <w:rStyle w:val="shortspec"/>
        </w:rPr>
        <w:t xml:space="preserve">Unidad de estado sólido M.2 512GB </w:t>
      </w:r>
      <w:proofErr w:type="spellStart"/>
      <w:r>
        <w:rPr>
          <w:rStyle w:val="shortspec"/>
        </w:rPr>
        <w:t>PCIe</w:t>
      </w:r>
      <w:proofErr w:type="spellEnd"/>
      <w:r>
        <w:rPr>
          <w:rStyle w:val="shortspec"/>
        </w:rPr>
        <w:t xml:space="preserve"> </w:t>
      </w:r>
      <w:proofErr w:type="spellStart"/>
      <w:r>
        <w:rPr>
          <w:rStyle w:val="shortspec"/>
        </w:rPr>
        <w:t>NVMe</w:t>
      </w:r>
      <w:proofErr w:type="spellEnd"/>
      <w:r>
        <w:rPr>
          <w:rStyle w:val="shortspec"/>
        </w:rPr>
        <w:t xml:space="preserve"> Clase 40</w:t>
      </w:r>
    </w:p>
    <w:p w:rsidR="00BE0EC4" w:rsidRPr="00B6013F" w:rsidRDefault="00BE0EC4" w:rsidP="00BE0EC4">
      <w:pPr>
        <w:pStyle w:val="Prrafodelista"/>
        <w:numPr>
          <w:ilvl w:val="1"/>
          <w:numId w:val="34"/>
        </w:numPr>
        <w:contextualSpacing/>
        <w:jc w:val="both"/>
        <w:rPr>
          <w:rStyle w:val="shortspec"/>
          <w:rFonts w:cs="Arial"/>
          <w:color w:val="000000"/>
          <w:lang w:eastAsia="es-MX"/>
        </w:rPr>
      </w:pPr>
      <w:r>
        <w:rPr>
          <w:rStyle w:val="shortspec"/>
        </w:rPr>
        <w:t>Microsoft® Office 30 días de evaluación</w:t>
      </w:r>
    </w:p>
    <w:p w:rsidR="00BE0EC4" w:rsidRPr="00BE0EC4" w:rsidRDefault="00BE0EC4" w:rsidP="00BE0EC4">
      <w:pPr>
        <w:pStyle w:val="Prrafodelista"/>
        <w:numPr>
          <w:ilvl w:val="1"/>
          <w:numId w:val="34"/>
        </w:numPr>
        <w:contextualSpacing/>
        <w:jc w:val="both"/>
        <w:rPr>
          <w:rStyle w:val="shortspec"/>
          <w:rFonts w:cs="Arial"/>
          <w:color w:val="000000"/>
          <w:lang w:val="en-US" w:eastAsia="es-MX"/>
        </w:rPr>
      </w:pPr>
      <w:r w:rsidRPr="00BE0EC4">
        <w:rPr>
          <w:rStyle w:val="shortspec"/>
          <w:lang w:val="en-US"/>
        </w:rPr>
        <w:lastRenderedPageBreak/>
        <w:t>3 Years Hardware Service with Onsite/In-Home Service After Remote Diagnosis, LA</w:t>
      </w:r>
    </w:p>
    <w:p w:rsidR="00BE0EC4" w:rsidRPr="00B6013F" w:rsidRDefault="00BE0EC4" w:rsidP="00BE0EC4">
      <w:pPr>
        <w:pStyle w:val="Prrafodelista"/>
        <w:numPr>
          <w:ilvl w:val="1"/>
          <w:numId w:val="34"/>
        </w:numPr>
        <w:contextualSpacing/>
        <w:jc w:val="both"/>
        <w:rPr>
          <w:rStyle w:val="shortspec"/>
          <w:rFonts w:cs="Arial"/>
          <w:color w:val="000000"/>
          <w:lang w:eastAsia="es-MX"/>
        </w:rPr>
      </w:pPr>
      <w:r>
        <w:rPr>
          <w:rStyle w:val="shortspec"/>
        </w:rPr>
        <w:t>Teclado iluminado, Español</w:t>
      </w:r>
    </w:p>
    <w:p w:rsidR="00BE0EC4" w:rsidRPr="00B6013F" w:rsidRDefault="00BE0EC4" w:rsidP="00BE0EC4">
      <w:pPr>
        <w:pStyle w:val="Prrafodelista"/>
        <w:numPr>
          <w:ilvl w:val="1"/>
          <w:numId w:val="34"/>
        </w:numPr>
        <w:contextualSpacing/>
        <w:jc w:val="both"/>
        <w:rPr>
          <w:rStyle w:val="shortspec"/>
          <w:rFonts w:cs="Arial"/>
          <w:color w:val="000000"/>
          <w:lang w:eastAsia="es-MX"/>
        </w:rPr>
      </w:pPr>
      <w:r>
        <w:rPr>
          <w:rStyle w:val="shortspec"/>
        </w:rPr>
        <w:t>PUERTOS</w:t>
      </w:r>
    </w:p>
    <w:p w:rsidR="00BE0EC4" w:rsidRPr="00B6013F" w:rsidRDefault="00BE0EC4" w:rsidP="00BE0EC4">
      <w:pPr>
        <w:pStyle w:val="Prrafodelista"/>
        <w:numPr>
          <w:ilvl w:val="2"/>
          <w:numId w:val="34"/>
        </w:numPr>
        <w:contextualSpacing/>
        <w:jc w:val="both"/>
        <w:rPr>
          <w:rStyle w:val="shortspec"/>
          <w:rFonts w:cs="Arial"/>
          <w:color w:val="000000"/>
          <w:lang w:eastAsia="es-MX"/>
        </w:rPr>
      </w:pPr>
      <w:r>
        <w:rPr>
          <w:rStyle w:val="shortspec"/>
        </w:rPr>
        <w:t>1 </w:t>
      </w:r>
      <w:proofErr w:type="spellStart"/>
      <w:r>
        <w:rPr>
          <w:rStyle w:val="shortspec"/>
        </w:rPr>
        <w:t>Thunderbolt</w:t>
      </w:r>
      <w:proofErr w:type="spellEnd"/>
      <w:r>
        <w:rPr>
          <w:rStyle w:val="shortspec"/>
        </w:rPr>
        <w:t xml:space="preserve">™ 3 con suministro de energía y </w:t>
      </w:r>
      <w:proofErr w:type="spellStart"/>
      <w:r>
        <w:rPr>
          <w:rStyle w:val="shortspec"/>
        </w:rPr>
        <w:t>DisplayPort</w:t>
      </w:r>
      <w:proofErr w:type="spellEnd"/>
    </w:p>
    <w:p w:rsidR="00BE0EC4" w:rsidRPr="00B6013F" w:rsidRDefault="00BE0EC4" w:rsidP="00BE0EC4">
      <w:pPr>
        <w:pStyle w:val="Prrafodelista"/>
        <w:numPr>
          <w:ilvl w:val="2"/>
          <w:numId w:val="34"/>
        </w:numPr>
        <w:contextualSpacing/>
        <w:jc w:val="both"/>
        <w:rPr>
          <w:rStyle w:val="shortspec"/>
          <w:rFonts w:cs="Arial"/>
          <w:color w:val="000000"/>
          <w:lang w:eastAsia="es-MX"/>
        </w:rPr>
      </w:pPr>
      <w:r>
        <w:rPr>
          <w:rStyle w:val="shortspec"/>
        </w:rPr>
        <w:t xml:space="preserve">2 USB 3.1 de 1.ª generación (uno con </w:t>
      </w:r>
      <w:proofErr w:type="spellStart"/>
      <w:r>
        <w:rPr>
          <w:rStyle w:val="shortspec"/>
        </w:rPr>
        <w:t>PowerShare</w:t>
      </w:r>
      <w:proofErr w:type="spellEnd"/>
      <w:r>
        <w:rPr>
          <w:rStyle w:val="shortspec"/>
        </w:rPr>
        <w:t>)</w:t>
      </w:r>
    </w:p>
    <w:p w:rsidR="00BE0EC4" w:rsidRPr="00B6013F" w:rsidRDefault="00BE0EC4" w:rsidP="00BE0EC4">
      <w:pPr>
        <w:pStyle w:val="Prrafodelista"/>
        <w:numPr>
          <w:ilvl w:val="2"/>
          <w:numId w:val="34"/>
        </w:numPr>
        <w:contextualSpacing/>
        <w:jc w:val="both"/>
        <w:rPr>
          <w:rStyle w:val="shortspec"/>
          <w:rFonts w:cs="Arial"/>
          <w:color w:val="000000"/>
          <w:lang w:eastAsia="es-MX"/>
        </w:rPr>
      </w:pPr>
      <w:r>
        <w:rPr>
          <w:rStyle w:val="shortspec"/>
        </w:rPr>
        <w:t>1 puerto HDMI 1.4</w:t>
      </w:r>
    </w:p>
    <w:p w:rsidR="00BE0EC4" w:rsidRPr="00B6013F" w:rsidRDefault="00BE0EC4" w:rsidP="00BE0EC4">
      <w:pPr>
        <w:pStyle w:val="Prrafodelista"/>
        <w:numPr>
          <w:ilvl w:val="2"/>
          <w:numId w:val="34"/>
        </w:numPr>
        <w:contextualSpacing/>
        <w:jc w:val="both"/>
        <w:rPr>
          <w:rStyle w:val="shortspec"/>
          <w:rFonts w:cs="Arial"/>
          <w:color w:val="000000"/>
          <w:lang w:eastAsia="es-MX"/>
        </w:rPr>
      </w:pPr>
      <w:r>
        <w:rPr>
          <w:rStyle w:val="shortspec"/>
        </w:rPr>
        <w:t xml:space="preserve">1 bandeja de tarjeta </w:t>
      </w:r>
      <w:proofErr w:type="spellStart"/>
      <w:r>
        <w:rPr>
          <w:rStyle w:val="shortspec"/>
        </w:rPr>
        <w:t>uSIM</w:t>
      </w:r>
      <w:proofErr w:type="spellEnd"/>
      <w:r>
        <w:rPr>
          <w:rStyle w:val="shortspec"/>
        </w:rPr>
        <w:t xml:space="preserve"> externa opcional</w:t>
      </w:r>
    </w:p>
    <w:p w:rsidR="00BE0EC4" w:rsidRPr="00B6013F" w:rsidRDefault="00BE0EC4" w:rsidP="00BE0EC4">
      <w:pPr>
        <w:pStyle w:val="Prrafodelista"/>
        <w:numPr>
          <w:ilvl w:val="2"/>
          <w:numId w:val="34"/>
        </w:numPr>
        <w:contextualSpacing/>
        <w:jc w:val="both"/>
        <w:rPr>
          <w:rStyle w:val="shortspec"/>
          <w:rFonts w:cs="Arial"/>
          <w:color w:val="000000"/>
          <w:lang w:eastAsia="es-MX"/>
        </w:rPr>
      </w:pPr>
      <w:r>
        <w:rPr>
          <w:rStyle w:val="shortspec"/>
        </w:rPr>
        <w:t>1 lector de huellas digitales táctil opcional (en el botón de encendido)</w:t>
      </w:r>
    </w:p>
    <w:p w:rsidR="00BE0EC4" w:rsidRPr="00B6013F" w:rsidRDefault="00BE0EC4" w:rsidP="00BE0EC4">
      <w:pPr>
        <w:pStyle w:val="Prrafodelista"/>
        <w:numPr>
          <w:ilvl w:val="2"/>
          <w:numId w:val="34"/>
        </w:numPr>
        <w:contextualSpacing/>
        <w:jc w:val="both"/>
        <w:rPr>
          <w:rStyle w:val="shortspec"/>
          <w:rFonts w:cs="Arial"/>
          <w:color w:val="000000"/>
          <w:lang w:eastAsia="es-MX"/>
        </w:rPr>
      </w:pPr>
      <w:r>
        <w:rPr>
          <w:rStyle w:val="shortspec"/>
        </w:rPr>
        <w:t>1 entrada de CC de conector cilíndrico de 7,4 mm</w:t>
      </w:r>
    </w:p>
    <w:p w:rsidR="00BE0EC4" w:rsidRDefault="00BE0EC4" w:rsidP="00BE0EC4">
      <w:pPr>
        <w:jc w:val="both"/>
        <w:rPr>
          <w:rFonts w:ascii="Arial" w:hAnsi="Arial" w:cs="Arial"/>
          <w:color w:val="000000"/>
          <w:lang w:eastAsia="es-MX"/>
        </w:rPr>
      </w:pPr>
    </w:p>
    <w:p w:rsidR="00BE0EC4" w:rsidRPr="00721BFD" w:rsidRDefault="00BE0EC4" w:rsidP="00BE0EC4">
      <w:pPr>
        <w:pStyle w:val="Prrafodelista"/>
        <w:numPr>
          <w:ilvl w:val="1"/>
          <w:numId w:val="34"/>
        </w:numPr>
        <w:contextualSpacing/>
        <w:jc w:val="both"/>
        <w:rPr>
          <w:rStyle w:val="shortspec"/>
          <w:rFonts w:cs="Arial"/>
          <w:color w:val="000000"/>
          <w:lang w:eastAsia="es-MX"/>
        </w:rPr>
      </w:pPr>
      <w:r>
        <w:rPr>
          <w:rStyle w:val="shortspec"/>
        </w:rPr>
        <w:t>RANURAS</w:t>
      </w:r>
    </w:p>
    <w:p w:rsidR="00BE0EC4" w:rsidRPr="00721BFD" w:rsidRDefault="00BE0EC4" w:rsidP="00BE0EC4">
      <w:pPr>
        <w:pStyle w:val="Prrafodelista"/>
        <w:numPr>
          <w:ilvl w:val="2"/>
          <w:numId w:val="34"/>
        </w:numPr>
        <w:contextualSpacing/>
        <w:jc w:val="both"/>
        <w:rPr>
          <w:rStyle w:val="shortspec"/>
          <w:rFonts w:cs="Arial"/>
          <w:color w:val="000000"/>
          <w:lang w:eastAsia="es-MX"/>
        </w:rPr>
      </w:pPr>
      <w:r>
        <w:rPr>
          <w:rStyle w:val="shortspec"/>
        </w:rPr>
        <w:t>1 lector de tarjetas inteligentes opcional</w:t>
      </w:r>
    </w:p>
    <w:p w:rsidR="00BE0EC4" w:rsidRPr="00721BFD" w:rsidRDefault="00BE0EC4" w:rsidP="00BE0EC4">
      <w:pPr>
        <w:pStyle w:val="Prrafodelista"/>
        <w:numPr>
          <w:ilvl w:val="2"/>
          <w:numId w:val="34"/>
        </w:numPr>
        <w:contextualSpacing/>
        <w:jc w:val="both"/>
        <w:rPr>
          <w:rStyle w:val="shortspec"/>
          <w:rFonts w:cs="Arial"/>
          <w:color w:val="000000"/>
          <w:lang w:eastAsia="es-MX"/>
        </w:rPr>
      </w:pPr>
      <w:r>
        <w:rPr>
          <w:rStyle w:val="shortspec"/>
        </w:rPr>
        <w:t xml:space="preserve">1 lector de tarjeta de memoria </w:t>
      </w:r>
      <w:proofErr w:type="spellStart"/>
      <w:r>
        <w:rPr>
          <w:rStyle w:val="shortspec"/>
        </w:rPr>
        <w:t>uSD</w:t>
      </w:r>
      <w:proofErr w:type="spellEnd"/>
      <w:r>
        <w:rPr>
          <w:rStyle w:val="shortspec"/>
        </w:rPr>
        <w:t> 4.0</w:t>
      </w:r>
    </w:p>
    <w:p w:rsidR="00BE0EC4" w:rsidRPr="00721BFD" w:rsidRDefault="00BE0EC4" w:rsidP="00BE0EC4">
      <w:pPr>
        <w:pStyle w:val="Prrafodelista"/>
        <w:ind w:left="2508"/>
        <w:jc w:val="both"/>
        <w:rPr>
          <w:rStyle w:val="shortspec"/>
          <w:rFonts w:cs="Arial"/>
          <w:color w:val="000000"/>
          <w:lang w:eastAsia="es-MX"/>
        </w:rPr>
      </w:pPr>
    </w:p>
    <w:p w:rsidR="00BE0EC4" w:rsidRPr="00721BFD" w:rsidRDefault="00BE0EC4" w:rsidP="00BE0EC4">
      <w:pPr>
        <w:pStyle w:val="Prrafodelista"/>
        <w:numPr>
          <w:ilvl w:val="1"/>
          <w:numId w:val="34"/>
        </w:numPr>
        <w:contextualSpacing/>
        <w:jc w:val="both"/>
        <w:rPr>
          <w:rFonts w:ascii="Arial" w:hAnsi="Arial" w:cs="Arial"/>
          <w:color w:val="000000"/>
          <w:lang w:eastAsia="es-MX"/>
        </w:rPr>
      </w:pPr>
      <w:r>
        <w:rPr>
          <w:rStyle w:val="shortspec"/>
        </w:rPr>
        <w:t>Tarjeta Inalámbrica doble banda (2x2) Intel® 9560 (802.11ac) + Bluetooth 5.0</w:t>
      </w:r>
    </w:p>
    <w:p w:rsidR="00BE0EC4" w:rsidRDefault="00BE0EC4" w:rsidP="00BE0EC4">
      <w:pPr>
        <w:pStyle w:val="Prrafodelista"/>
        <w:numPr>
          <w:ilvl w:val="0"/>
          <w:numId w:val="34"/>
        </w:numPr>
        <w:contextualSpacing/>
        <w:jc w:val="both"/>
        <w:rPr>
          <w:rFonts w:ascii="Arial" w:hAnsi="Arial" w:cs="Arial"/>
          <w:color w:val="000000"/>
          <w:lang w:eastAsia="es-MX"/>
        </w:rPr>
      </w:pPr>
      <w:r>
        <w:rPr>
          <w:rFonts w:ascii="Arial" w:hAnsi="Arial" w:cs="Arial"/>
          <w:color w:val="000000"/>
          <w:lang w:eastAsia="es-MX"/>
        </w:rPr>
        <w:t xml:space="preserve">UPS </w:t>
      </w:r>
      <w:r w:rsidRPr="00963965">
        <w:rPr>
          <w:rFonts w:ascii="Arial" w:hAnsi="Arial" w:cs="Arial"/>
          <w:color w:val="000000"/>
          <w:lang w:eastAsia="es-MX"/>
        </w:rPr>
        <w:t xml:space="preserve">PARA RACK MARCA: </w:t>
      </w:r>
      <w:r>
        <w:rPr>
          <w:rFonts w:ascii="Arial" w:hAnsi="Arial" w:cs="Arial"/>
          <w:color w:val="000000"/>
          <w:lang w:eastAsia="es-MX"/>
        </w:rPr>
        <w:t>APC</w:t>
      </w:r>
      <w:r w:rsidRPr="00963965">
        <w:rPr>
          <w:rFonts w:ascii="Arial" w:hAnsi="Arial" w:cs="Arial"/>
          <w:color w:val="000000"/>
          <w:lang w:eastAsia="es-MX"/>
        </w:rPr>
        <w:t xml:space="preserve"> </w:t>
      </w:r>
      <w:r>
        <w:rPr>
          <w:rFonts w:ascii="Arial" w:hAnsi="Arial" w:cs="Arial"/>
          <w:color w:val="000000"/>
          <w:lang w:eastAsia="es-MX"/>
        </w:rPr>
        <w:t xml:space="preserve">  </w:t>
      </w:r>
      <w:r w:rsidRPr="00963965">
        <w:rPr>
          <w:rFonts w:ascii="Arial" w:hAnsi="Arial" w:cs="Arial"/>
          <w:color w:val="000000"/>
          <w:lang w:eastAsia="es-MX"/>
        </w:rPr>
        <w:t xml:space="preserve">MODELO: </w:t>
      </w:r>
      <w:r>
        <w:rPr>
          <w:rFonts w:ascii="Arial" w:hAnsi="Arial" w:cs="Arial"/>
          <w:color w:val="000000"/>
          <w:lang w:eastAsia="es-MX"/>
        </w:rPr>
        <w:t xml:space="preserve">SMART UPS </w:t>
      </w:r>
      <w:r w:rsidRPr="00963965">
        <w:rPr>
          <w:rFonts w:ascii="Arial" w:hAnsi="Arial" w:cs="Arial"/>
          <w:color w:val="000000"/>
          <w:lang w:eastAsia="es-MX"/>
        </w:rPr>
        <w:t>con Las siguientes características</w:t>
      </w:r>
      <w:r>
        <w:rPr>
          <w:rFonts w:ascii="Arial" w:hAnsi="Arial" w:cs="Arial"/>
          <w:color w:val="000000"/>
          <w:lang w:eastAsia="es-MX"/>
        </w:rPr>
        <w:t>:</w:t>
      </w:r>
    </w:p>
    <w:p w:rsidR="00BE0EC4" w:rsidRDefault="00BE0EC4" w:rsidP="00BE0EC4">
      <w:pPr>
        <w:jc w:val="both"/>
        <w:rPr>
          <w:rFonts w:ascii="Arial" w:hAnsi="Arial" w:cs="Arial"/>
          <w:color w:val="000000"/>
          <w:lang w:eastAsia="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E0EC4" w:rsidTr="003C7978">
        <w:trPr>
          <w:jc w:val="center"/>
        </w:trPr>
        <w:tc>
          <w:tcPr>
            <w:tcW w:w="4414" w:type="dxa"/>
          </w:tcPr>
          <w:p w:rsidR="00BE0EC4" w:rsidRPr="00721BFD" w:rsidRDefault="00BE0EC4" w:rsidP="003C7978">
            <w:pPr>
              <w:ind w:left="306"/>
              <w:jc w:val="center"/>
              <w:rPr>
                <w:rFonts w:ascii="Arial" w:hAnsi="Arial" w:cs="Arial"/>
                <w:b/>
                <w:color w:val="000000"/>
                <w:lang w:eastAsia="es-MX"/>
              </w:rPr>
            </w:pPr>
            <w:r w:rsidRPr="00721BFD">
              <w:rPr>
                <w:rFonts w:ascii="Arial" w:hAnsi="Arial" w:cs="Arial"/>
                <w:b/>
                <w:color w:val="000000"/>
                <w:lang w:eastAsia="es-MX"/>
              </w:rPr>
              <w:t>Entrada de Voltaje:</w:t>
            </w:r>
          </w:p>
          <w:p w:rsidR="00BE0EC4" w:rsidRPr="009B3124" w:rsidRDefault="00BE0EC4" w:rsidP="003C7978">
            <w:pPr>
              <w:ind w:left="306"/>
              <w:jc w:val="both"/>
              <w:rPr>
                <w:rFonts w:ascii="Arial" w:hAnsi="Arial" w:cs="Arial"/>
                <w:color w:val="000000"/>
                <w:lang w:eastAsia="es-MX"/>
              </w:rPr>
            </w:pPr>
          </w:p>
          <w:p w:rsidR="00BE0EC4" w:rsidRPr="009B3124" w:rsidRDefault="00BE0EC4" w:rsidP="00BE0EC4">
            <w:pPr>
              <w:pStyle w:val="Prrafodelista"/>
              <w:numPr>
                <w:ilvl w:val="1"/>
                <w:numId w:val="34"/>
              </w:numPr>
              <w:ind w:left="306" w:firstLine="0"/>
              <w:contextualSpacing/>
            </w:pPr>
            <w:r w:rsidRPr="009B3124">
              <w:t>Voltaje Nominal de Entrada 120V</w:t>
            </w:r>
          </w:p>
          <w:p w:rsidR="00BE0EC4" w:rsidRPr="009B3124" w:rsidRDefault="00BE0EC4" w:rsidP="00BE0EC4">
            <w:pPr>
              <w:pStyle w:val="Prrafodelista"/>
              <w:numPr>
                <w:ilvl w:val="1"/>
                <w:numId w:val="34"/>
              </w:numPr>
              <w:ind w:left="306" w:firstLine="0"/>
              <w:contextualSpacing/>
            </w:pPr>
            <w:r w:rsidRPr="009B3124">
              <w:t>Frecuencia de entrada 50/60 Hz +/- 3 Hz (detección automática)</w:t>
            </w:r>
          </w:p>
          <w:p w:rsidR="00BE0EC4" w:rsidRPr="009B3124" w:rsidRDefault="00BE0EC4" w:rsidP="00BE0EC4">
            <w:pPr>
              <w:pStyle w:val="Prrafodelista"/>
              <w:numPr>
                <w:ilvl w:val="1"/>
                <w:numId w:val="34"/>
              </w:numPr>
              <w:ind w:left="306" w:firstLine="0"/>
              <w:contextualSpacing/>
            </w:pPr>
            <w:r w:rsidRPr="009B3124">
              <w:t>Conexiones de entrada NEMA L5-30P</w:t>
            </w:r>
          </w:p>
          <w:p w:rsidR="00BE0EC4" w:rsidRPr="009B3124" w:rsidRDefault="00BE0EC4" w:rsidP="00BE0EC4">
            <w:pPr>
              <w:pStyle w:val="Prrafodelista"/>
              <w:numPr>
                <w:ilvl w:val="1"/>
                <w:numId w:val="34"/>
              </w:numPr>
              <w:ind w:left="306" w:firstLine="0"/>
              <w:contextualSpacing/>
            </w:pPr>
            <w:r w:rsidRPr="009B3124">
              <w:t>Tiempo de transferencia 2-4 ms</w:t>
            </w:r>
          </w:p>
          <w:p w:rsidR="00BE0EC4" w:rsidRPr="009B3124" w:rsidRDefault="00BE0EC4" w:rsidP="003C7978">
            <w:pPr>
              <w:jc w:val="both"/>
              <w:rPr>
                <w:rFonts w:ascii="Arial" w:hAnsi="Arial" w:cs="Arial"/>
                <w:color w:val="000000"/>
                <w:lang w:eastAsia="es-MX"/>
              </w:rPr>
            </w:pPr>
          </w:p>
        </w:tc>
        <w:tc>
          <w:tcPr>
            <w:tcW w:w="4414" w:type="dxa"/>
          </w:tcPr>
          <w:p w:rsidR="00BE0EC4" w:rsidRPr="009B3124" w:rsidRDefault="00BE0EC4" w:rsidP="003C7978">
            <w:pPr>
              <w:ind w:left="574"/>
              <w:jc w:val="center"/>
              <w:rPr>
                <w:rFonts w:ascii="Arial" w:hAnsi="Arial" w:cs="Arial"/>
                <w:color w:val="000000"/>
                <w:lang w:eastAsia="es-MX"/>
              </w:rPr>
            </w:pPr>
            <w:r w:rsidRPr="00721BFD">
              <w:rPr>
                <w:rFonts w:ascii="Arial" w:hAnsi="Arial" w:cs="Arial"/>
                <w:b/>
                <w:color w:val="000000"/>
                <w:lang w:eastAsia="es-MX"/>
              </w:rPr>
              <w:t>Salida de Voltaje</w:t>
            </w:r>
            <w:r w:rsidRPr="009B3124">
              <w:rPr>
                <w:rFonts w:ascii="Arial" w:hAnsi="Arial" w:cs="Arial"/>
                <w:color w:val="000000"/>
                <w:lang w:eastAsia="es-MX"/>
              </w:rPr>
              <w:t>:</w:t>
            </w:r>
          </w:p>
          <w:p w:rsidR="00BE0EC4" w:rsidRPr="009B3124" w:rsidRDefault="00BE0EC4" w:rsidP="003C7978">
            <w:pPr>
              <w:ind w:left="574"/>
              <w:jc w:val="both"/>
              <w:rPr>
                <w:rFonts w:ascii="Arial" w:hAnsi="Arial" w:cs="Arial"/>
                <w:color w:val="000000"/>
                <w:lang w:eastAsia="es-MX"/>
              </w:rPr>
            </w:pPr>
          </w:p>
          <w:p w:rsidR="00BE0EC4" w:rsidRPr="009B3124" w:rsidRDefault="00BE0EC4" w:rsidP="00BE0EC4">
            <w:pPr>
              <w:pStyle w:val="Prrafodelista"/>
              <w:numPr>
                <w:ilvl w:val="1"/>
                <w:numId w:val="34"/>
              </w:numPr>
              <w:ind w:left="574"/>
              <w:contextualSpacing/>
            </w:pPr>
            <w:r w:rsidRPr="009B3124">
              <w:t>Voltaje Nominal de 120 VAC</w:t>
            </w:r>
          </w:p>
          <w:p w:rsidR="00BE0EC4" w:rsidRPr="009B3124" w:rsidRDefault="00BE0EC4" w:rsidP="00BE0EC4">
            <w:pPr>
              <w:pStyle w:val="Prrafodelista"/>
              <w:numPr>
                <w:ilvl w:val="1"/>
                <w:numId w:val="34"/>
              </w:numPr>
              <w:ind w:left="574"/>
              <w:contextualSpacing/>
            </w:pPr>
            <w:r w:rsidRPr="009B3124">
              <w:t>2700Watts/3000 VA</w:t>
            </w:r>
          </w:p>
          <w:p w:rsidR="00BE0EC4" w:rsidRPr="009B3124" w:rsidRDefault="00BE0EC4" w:rsidP="00BE0EC4">
            <w:pPr>
              <w:pStyle w:val="Prrafodelista"/>
              <w:numPr>
                <w:ilvl w:val="1"/>
                <w:numId w:val="34"/>
              </w:numPr>
              <w:ind w:left="574"/>
              <w:contextualSpacing/>
            </w:pPr>
            <w:r w:rsidRPr="009B3124">
              <w:t>Eficiencia a plena carga del 98%</w:t>
            </w:r>
          </w:p>
          <w:p w:rsidR="00BE0EC4" w:rsidRPr="009B3124" w:rsidRDefault="00BE0EC4" w:rsidP="00BE0EC4">
            <w:pPr>
              <w:pStyle w:val="Prrafodelista"/>
              <w:numPr>
                <w:ilvl w:val="1"/>
                <w:numId w:val="34"/>
              </w:numPr>
              <w:ind w:left="574"/>
              <w:contextualSpacing/>
            </w:pPr>
            <w:r w:rsidRPr="009B3124">
              <w:t>Distorsión de voltaje de salida Menos del 5% a plena carga</w:t>
            </w:r>
          </w:p>
          <w:p w:rsidR="00BE0EC4" w:rsidRPr="009B3124" w:rsidRDefault="00BE0EC4" w:rsidP="003C7978">
            <w:pPr>
              <w:jc w:val="both"/>
              <w:rPr>
                <w:rFonts w:ascii="Arial" w:hAnsi="Arial" w:cs="Arial"/>
                <w:color w:val="000000"/>
                <w:lang w:eastAsia="es-MX"/>
              </w:rPr>
            </w:pPr>
          </w:p>
        </w:tc>
      </w:tr>
      <w:tr w:rsidR="00BE0EC4" w:rsidRPr="00FC06A1" w:rsidTr="003C7978">
        <w:trPr>
          <w:jc w:val="center"/>
        </w:trPr>
        <w:tc>
          <w:tcPr>
            <w:tcW w:w="8828" w:type="dxa"/>
            <w:gridSpan w:val="2"/>
          </w:tcPr>
          <w:p w:rsidR="00BE0EC4" w:rsidRPr="009B3124" w:rsidRDefault="00BE0EC4" w:rsidP="00BE0EC4">
            <w:pPr>
              <w:pStyle w:val="Prrafodelista"/>
              <w:numPr>
                <w:ilvl w:val="1"/>
                <w:numId w:val="34"/>
              </w:numPr>
              <w:contextualSpacing/>
            </w:pPr>
            <w:r w:rsidRPr="009B3124">
              <w:t>Frecuencia de salida (sincronización a red) del 47-53 Hz para 50 Hz nominales, 57-63 Hz para 60 Hz nominales</w:t>
            </w:r>
          </w:p>
          <w:p w:rsidR="00BE0EC4" w:rsidRPr="009B3124" w:rsidRDefault="00BE0EC4" w:rsidP="00BE0EC4">
            <w:pPr>
              <w:pStyle w:val="Prrafodelista"/>
              <w:numPr>
                <w:ilvl w:val="1"/>
                <w:numId w:val="34"/>
              </w:numPr>
              <w:contextualSpacing/>
            </w:pPr>
            <w:r w:rsidRPr="009B3124">
              <w:t>Tipo de forma de Onda sinusoidal</w:t>
            </w:r>
          </w:p>
          <w:p w:rsidR="00BE0EC4" w:rsidRPr="009B3124" w:rsidRDefault="00BE0EC4" w:rsidP="003C7978"/>
          <w:p w:rsidR="00BE0EC4" w:rsidRPr="009B3124" w:rsidRDefault="00BE0EC4" w:rsidP="003C7978">
            <w:pPr>
              <w:ind w:left="574"/>
              <w:jc w:val="both"/>
              <w:rPr>
                <w:rFonts w:ascii="Arial" w:hAnsi="Arial" w:cs="Arial"/>
                <w:color w:val="000000"/>
                <w:lang w:eastAsia="es-MX"/>
              </w:rPr>
            </w:pPr>
            <w:r w:rsidRPr="009B3124">
              <w:rPr>
                <w:rFonts w:ascii="Arial" w:hAnsi="Arial" w:cs="Arial"/>
                <w:color w:val="000000"/>
                <w:lang w:eastAsia="es-MX"/>
              </w:rPr>
              <w:t xml:space="preserve">GENERAL </w:t>
            </w:r>
          </w:p>
          <w:p w:rsidR="00BE0EC4" w:rsidRPr="009B3124" w:rsidRDefault="00BE0EC4" w:rsidP="003C7978">
            <w:pPr>
              <w:ind w:left="574"/>
              <w:jc w:val="both"/>
              <w:rPr>
                <w:rFonts w:ascii="Arial" w:hAnsi="Arial" w:cs="Arial"/>
                <w:color w:val="000000"/>
                <w:lang w:eastAsia="es-MX"/>
              </w:rPr>
            </w:pPr>
          </w:p>
          <w:p w:rsidR="00BE0EC4" w:rsidRPr="009B3124" w:rsidRDefault="00BE0EC4" w:rsidP="00BE0EC4">
            <w:pPr>
              <w:pStyle w:val="Prrafodelista"/>
              <w:numPr>
                <w:ilvl w:val="1"/>
                <w:numId w:val="34"/>
              </w:numPr>
              <w:contextualSpacing/>
            </w:pPr>
            <w:r w:rsidRPr="009B3124">
              <w:t>Protección de red inteligente y eficiente desde el nivel de entrada hasta el tiempo de ejecución escalable.</w:t>
            </w:r>
          </w:p>
          <w:p w:rsidR="00BE0EC4" w:rsidRPr="009B3124" w:rsidRDefault="00BE0EC4" w:rsidP="00BE0EC4">
            <w:pPr>
              <w:pStyle w:val="Prrafodelista"/>
              <w:numPr>
                <w:ilvl w:val="1"/>
                <w:numId w:val="34"/>
              </w:numPr>
              <w:contextualSpacing/>
            </w:pPr>
            <w:r w:rsidRPr="009B3124">
              <w:t>Software de Configuración</w:t>
            </w:r>
          </w:p>
          <w:p w:rsidR="00BE0EC4" w:rsidRPr="009B3124" w:rsidRDefault="00BE0EC4" w:rsidP="00BE0EC4">
            <w:pPr>
              <w:pStyle w:val="Prrafodelista"/>
              <w:numPr>
                <w:ilvl w:val="1"/>
                <w:numId w:val="34"/>
              </w:numPr>
              <w:contextualSpacing/>
            </w:pPr>
            <w:r w:rsidRPr="009B3124">
              <w:t>Soporte para rack</w:t>
            </w:r>
          </w:p>
          <w:p w:rsidR="00BE0EC4" w:rsidRPr="009B3124" w:rsidRDefault="00BE0EC4" w:rsidP="00BE0EC4">
            <w:pPr>
              <w:pStyle w:val="Prrafodelista"/>
              <w:numPr>
                <w:ilvl w:val="1"/>
                <w:numId w:val="34"/>
              </w:numPr>
              <w:contextualSpacing/>
            </w:pPr>
            <w:r w:rsidRPr="009B3124">
              <w:t>Rieles de soporte de montaje en bastidor</w:t>
            </w:r>
          </w:p>
          <w:p w:rsidR="00BE0EC4" w:rsidRPr="009B3124" w:rsidRDefault="00BE0EC4" w:rsidP="00BE0EC4">
            <w:pPr>
              <w:pStyle w:val="Prrafodelista"/>
              <w:numPr>
                <w:ilvl w:val="1"/>
                <w:numId w:val="34"/>
              </w:numPr>
              <w:contextualSpacing/>
            </w:pPr>
            <w:r w:rsidRPr="009B3124">
              <w:t>Cable USB</w:t>
            </w:r>
          </w:p>
          <w:p w:rsidR="00BE0EC4" w:rsidRPr="009B3124" w:rsidRDefault="00BE0EC4" w:rsidP="00BE0EC4">
            <w:pPr>
              <w:pStyle w:val="Prrafodelista"/>
              <w:numPr>
                <w:ilvl w:val="1"/>
                <w:numId w:val="34"/>
              </w:numPr>
              <w:contextualSpacing/>
            </w:pPr>
            <w:r w:rsidRPr="009B3124">
              <w:t xml:space="preserve">Batería   sellada libre de mantenimiento </w:t>
            </w:r>
          </w:p>
          <w:p w:rsidR="00BE0EC4" w:rsidRPr="009B3124" w:rsidRDefault="00BE0EC4" w:rsidP="00BE0EC4">
            <w:pPr>
              <w:pStyle w:val="Prrafodelista"/>
              <w:numPr>
                <w:ilvl w:val="1"/>
                <w:numId w:val="34"/>
              </w:numPr>
              <w:contextualSpacing/>
            </w:pPr>
            <w:r w:rsidRPr="009B3124">
              <w:lastRenderedPageBreak/>
              <w:t xml:space="preserve">Protección de sobre tensión de 540 </w:t>
            </w:r>
            <w:proofErr w:type="spellStart"/>
            <w:r w:rsidRPr="009B3124">
              <w:t>Joules</w:t>
            </w:r>
            <w:proofErr w:type="spellEnd"/>
          </w:p>
          <w:p w:rsidR="00BE0EC4" w:rsidRPr="009B3124" w:rsidRDefault="00BE0EC4" w:rsidP="00BE0EC4">
            <w:pPr>
              <w:pStyle w:val="Prrafodelista"/>
              <w:numPr>
                <w:ilvl w:val="1"/>
                <w:numId w:val="34"/>
              </w:numPr>
              <w:contextualSpacing/>
              <w:rPr>
                <w:lang w:val="en-US"/>
              </w:rPr>
            </w:pPr>
            <w:r w:rsidRPr="009B3124">
              <w:rPr>
                <w:lang w:val="en-US"/>
              </w:rPr>
              <w:t>Filtering Full time multi-pole noise filtering: 0.3% IEEE surge let-through : zero clamping response time : meets UL 1449</w:t>
            </w:r>
          </w:p>
          <w:p w:rsidR="00BE0EC4" w:rsidRPr="00FC06A1" w:rsidRDefault="00BE0EC4" w:rsidP="003C7978">
            <w:pPr>
              <w:ind w:left="574"/>
              <w:jc w:val="both"/>
              <w:rPr>
                <w:rFonts w:ascii="Arial" w:hAnsi="Arial" w:cs="Arial"/>
                <w:color w:val="000000"/>
                <w:lang w:val="en-US" w:eastAsia="es-MX"/>
              </w:rPr>
            </w:pPr>
          </w:p>
        </w:tc>
      </w:tr>
    </w:tbl>
    <w:p w:rsidR="00BE0EC4" w:rsidRPr="009B3124" w:rsidRDefault="00BE0EC4" w:rsidP="00BE0EC4">
      <w:pPr>
        <w:pStyle w:val="Prrafodelista"/>
        <w:numPr>
          <w:ilvl w:val="0"/>
          <w:numId w:val="34"/>
        </w:numPr>
        <w:contextualSpacing/>
        <w:jc w:val="both"/>
        <w:rPr>
          <w:rFonts w:ascii="Arial" w:hAnsi="Arial" w:cs="Arial"/>
          <w:color w:val="000000"/>
          <w:lang w:eastAsia="es-MX"/>
        </w:rPr>
      </w:pPr>
      <w:r w:rsidRPr="009B3124">
        <w:rPr>
          <w:rFonts w:ascii="Arial" w:hAnsi="Arial" w:cs="Arial"/>
          <w:color w:val="000000"/>
          <w:lang w:eastAsia="es-MX"/>
        </w:rPr>
        <w:lastRenderedPageBreak/>
        <w:t>RACK MARCA: APC   con Las siguientes características:</w:t>
      </w:r>
    </w:p>
    <w:p w:rsidR="00BE0EC4" w:rsidRPr="009B3124" w:rsidRDefault="00BE0EC4" w:rsidP="00BE0EC4">
      <w:pPr>
        <w:ind w:left="1068"/>
        <w:jc w:val="both"/>
        <w:rPr>
          <w:rFonts w:ascii="Arial" w:hAnsi="Arial" w:cs="Arial"/>
          <w:color w:val="000000"/>
          <w:lang w:eastAsia="es-MX"/>
        </w:rPr>
      </w:pPr>
    </w:p>
    <w:p w:rsidR="00BE0EC4" w:rsidRPr="009B3124" w:rsidRDefault="00BE0EC4" w:rsidP="00BE0EC4">
      <w:pPr>
        <w:jc w:val="both"/>
        <w:rPr>
          <w:rFonts w:ascii="Arial" w:hAnsi="Arial" w:cs="Arial"/>
          <w:color w:val="000000"/>
          <w:lang w:eastAsia="es-MX"/>
        </w:rPr>
      </w:pPr>
      <w:r w:rsidRPr="009B3124">
        <w:rPr>
          <w:rFonts w:ascii="Arial" w:hAnsi="Arial" w:cs="Arial"/>
          <w:color w:val="000000"/>
          <w:lang w:eastAsia="es-MX"/>
        </w:rPr>
        <w:t xml:space="preserve">       Caja estándar para servidores de baja a media densidad y aplicaciones de  red. Ancho compacto para optimizar el espacio del centro de datos. Altura de 42U para pasar fácilmente por las puertas.</w:t>
      </w:r>
    </w:p>
    <w:p w:rsidR="00BE0EC4" w:rsidRPr="009B3124" w:rsidRDefault="00BE0EC4" w:rsidP="00BE0EC4">
      <w:pPr>
        <w:jc w:val="both"/>
      </w:pPr>
    </w:p>
    <w:tbl>
      <w:tblPr>
        <w:tblStyle w:val="Tablaconcuadrcula"/>
        <w:tblW w:w="8647" w:type="dxa"/>
        <w:tblInd w:w="846" w:type="dxa"/>
        <w:tblLook w:val="04A0" w:firstRow="1" w:lastRow="0" w:firstColumn="1" w:lastColumn="0" w:noHBand="0" w:noVBand="1"/>
      </w:tblPr>
      <w:tblGrid>
        <w:gridCol w:w="4534"/>
        <w:gridCol w:w="4113"/>
      </w:tblGrid>
      <w:tr w:rsidR="00BE0EC4" w:rsidRPr="00721BFD" w:rsidTr="003C7978">
        <w:tc>
          <w:tcPr>
            <w:tcW w:w="4534" w:type="dxa"/>
          </w:tcPr>
          <w:p w:rsidR="00BE0EC4" w:rsidRPr="00721BFD" w:rsidRDefault="00BE0EC4" w:rsidP="00BE0EC4">
            <w:pPr>
              <w:pStyle w:val="Prrafodelista"/>
              <w:numPr>
                <w:ilvl w:val="1"/>
                <w:numId w:val="34"/>
              </w:numPr>
              <w:ind w:left="0" w:firstLine="0"/>
              <w:contextualSpacing/>
            </w:pPr>
            <w:r w:rsidRPr="00721BFD">
              <w:t xml:space="preserve">Caja </w:t>
            </w:r>
            <w:proofErr w:type="spellStart"/>
            <w:r w:rsidRPr="00721BFD">
              <w:t>NetShelter</w:t>
            </w:r>
            <w:proofErr w:type="spellEnd"/>
            <w:r w:rsidRPr="00721BFD">
              <w:t xml:space="preserve"> SX 42U</w:t>
            </w:r>
          </w:p>
        </w:tc>
        <w:tc>
          <w:tcPr>
            <w:tcW w:w="4113" w:type="dxa"/>
          </w:tcPr>
          <w:p w:rsidR="00BE0EC4" w:rsidRPr="00721BFD" w:rsidRDefault="00BE0EC4" w:rsidP="00BE0EC4">
            <w:pPr>
              <w:pStyle w:val="Prrafodelista"/>
              <w:numPr>
                <w:ilvl w:val="1"/>
                <w:numId w:val="34"/>
              </w:numPr>
              <w:ind w:left="138" w:firstLine="0"/>
              <w:contextualSpacing/>
            </w:pPr>
            <w:r w:rsidRPr="00721BFD">
              <w:t>1</w:t>
            </w:r>
            <w:r w:rsidRPr="009B3124">
              <w:t xml:space="preserve"> Rieles de montaje EIA cal 14</w:t>
            </w:r>
          </w:p>
        </w:tc>
      </w:tr>
      <w:tr w:rsidR="00BE0EC4" w:rsidRPr="00721BFD" w:rsidTr="003C7978">
        <w:tc>
          <w:tcPr>
            <w:tcW w:w="4534" w:type="dxa"/>
          </w:tcPr>
          <w:p w:rsidR="00BE0EC4" w:rsidRPr="00721BFD" w:rsidRDefault="00BE0EC4" w:rsidP="00BE0EC4">
            <w:pPr>
              <w:pStyle w:val="Prrafodelista"/>
              <w:numPr>
                <w:ilvl w:val="1"/>
                <w:numId w:val="34"/>
              </w:numPr>
              <w:ind w:left="0" w:firstLine="0"/>
              <w:contextualSpacing/>
            </w:pPr>
            <w:r w:rsidRPr="00721BFD">
              <w:t>Altura máxima 1991.0 mm</w:t>
            </w:r>
          </w:p>
        </w:tc>
        <w:tc>
          <w:tcPr>
            <w:tcW w:w="4113" w:type="dxa"/>
          </w:tcPr>
          <w:p w:rsidR="00BE0EC4" w:rsidRPr="00721BFD" w:rsidRDefault="00BE0EC4" w:rsidP="00BE0EC4">
            <w:pPr>
              <w:pStyle w:val="Prrafodelista"/>
              <w:numPr>
                <w:ilvl w:val="1"/>
                <w:numId w:val="34"/>
              </w:numPr>
              <w:ind w:left="138" w:firstLine="0"/>
              <w:contextualSpacing/>
            </w:pPr>
            <w:r w:rsidRPr="009B3124">
              <w:t>Paneles laterales calibre 18</w:t>
            </w:r>
          </w:p>
        </w:tc>
      </w:tr>
      <w:tr w:rsidR="00BE0EC4" w:rsidRPr="00721BFD" w:rsidTr="003C7978">
        <w:tc>
          <w:tcPr>
            <w:tcW w:w="4534" w:type="dxa"/>
          </w:tcPr>
          <w:p w:rsidR="00BE0EC4" w:rsidRPr="00721BFD" w:rsidRDefault="00BE0EC4" w:rsidP="00BE0EC4">
            <w:pPr>
              <w:pStyle w:val="Prrafodelista"/>
              <w:numPr>
                <w:ilvl w:val="1"/>
                <w:numId w:val="34"/>
              </w:numPr>
              <w:ind w:left="0" w:firstLine="0"/>
              <w:contextualSpacing/>
            </w:pPr>
            <w:r w:rsidRPr="00721BFD">
              <w:t>Ancho Máximo 600.0 mm</w:t>
            </w:r>
          </w:p>
        </w:tc>
        <w:tc>
          <w:tcPr>
            <w:tcW w:w="4113" w:type="dxa"/>
          </w:tcPr>
          <w:p w:rsidR="00BE0EC4" w:rsidRPr="00721BFD" w:rsidRDefault="00BE0EC4" w:rsidP="00BE0EC4">
            <w:pPr>
              <w:pStyle w:val="Prrafodelista"/>
              <w:numPr>
                <w:ilvl w:val="1"/>
                <w:numId w:val="34"/>
              </w:numPr>
              <w:ind w:left="138" w:firstLine="0"/>
              <w:contextualSpacing/>
            </w:pPr>
            <w:proofErr w:type="spellStart"/>
            <w:r w:rsidRPr="009B3124">
              <w:t>Aprob</w:t>
            </w:r>
            <w:proofErr w:type="spellEnd"/>
            <w:r w:rsidRPr="009B3124">
              <w:t xml:space="preserve"> UL 2416, UL 60950-1</w:t>
            </w:r>
          </w:p>
        </w:tc>
      </w:tr>
      <w:tr w:rsidR="00BE0EC4" w:rsidRPr="00721BFD" w:rsidTr="003C7978">
        <w:tc>
          <w:tcPr>
            <w:tcW w:w="4534" w:type="dxa"/>
          </w:tcPr>
          <w:p w:rsidR="00BE0EC4" w:rsidRPr="00721BFD" w:rsidRDefault="00BE0EC4" w:rsidP="00BE0EC4">
            <w:pPr>
              <w:pStyle w:val="Prrafodelista"/>
              <w:numPr>
                <w:ilvl w:val="1"/>
                <w:numId w:val="34"/>
              </w:numPr>
              <w:ind w:left="0" w:firstLine="0"/>
              <w:contextualSpacing/>
            </w:pPr>
            <w:r w:rsidRPr="00721BFD">
              <w:t>Profundidad máxima 1070.0 mm</w:t>
            </w:r>
          </w:p>
        </w:tc>
        <w:tc>
          <w:tcPr>
            <w:tcW w:w="4113" w:type="dxa"/>
          </w:tcPr>
          <w:p w:rsidR="00BE0EC4" w:rsidRPr="00721BFD" w:rsidRDefault="00BE0EC4" w:rsidP="00BE0EC4">
            <w:pPr>
              <w:pStyle w:val="Prrafodelista"/>
              <w:numPr>
                <w:ilvl w:val="1"/>
                <w:numId w:val="34"/>
              </w:numPr>
              <w:ind w:left="138" w:firstLine="0"/>
              <w:contextualSpacing/>
            </w:pPr>
            <w:r>
              <w:t xml:space="preserve">Garantía 5 años - </w:t>
            </w:r>
            <w:r w:rsidRPr="009B3124">
              <w:t>reparación o reemplazo</w:t>
            </w:r>
          </w:p>
        </w:tc>
      </w:tr>
      <w:tr w:rsidR="00BE0EC4" w:rsidRPr="00721BFD" w:rsidTr="003C7978">
        <w:tc>
          <w:tcPr>
            <w:tcW w:w="4534" w:type="dxa"/>
          </w:tcPr>
          <w:p w:rsidR="00BE0EC4" w:rsidRPr="00721BFD" w:rsidRDefault="00BE0EC4" w:rsidP="00BE0EC4">
            <w:pPr>
              <w:pStyle w:val="Prrafodelista"/>
              <w:numPr>
                <w:ilvl w:val="1"/>
                <w:numId w:val="34"/>
              </w:numPr>
              <w:ind w:left="0" w:firstLine="0"/>
              <w:contextualSpacing/>
            </w:pPr>
            <w:r w:rsidRPr="00721BFD">
              <w:t>Altura del rack 42U</w:t>
            </w:r>
          </w:p>
        </w:tc>
        <w:tc>
          <w:tcPr>
            <w:tcW w:w="4113" w:type="dxa"/>
          </w:tcPr>
          <w:p w:rsidR="00BE0EC4" w:rsidRPr="00721BFD" w:rsidRDefault="00BE0EC4" w:rsidP="00BE0EC4">
            <w:pPr>
              <w:pStyle w:val="Prrafodelista"/>
              <w:numPr>
                <w:ilvl w:val="1"/>
                <w:numId w:val="34"/>
              </w:numPr>
              <w:ind w:left="138" w:firstLine="0"/>
              <w:contextualSpacing/>
            </w:pPr>
            <w:r w:rsidRPr="00721BFD">
              <w:t>Puerta trasera calibre 18</w:t>
            </w:r>
          </w:p>
        </w:tc>
      </w:tr>
      <w:tr w:rsidR="00BE0EC4" w:rsidRPr="00721BFD" w:rsidTr="003C7978">
        <w:tc>
          <w:tcPr>
            <w:tcW w:w="4534" w:type="dxa"/>
          </w:tcPr>
          <w:p w:rsidR="00BE0EC4" w:rsidRPr="00721BFD" w:rsidRDefault="00BE0EC4" w:rsidP="00BE0EC4">
            <w:pPr>
              <w:pStyle w:val="Prrafodelista"/>
              <w:numPr>
                <w:ilvl w:val="1"/>
                <w:numId w:val="34"/>
              </w:numPr>
              <w:ind w:left="0" w:firstLine="0"/>
              <w:contextualSpacing/>
            </w:pPr>
            <w:r w:rsidRPr="00721BFD">
              <w:t>color negro</w:t>
            </w:r>
          </w:p>
        </w:tc>
        <w:tc>
          <w:tcPr>
            <w:tcW w:w="4113" w:type="dxa"/>
          </w:tcPr>
          <w:p w:rsidR="00BE0EC4" w:rsidRPr="00721BFD" w:rsidRDefault="00BE0EC4" w:rsidP="00BE0EC4">
            <w:pPr>
              <w:pStyle w:val="Prrafodelista"/>
              <w:numPr>
                <w:ilvl w:val="1"/>
                <w:numId w:val="34"/>
              </w:numPr>
              <w:ind w:left="138" w:firstLine="0"/>
              <w:contextualSpacing/>
            </w:pPr>
            <w:r w:rsidRPr="009B3124">
              <w:t>Estante fijo - 250 lb / 114 kg, negro</w:t>
            </w:r>
          </w:p>
        </w:tc>
      </w:tr>
      <w:tr w:rsidR="00BE0EC4" w:rsidRPr="00721BFD" w:rsidTr="003C7978">
        <w:tc>
          <w:tcPr>
            <w:tcW w:w="4534" w:type="dxa"/>
          </w:tcPr>
          <w:p w:rsidR="00BE0EC4" w:rsidRPr="00721BFD" w:rsidRDefault="00BE0EC4" w:rsidP="00BE0EC4">
            <w:pPr>
              <w:pStyle w:val="Prrafodelista"/>
              <w:numPr>
                <w:ilvl w:val="1"/>
                <w:numId w:val="34"/>
              </w:numPr>
              <w:ind w:left="0" w:firstLine="0"/>
              <w:contextualSpacing/>
            </w:pPr>
            <w:r w:rsidRPr="00721BFD">
              <w:t>Postes verticales de calibre 16</w:t>
            </w:r>
          </w:p>
        </w:tc>
        <w:tc>
          <w:tcPr>
            <w:tcW w:w="4113" w:type="dxa"/>
          </w:tcPr>
          <w:p w:rsidR="00BE0EC4" w:rsidRPr="00721BFD" w:rsidRDefault="00BE0EC4" w:rsidP="00BE0EC4">
            <w:pPr>
              <w:pStyle w:val="Prrafodelista"/>
              <w:numPr>
                <w:ilvl w:val="1"/>
                <w:numId w:val="34"/>
              </w:numPr>
              <w:ind w:left="138" w:firstLine="0"/>
              <w:contextualSpacing/>
            </w:pPr>
            <w:r w:rsidRPr="009B3124">
              <w:t>Un PDU: 1U,15A,120V,(10)5-15</w:t>
            </w:r>
          </w:p>
        </w:tc>
      </w:tr>
      <w:tr w:rsidR="00BE0EC4" w:rsidRPr="00721BFD" w:rsidTr="003C7978">
        <w:tc>
          <w:tcPr>
            <w:tcW w:w="4534" w:type="dxa"/>
          </w:tcPr>
          <w:p w:rsidR="00BE0EC4" w:rsidRPr="00721BFD" w:rsidRDefault="00BE0EC4" w:rsidP="00BE0EC4">
            <w:pPr>
              <w:pStyle w:val="Prrafodelista"/>
              <w:numPr>
                <w:ilvl w:val="1"/>
                <w:numId w:val="34"/>
              </w:numPr>
              <w:ind w:left="0" w:firstLine="0"/>
              <w:contextualSpacing/>
            </w:pPr>
            <w:r w:rsidRPr="00721BFD">
              <w:t>Puerta delantera calibre 16</w:t>
            </w:r>
          </w:p>
        </w:tc>
        <w:tc>
          <w:tcPr>
            <w:tcW w:w="4113" w:type="dxa"/>
          </w:tcPr>
          <w:p w:rsidR="00BE0EC4" w:rsidRPr="00721BFD" w:rsidRDefault="00BE0EC4" w:rsidP="00BE0EC4">
            <w:pPr>
              <w:pStyle w:val="Prrafodelista"/>
              <w:numPr>
                <w:ilvl w:val="1"/>
                <w:numId w:val="34"/>
              </w:numPr>
              <w:ind w:left="138" w:firstLine="0"/>
              <w:contextualSpacing/>
            </w:pPr>
            <w:r w:rsidRPr="009B3124">
              <w:t>Un Estante fijo en voladizo para permitir el montaje de un monitor u otro equipo en el entorno del bastidor</w:t>
            </w:r>
          </w:p>
        </w:tc>
      </w:tr>
      <w:tr w:rsidR="00BE0EC4" w:rsidRPr="00721BFD" w:rsidTr="003C7978">
        <w:tc>
          <w:tcPr>
            <w:tcW w:w="4534" w:type="dxa"/>
          </w:tcPr>
          <w:p w:rsidR="00BE0EC4" w:rsidRPr="00721BFD" w:rsidRDefault="00BE0EC4" w:rsidP="00BE0EC4">
            <w:pPr>
              <w:pStyle w:val="Prrafodelista"/>
              <w:numPr>
                <w:ilvl w:val="1"/>
                <w:numId w:val="34"/>
              </w:numPr>
              <w:ind w:left="0" w:firstLine="0"/>
              <w:contextualSpacing/>
            </w:pPr>
            <w:r w:rsidRPr="00721BFD">
              <w:t xml:space="preserve">Puerta trasera calibre </w:t>
            </w:r>
          </w:p>
        </w:tc>
        <w:tc>
          <w:tcPr>
            <w:tcW w:w="4113" w:type="dxa"/>
          </w:tcPr>
          <w:p w:rsidR="00BE0EC4" w:rsidRPr="00721BFD" w:rsidRDefault="00BE0EC4" w:rsidP="00BE0EC4">
            <w:pPr>
              <w:pStyle w:val="Prrafodelista"/>
              <w:numPr>
                <w:ilvl w:val="1"/>
                <w:numId w:val="34"/>
              </w:numPr>
              <w:ind w:left="138" w:firstLine="0"/>
              <w:contextualSpacing/>
            </w:pPr>
            <w:r>
              <w:t>Un accesorio para cables</w:t>
            </w:r>
          </w:p>
        </w:tc>
      </w:tr>
    </w:tbl>
    <w:p w:rsidR="00BE0EC4" w:rsidRDefault="00BE0EC4" w:rsidP="00BE0EC4">
      <w:pPr>
        <w:jc w:val="both"/>
      </w:pPr>
    </w:p>
    <w:p w:rsidR="008E6B10" w:rsidRDefault="008E6B10" w:rsidP="008E6B10">
      <w:pPr>
        <w:ind w:firstLine="708"/>
        <w:jc w:val="both"/>
        <w:rPr>
          <w:rFonts w:asciiTheme="minorHAnsi" w:eastAsiaTheme="minorHAnsi" w:hAnsiTheme="minorHAnsi" w:cstheme="minorBidi"/>
          <w:b/>
          <w:szCs w:val="22"/>
          <w:lang w:val="es-MX" w:eastAsia="en-US"/>
        </w:rPr>
      </w:pPr>
    </w:p>
    <w:p w:rsidR="008E6B10" w:rsidRDefault="008E6B10" w:rsidP="008E6B10">
      <w:pPr>
        <w:rPr>
          <w:rFonts w:asciiTheme="minorHAnsi" w:eastAsiaTheme="minorHAnsi" w:hAnsiTheme="minorHAnsi" w:cstheme="minorBidi"/>
          <w:b/>
          <w:szCs w:val="22"/>
          <w:lang w:val="es-MX" w:eastAsia="en-US"/>
        </w:rPr>
      </w:pPr>
    </w:p>
    <w:p w:rsidR="008E6B10" w:rsidRDefault="008E6B10" w:rsidP="008E6B10">
      <w:pPr>
        <w:rPr>
          <w:rFonts w:asciiTheme="minorHAnsi" w:eastAsiaTheme="minorHAnsi" w:hAnsiTheme="minorHAnsi" w:cstheme="minorBidi"/>
          <w:b/>
          <w:szCs w:val="22"/>
          <w:lang w:val="es-MX" w:eastAsia="en-US"/>
        </w:rPr>
      </w:pPr>
    </w:p>
    <w:p w:rsidR="008E6B10" w:rsidRDefault="008E6B10" w:rsidP="008E6B10">
      <w:pPr>
        <w:rPr>
          <w:rFonts w:asciiTheme="minorHAnsi" w:eastAsiaTheme="minorHAnsi" w:hAnsiTheme="minorHAnsi" w:cstheme="minorBidi"/>
          <w:b/>
          <w:szCs w:val="22"/>
          <w:lang w:val="es-MX" w:eastAsia="en-US"/>
        </w:rPr>
      </w:pPr>
    </w:p>
    <w:p w:rsidR="008E6B10" w:rsidRDefault="008E6B10" w:rsidP="008E6B10">
      <w:pPr>
        <w:rPr>
          <w:rFonts w:asciiTheme="minorHAnsi" w:eastAsiaTheme="minorHAnsi" w:hAnsiTheme="minorHAnsi" w:cstheme="minorBidi"/>
          <w:b/>
          <w:szCs w:val="22"/>
          <w:lang w:val="es-MX" w:eastAsia="en-US"/>
        </w:rPr>
      </w:pPr>
    </w:p>
    <w:p w:rsidR="008E6B10" w:rsidRDefault="008E6B10" w:rsidP="008E6B10">
      <w:pPr>
        <w:rPr>
          <w:rFonts w:asciiTheme="minorHAnsi" w:eastAsiaTheme="minorHAnsi" w:hAnsiTheme="minorHAnsi" w:cstheme="minorBidi"/>
          <w:b/>
          <w:szCs w:val="22"/>
          <w:lang w:val="es-MX" w:eastAsia="en-US"/>
        </w:rPr>
      </w:pPr>
    </w:p>
    <w:p w:rsidR="008E6B10" w:rsidRDefault="008E6B10" w:rsidP="008E6B10">
      <w:pPr>
        <w:rPr>
          <w:rFonts w:asciiTheme="minorHAnsi" w:eastAsiaTheme="minorHAnsi" w:hAnsiTheme="minorHAnsi" w:cstheme="minorBidi"/>
          <w:b/>
          <w:szCs w:val="22"/>
          <w:lang w:val="es-MX" w:eastAsia="en-US"/>
        </w:rPr>
      </w:pPr>
    </w:p>
    <w:p w:rsidR="008E6B10" w:rsidRDefault="008E6B10" w:rsidP="008E6B10">
      <w:pPr>
        <w:rPr>
          <w:rFonts w:asciiTheme="minorHAnsi" w:eastAsiaTheme="minorHAnsi" w:hAnsiTheme="minorHAnsi" w:cstheme="minorBidi"/>
          <w:b/>
          <w:szCs w:val="22"/>
          <w:lang w:val="es-MX" w:eastAsia="en-US"/>
        </w:rPr>
      </w:pPr>
    </w:p>
    <w:p w:rsidR="008E6B10" w:rsidRDefault="008E6B10" w:rsidP="008E6B10">
      <w:pPr>
        <w:rPr>
          <w:rFonts w:asciiTheme="minorHAnsi" w:eastAsiaTheme="minorHAnsi" w:hAnsiTheme="minorHAnsi" w:cstheme="minorBidi"/>
          <w:b/>
          <w:szCs w:val="22"/>
          <w:lang w:val="es-MX" w:eastAsia="en-US"/>
        </w:rPr>
      </w:pPr>
    </w:p>
    <w:p w:rsidR="008E6B10" w:rsidRDefault="008E6B10" w:rsidP="008E6B10">
      <w:pPr>
        <w:rPr>
          <w:rFonts w:asciiTheme="minorHAnsi" w:eastAsiaTheme="minorHAnsi" w:hAnsiTheme="minorHAnsi" w:cstheme="minorBidi"/>
          <w:b/>
          <w:szCs w:val="22"/>
          <w:lang w:val="es-MX" w:eastAsia="en-US"/>
        </w:rPr>
      </w:pPr>
    </w:p>
    <w:p w:rsidR="008E6B10" w:rsidRDefault="008E6B10" w:rsidP="008E6B10">
      <w:pPr>
        <w:rPr>
          <w:rFonts w:asciiTheme="minorHAnsi" w:eastAsiaTheme="minorHAnsi" w:hAnsiTheme="minorHAnsi" w:cstheme="minorBidi"/>
          <w:b/>
          <w:szCs w:val="22"/>
          <w:lang w:val="es-MX" w:eastAsia="en-US"/>
        </w:rPr>
      </w:pPr>
    </w:p>
    <w:p w:rsidR="008E6B10" w:rsidRDefault="008E6B10" w:rsidP="008E6B10">
      <w:pPr>
        <w:rPr>
          <w:rFonts w:asciiTheme="minorHAnsi" w:eastAsiaTheme="minorHAnsi" w:hAnsiTheme="minorHAnsi" w:cstheme="minorBidi"/>
          <w:b/>
          <w:szCs w:val="22"/>
          <w:lang w:val="es-MX" w:eastAsia="en-US"/>
        </w:rPr>
      </w:pPr>
    </w:p>
    <w:p w:rsidR="008E6B10" w:rsidRDefault="008E6B10" w:rsidP="008E6B10">
      <w:pPr>
        <w:rPr>
          <w:rFonts w:asciiTheme="minorHAnsi" w:eastAsiaTheme="minorHAnsi" w:hAnsiTheme="minorHAnsi" w:cstheme="minorBidi"/>
          <w:b/>
          <w:szCs w:val="22"/>
          <w:lang w:val="es-MX" w:eastAsia="en-US"/>
        </w:rPr>
      </w:pPr>
    </w:p>
    <w:p w:rsidR="008E6B10" w:rsidRDefault="008E6B10" w:rsidP="008E6B10">
      <w:pPr>
        <w:rPr>
          <w:rFonts w:asciiTheme="minorHAnsi" w:eastAsiaTheme="minorHAnsi" w:hAnsiTheme="minorHAnsi" w:cstheme="minorBidi"/>
          <w:b/>
          <w:szCs w:val="22"/>
          <w:lang w:val="es-MX" w:eastAsia="en-US"/>
        </w:rPr>
      </w:pPr>
    </w:p>
    <w:p w:rsidR="008E6B10" w:rsidRDefault="008E6B10" w:rsidP="008E6B10">
      <w:pPr>
        <w:rPr>
          <w:rFonts w:asciiTheme="minorHAnsi" w:eastAsiaTheme="minorHAnsi" w:hAnsiTheme="minorHAnsi" w:cstheme="minorBidi"/>
          <w:b/>
          <w:szCs w:val="22"/>
          <w:lang w:val="es-MX" w:eastAsia="en-US"/>
        </w:rPr>
      </w:pPr>
    </w:p>
    <w:p w:rsidR="008E6B10" w:rsidRDefault="008E6B10" w:rsidP="008E6B10">
      <w:pPr>
        <w:rPr>
          <w:rFonts w:asciiTheme="minorHAnsi" w:eastAsiaTheme="minorHAnsi" w:hAnsiTheme="minorHAnsi" w:cstheme="minorBidi"/>
          <w:b/>
          <w:szCs w:val="22"/>
          <w:lang w:val="es-MX" w:eastAsia="en-US"/>
        </w:rPr>
      </w:pPr>
    </w:p>
    <w:p w:rsidR="008E6B10" w:rsidRDefault="008E6B10" w:rsidP="008E6B10">
      <w:pPr>
        <w:rPr>
          <w:rFonts w:asciiTheme="minorHAnsi" w:eastAsiaTheme="minorHAnsi" w:hAnsiTheme="minorHAnsi" w:cstheme="minorBidi"/>
          <w:b/>
          <w:szCs w:val="22"/>
          <w:lang w:val="es-MX" w:eastAsia="en-US"/>
        </w:rPr>
      </w:pPr>
      <w:bookmarkStart w:id="18" w:name="_GoBack"/>
      <w:bookmarkEnd w:id="18"/>
    </w:p>
    <w:p w:rsidR="008E6B10" w:rsidRPr="00512905" w:rsidRDefault="008E6B10" w:rsidP="008E6B10">
      <w:pPr>
        <w:jc w:val="center"/>
        <w:rPr>
          <w:rFonts w:ascii="Nutmeg Book" w:hAnsi="Nutmeg Book"/>
          <w:b/>
          <w:sz w:val="36"/>
          <w:szCs w:val="36"/>
        </w:rPr>
      </w:pPr>
      <w:r w:rsidRPr="00512905">
        <w:rPr>
          <w:rFonts w:ascii="Nutmeg Book" w:hAnsi="Nutmeg Book"/>
          <w:b/>
          <w:sz w:val="36"/>
          <w:szCs w:val="36"/>
        </w:rPr>
        <w:lastRenderedPageBreak/>
        <w:t>ANEXO 4</w:t>
      </w:r>
    </w:p>
    <w:p w:rsidR="008E6B10" w:rsidRPr="00512905" w:rsidRDefault="008E6B10" w:rsidP="008E6B10">
      <w:pPr>
        <w:jc w:val="center"/>
        <w:rPr>
          <w:rFonts w:ascii="Nutmeg Book" w:hAnsi="Nutmeg Book"/>
          <w:sz w:val="20"/>
          <w:szCs w:val="20"/>
        </w:rPr>
      </w:pPr>
      <w:r w:rsidRPr="00512905">
        <w:rPr>
          <w:rFonts w:ascii="Nutmeg Book" w:hAnsi="Nutmeg Book"/>
          <w:sz w:val="20"/>
          <w:szCs w:val="20"/>
        </w:rPr>
        <w:t>“JUNTA ACLARATORIA”</w:t>
      </w:r>
    </w:p>
    <w:p w:rsidR="008E6B10" w:rsidRPr="00512905" w:rsidRDefault="008E6B10" w:rsidP="008E6B10">
      <w:pPr>
        <w:rPr>
          <w:rFonts w:ascii="Nutmeg Book" w:hAnsi="Nutmeg Book"/>
          <w:sz w:val="20"/>
          <w:szCs w:val="20"/>
        </w:rPr>
      </w:pPr>
    </w:p>
    <w:p w:rsidR="008E6B10" w:rsidRPr="00512905" w:rsidRDefault="008E6B10" w:rsidP="008E6B10">
      <w:pPr>
        <w:jc w:val="both"/>
        <w:rPr>
          <w:rFonts w:ascii="Nutmeg Book" w:hAnsi="Nutmeg Book"/>
          <w:sz w:val="20"/>
          <w:szCs w:val="20"/>
        </w:rPr>
      </w:pPr>
      <w:r w:rsidRPr="00512905">
        <w:rPr>
          <w:rFonts w:ascii="Nutmeg Book" w:hAnsi="Nutmeg Book"/>
          <w:sz w:val="20"/>
          <w:szCs w:val="20"/>
        </w:rPr>
        <w:t>NOTAS ACLARATORIAS:</w:t>
      </w:r>
    </w:p>
    <w:p w:rsidR="008E6B10" w:rsidRPr="00512905" w:rsidRDefault="008E6B10" w:rsidP="008E6B10">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8E6B10" w:rsidRPr="00512905" w:rsidRDefault="008E6B10" w:rsidP="008E6B10">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8E6B10" w:rsidRPr="00512905" w:rsidRDefault="008E6B10" w:rsidP="008E6B10">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8E6B10" w:rsidRPr="00512905" w:rsidRDefault="008E6B10" w:rsidP="008E6B10">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8E6B10" w:rsidRPr="00512905" w:rsidTr="003C7978">
        <w:trPr>
          <w:cantSplit/>
        </w:trPr>
        <w:tc>
          <w:tcPr>
            <w:tcW w:w="5000" w:type="pct"/>
          </w:tcPr>
          <w:p w:rsidR="008E6B10" w:rsidRPr="00512905" w:rsidRDefault="008E6B10" w:rsidP="003C7978">
            <w:pPr>
              <w:jc w:val="both"/>
              <w:rPr>
                <w:rFonts w:ascii="Nutmeg Book" w:hAnsi="Nutmeg Book" w:cs="Arial"/>
                <w:sz w:val="20"/>
                <w:szCs w:val="20"/>
              </w:rPr>
            </w:pPr>
          </w:p>
          <w:p w:rsidR="008E6B10" w:rsidRPr="00512905" w:rsidRDefault="008E6B10" w:rsidP="003C7978">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8E6B10" w:rsidRPr="00512905" w:rsidTr="003C7978">
        <w:trPr>
          <w:cantSplit/>
          <w:trHeight w:val="140"/>
        </w:trPr>
        <w:tc>
          <w:tcPr>
            <w:tcW w:w="5000" w:type="pct"/>
            <w:tcBorders>
              <w:bottom w:val="double" w:sz="4" w:space="0" w:color="auto"/>
            </w:tcBorders>
          </w:tcPr>
          <w:p w:rsidR="008E6B10" w:rsidRPr="00512905" w:rsidRDefault="008E6B10" w:rsidP="003C7978">
            <w:pPr>
              <w:jc w:val="both"/>
              <w:rPr>
                <w:rFonts w:ascii="Nutmeg Book" w:hAnsi="Nutmeg Book" w:cs="Arial"/>
                <w:sz w:val="20"/>
                <w:szCs w:val="20"/>
              </w:rPr>
            </w:pPr>
          </w:p>
          <w:p w:rsidR="008E6B10" w:rsidRPr="00512905" w:rsidRDefault="008E6B10" w:rsidP="003C7978">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8E6B10" w:rsidRPr="00512905" w:rsidRDefault="008E6B10" w:rsidP="003C7978">
            <w:pPr>
              <w:rPr>
                <w:rFonts w:ascii="Nutmeg Book" w:hAnsi="Nutmeg Book" w:cs="Arial"/>
                <w:sz w:val="20"/>
                <w:szCs w:val="20"/>
              </w:rPr>
            </w:pPr>
          </w:p>
        </w:tc>
      </w:tr>
      <w:tr w:rsidR="008E6B10" w:rsidRPr="00512905" w:rsidTr="003C7978">
        <w:trPr>
          <w:cantSplit/>
          <w:trHeight w:val="360"/>
        </w:trPr>
        <w:tc>
          <w:tcPr>
            <w:tcW w:w="5000" w:type="pct"/>
            <w:tcBorders>
              <w:top w:val="double" w:sz="4" w:space="0" w:color="auto"/>
              <w:left w:val="double" w:sz="4" w:space="0" w:color="auto"/>
              <w:bottom w:val="single" w:sz="4" w:space="0" w:color="auto"/>
              <w:right w:val="double" w:sz="4" w:space="0" w:color="auto"/>
            </w:tcBorders>
          </w:tcPr>
          <w:p w:rsidR="008E6B10" w:rsidRPr="00512905" w:rsidRDefault="008E6B10" w:rsidP="003C7978">
            <w:pPr>
              <w:jc w:val="both"/>
              <w:rPr>
                <w:rFonts w:ascii="Nutmeg Book" w:hAnsi="Nutmeg Book" w:cs="Arial"/>
                <w:sz w:val="20"/>
                <w:szCs w:val="20"/>
              </w:rPr>
            </w:pPr>
          </w:p>
        </w:tc>
      </w:tr>
      <w:tr w:rsidR="008E6B10" w:rsidRPr="00512905" w:rsidTr="003C797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E6B10" w:rsidRPr="00512905" w:rsidRDefault="008E6B10" w:rsidP="003C7978">
            <w:pPr>
              <w:jc w:val="both"/>
              <w:rPr>
                <w:rFonts w:ascii="Nutmeg Book" w:hAnsi="Nutmeg Book" w:cs="Arial"/>
                <w:sz w:val="20"/>
                <w:szCs w:val="20"/>
              </w:rPr>
            </w:pPr>
          </w:p>
        </w:tc>
      </w:tr>
      <w:tr w:rsidR="008E6B10" w:rsidRPr="00512905" w:rsidTr="003C797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E6B10" w:rsidRPr="00512905" w:rsidRDefault="008E6B10" w:rsidP="003C7978">
            <w:pPr>
              <w:jc w:val="both"/>
              <w:rPr>
                <w:rFonts w:ascii="Nutmeg Book" w:hAnsi="Nutmeg Book" w:cs="Arial"/>
                <w:sz w:val="20"/>
                <w:szCs w:val="20"/>
              </w:rPr>
            </w:pPr>
          </w:p>
        </w:tc>
      </w:tr>
      <w:tr w:rsidR="008E6B10" w:rsidRPr="00512905" w:rsidTr="003C797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E6B10" w:rsidRPr="00512905" w:rsidRDefault="008E6B10" w:rsidP="003C7978">
            <w:pPr>
              <w:jc w:val="both"/>
              <w:rPr>
                <w:rFonts w:ascii="Nutmeg Book" w:hAnsi="Nutmeg Book" w:cs="Arial"/>
                <w:sz w:val="20"/>
                <w:szCs w:val="20"/>
              </w:rPr>
            </w:pPr>
          </w:p>
        </w:tc>
      </w:tr>
      <w:tr w:rsidR="008E6B10" w:rsidRPr="00512905" w:rsidTr="003C797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E6B10" w:rsidRPr="00512905" w:rsidRDefault="008E6B10" w:rsidP="003C7978">
            <w:pPr>
              <w:jc w:val="both"/>
              <w:rPr>
                <w:rFonts w:ascii="Nutmeg Book" w:hAnsi="Nutmeg Book" w:cs="Arial"/>
                <w:sz w:val="20"/>
                <w:szCs w:val="20"/>
              </w:rPr>
            </w:pPr>
          </w:p>
        </w:tc>
      </w:tr>
      <w:tr w:rsidR="008E6B10" w:rsidRPr="00512905" w:rsidTr="003C797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E6B10" w:rsidRPr="00512905" w:rsidRDefault="008E6B10" w:rsidP="003C7978">
            <w:pPr>
              <w:jc w:val="both"/>
              <w:rPr>
                <w:rFonts w:ascii="Nutmeg Book" w:hAnsi="Nutmeg Book" w:cs="Arial"/>
                <w:sz w:val="20"/>
                <w:szCs w:val="20"/>
              </w:rPr>
            </w:pPr>
          </w:p>
        </w:tc>
      </w:tr>
      <w:tr w:rsidR="008E6B10" w:rsidRPr="00512905" w:rsidTr="003C797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E6B10" w:rsidRPr="00512905" w:rsidRDefault="008E6B10" w:rsidP="003C7978">
            <w:pPr>
              <w:jc w:val="both"/>
              <w:rPr>
                <w:rFonts w:ascii="Nutmeg Book" w:hAnsi="Nutmeg Book" w:cs="Arial"/>
                <w:sz w:val="20"/>
                <w:szCs w:val="20"/>
              </w:rPr>
            </w:pPr>
          </w:p>
        </w:tc>
      </w:tr>
      <w:tr w:rsidR="008E6B10" w:rsidRPr="00512905" w:rsidTr="003C797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E6B10" w:rsidRPr="00512905" w:rsidRDefault="008E6B10" w:rsidP="003C7978">
            <w:pPr>
              <w:jc w:val="both"/>
              <w:rPr>
                <w:rFonts w:ascii="Nutmeg Book" w:hAnsi="Nutmeg Book" w:cs="Arial"/>
                <w:sz w:val="20"/>
                <w:szCs w:val="20"/>
              </w:rPr>
            </w:pPr>
          </w:p>
        </w:tc>
      </w:tr>
      <w:tr w:rsidR="008E6B10" w:rsidRPr="00512905" w:rsidTr="003C7978">
        <w:trPr>
          <w:cantSplit/>
          <w:trHeight w:val="360"/>
        </w:trPr>
        <w:tc>
          <w:tcPr>
            <w:tcW w:w="5000" w:type="pct"/>
            <w:tcBorders>
              <w:top w:val="single" w:sz="4" w:space="0" w:color="auto"/>
              <w:left w:val="double" w:sz="4" w:space="0" w:color="auto"/>
              <w:bottom w:val="double" w:sz="4" w:space="0" w:color="auto"/>
              <w:right w:val="double" w:sz="4" w:space="0" w:color="auto"/>
            </w:tcBorders>
          </w:tcPr>
          <w:p w:rsidR="008E6B10" w:rsidRPr="00512905" w:rsidRDefault="008E6B10" w:rsidP="003C7978">
            <w:pPr>
              <w:jc w:val="both"/>
              <w:rPr>
                <w:rFonts w:ascii="Nutmeg Book" w:hAnsi="Nutmeg Book" w:cs="Arial"/>
                <w:sz w:val="20"/>
                <w:szCs w:val="20"/>
              </w:rPr>
            </w:pPr>
          </w:p>
        </w:tc>
      </w:tr>
    </w:tbl>
    <w:p w:rsidR="008E6B10" w:rsidRPr="00512905" w:rsidRDefault="008E6B10" w:rsidP="008E6B10">
      <w:pPr>
        <w:jc w:val="both"/>
        <w:rPr>
          <w:rFonts w:ascii="Nutmeg Book" w:hAnsi="Nutmeg Book" w:cs="Arial"/>
          <w:b/>
          <w:sz w:val="20"/>
          <w:szCs w:val="20"/>
        </w:rPr>
      </w:pPr>
    </w:p>
    <w:p w:rsidR="008E6B10" w:rsidRPr="00512905" w:rsidRDefault="008E6B10" w:rsidP="008E6B10">
      <w:pPr>
        <w:rPr>
          <w:rFonts w:ascii="Nutmeg Book" w:hAnsi="Nutmeg Book"/>
          <w:sz w:val="20"/>
          <w:szCs w:val="20"/>
        </w:rPr>
      </w:pPr>
    </w:p>
    <w:p w:rsidR="008E6B10" w:rsidRPr="00512905" w:rsidRDefault="008E6B10" w:rsidP="008E6B10">
      <w:pPr>
        <w:rPr>
          <w:rFonts w:ascii="Nutmeg Book" w:hAnsi="Nutmeg Book"/>
          <w:sz w:val="20"/>
          <w:szCs w:val="20"/>
        </w:rPr>
      </w:pPr>
      <w:r w:rsidRPr="00512905">
        <w:rPr>
          <w:rFonts w:ascii="Nutmeg Book" w:hAnsi="Nutmeg Book"/>
          <w:sz w:val="20"/>
          <w:szCs w:val="20"/>
        </w:rPr>
        <w:t>PROTESTO LO NECESARIO:</w:t>
      </w:r>
    </w:p>
    <w:p w:rsidR="008E6B10" w:rsidRPr="00512905" w:rsidRDefault="008E6B10" w:rsidP="008E6B10">
      <w:pPr>
        <w:rPr>
          <w:rFonts w:ascii="Nutmeg Book" w:hAnsi="Nutmeg Book"/>
          <w:sz w:val="20"/>
          <w:szCs w:val="20"/>
        </w:rPr>
      </w:pPr>
      <w:r w:rsidRPr="00512905">
        <w:rPr>
          <w:rFonts w:ascii="Nutmeg Book" w:hAnsi="Nutmeg Book"/>
          <w:sz w:val="20"/>
          <w:szCs w:val="20"/>
        </w:rPr>
        <w:t>LUGAR Y FECHA</w:t>
      </w:r>
    </w:p>
    <w:p w:rsidR="008E6B10" w:rsidRPr="00512905" w:rsidRDefault="008E6B10" w:rsidP="008E6B10">
      <w:pPr>
        <w:rPr>
          <w:rFonts w:ascii="Nutmeg Book" w:hAnsi="Nutmeg Book"/>
          <w:sz w:val="20"/>
          <w:szCs w:val="20"/>
        </w:rPr>
      </w:pPr>
    </w:p>
    <w:p w:rsidR="008E6B10" w:rsidRPr="00512905" w:rsidRDefault="008E6B10" w:rsidP="008E6B10">
      <w:pPr>
        <w:rPr>
          <w:rFonts w:ascii="Nutmeg Book" w:hAnsi="Nutmeg Book"/>
          <w:sz w:val="20"/>
          <w:szCs w:val="20"/>
        </w:rPr>
      </w:pPr>
      <w:r w:rsidRPr="00512905">
        <w:rPr>
          <w:rFonts w:ascii="Nutmeg Book" w:hAnsi="Nutmeg Book"/>
          <w:sz w:val="20"/>
          <w:szCs w:val="20"/>
        </w:rPr>
        <w:t>_____________________________________</w:t>
      </w:r>
    </w:p>
    <w:p w:rsidR="008E6B10" w:rsidRPr="00512905" w:rsidRDefault="008E6B10" w:rsidP="008E6B10">
      <w:pPr>
        <w:rPr>
          <w:rFonts w:ascii="Nutmeg Book" w:hAnsi="Nutmeg Book"/>
          <w:sz w:val="20"/>
          <w:szCs w:val="20"/>
        </w:rPr>
      </w:pPr>
      <w:r w:rsidRPr="00512905">
        <w:rPr>
          <w:rFonts w:ascii="Nutmeg Book" w:hAnsi="Nutmeg Book"/>
          <w:sz w:val="20"/>
          <w:szCs w:val="20"/>
        </w:rPr>
        <w:t xml:space="preserve">Nombre y firma del Representante Legal </w:t>
      </w:r>
    </w:p>
    <w:p w:rsidR="008E6B10" w:rsidRPr="00512905" w:rsidRDefault="008E6B10" w:rsidP="008E6B10">
      <w:pPr>
        <w:rPr>
          <w:rFonts w:ascii="Nutmeg Book" w:hAnsi="Nutmeg Book"/>
          <w:sz w:val="20"/>
          <w:szCs w:val="20"/>
        </w:rPr>
      </w:pPr>
      <w:r w:rsidRPr="00512905">
        <w:rPr>
          <w:rFonts w:ascii="Nutmeg Book" w:hAnsi="Nutmeg Book"/>
          <w:sz w:val="20"/>
          <w:szCs w:val="20"/>
        </w:rPr>
        <w:t>Razón social de la empresa</w:t>
      </w:r>
    </w:p>
    <w:p w:rsidR="008E6B10" w:rsidRPr="00512905" w:rsidRDefault="008E6B10" w:rsidP="008E6B10">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8E6B10" w:rsidRPr="00512905" w:rsidRDefault="008E6B10" w:rsidP="008E6B10">
      <w:pPr>
        <w:jc w:val="center"/>
        <w:rPr>
          <w:rFonts w:ascii="Nutmeg Book" w:hAnsi="Nutmeg Book"/>
          <w:sz w:val="20"/>
          <w:szCs w:val="20"/>
        </w:rPr>
      </w:pPr>
      <w:r w:rsidRPr="00512905">
        <w:rPr>
          <w:rFonts w:ascii="Nutmeg Book" w:hAnsi="Nutmeg Book"/>
          <w:sz w:val="20"/>
          <w:szCs w:val="20"/>
        </w:rPr>
        <w:t>“FIANZA”</w:t>
      </w:r>
    </w:p>
    <w:p w:rsidR="008E6B10" w:rsidRPr="00512905" w:rsidRDefault="008E6B10" w:rsidP="008E6B10">
      <w:pPr>
        <w:jc w:val="both"/>
        <w:rPr>
          <w:rFonts w:ascii="Nutmeg Book" w:hAnsi="Nutmeg Book" w:cs="Arial"/>
          <w:b/>
          <w:bCs/>
          <w:caps/>
        </w:rPr>
      </w:pPr>
    </w:p>
    <w:p w:rsidR="008E6B10" w:rsidRPr="00512905" w:rsidRDefault="008E6B10" w:rsidP="008E6B10">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8E6B10" w:rsidRPr="00512905" w:rsidRDefault="008E6B10" w:rsidP="008E6B1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E6B10" w:rsidRPr="00512905" w:rsidRDefault="008E6B10" w:rsidP="008E6B10">
      <w:pPr>
        <w:pStyle w:val="Textoindependiente"/>
        <w:rPr>
          <w:rFonts w:ascii="Nutmeg Book" w:hAnsi="Nutmeg Book" w:cs="Arial"/>
          <w:b/>
          <w:sz w:val="20"/>
        </w:rPr>
      </w:pPr>
    </w:p>
    <w:p w:rsidR="008E6B10" w:rsidRPr="00512905" w:rsidRDefault="008E6B10" w:rsidP="008E6B1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E6B10" w:rsidRPr="00512905" w:rsidRDefault="008E6B10" w:rsidP="008E6B10">
      <w:pPr>
        <w:pStyle w:val="Textoindependiente"/>
        <w:rPr>
          <w:rFonts w:ascii="Nutmeg Book" w:hAnsi="Nutmeg Book" w:cs="Arial"/>
          <w:b/>
          <w:sz w:val="20"/>
        </w:rPr>
      </w:pPr>
    </w:p>
    <w:p w:rsidR="008E6B10" w:rsidRPr="00512905" w:rsidRDefault="008E6B10" w:rsidP="008E6B10">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E6B10" w:rsidRPr="00512905" w:rsidRDefault="008E6B10" w:rsidP="008E6B10">
      <w:pPr>
        <w:pStyle w:val="Textoindependiente"/>
        <w:rPr>
          <w:rFonts w:ascii="Nutmeg Book" w:hAnsi="Nutmeg Book" w:cs="Arial"/>
          <w:sz w:val="20"/>
        </w:rPr>
      </w:pPr>
    </w:p>
    <w:p w:rsidR="008E6B10" w:rsidRPr="00512905" w:rsidRDefault="008E6B10" w:rsidP="008E6B1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E6B10" w:rsidRPr="00512905" w:rsidRDefault="008E6B10" w:rsidP="008E6B10">
      <w:pPr>
        <w:pStyle w:val="Textoindependiente"/>
        <w:rPr>
          <w:rFonts w:ascii="Nutmeg Book" w:hAnsi="Nutmeg Book" w:cs="Arial"/>
          <w:sz w:val="20"/>
        </w:rPr>
      </w:pPr>
    </w:p>
    <w:p w:rsidR="008E6B10" w:rsidRPr="00512905" w:rsidRDefault="008E6B10" w:rsidP="008E6B1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E6B10" w:rsidRPr="00512905" w:rsidRDefault="008E6B10" w:rsidP="008E6B10">
      <w:pPr>
        <w:pStyle w:val="Textoindependiente"/>
        <w:rPr>
          <w:rFonts w:ascii="Nutmeg Book" w:hAnsi="Nutmeg Book" w:cs="Arial"/>
          <w:sz w:val="20"/>
        </w:rPr>
      </w:pPr>
    </w:p>
    <w:p w:rsidR="008E6B10" w:rsidRPr="00512905" w:rsidRDefault="008E6B10" w:rsidP="008E6B1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E6B10" w:rsidRPr="00512905" w:rsidRDefault="008E6B10" w:rsidP="008E6B10">
      <w:pPr>
        <w:pStyle w:val="Textoindependiente"/>
        <w:rPr>
          <w:rFonts w:ascii="Nutmeg Book" w:hAnsi="Nutmeg Book" w:cs="Arial"/>
          <w:sz w:val="20"/>
        </w:rPr>
      </w:pPr>
    </w:p>
    <w:p w:rsidR="008E6B10" w:rsidRPr="00512905" w:rsidRDefault="008E6B10" w:rsidP="008E6B1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E6B10" w:rsidRPr="00512905" w:rsidRDefault="008E6B10" w:rsidP="008E6B10">
      <w:pPr>
        <w:jc w:val="both"/>
        <w:rPr>
          <w:rFonts w:ascii="Nutmeg Book" w:hAnsi="Nutmeg Book"/>
          <w:b/>
          <w:iCs/>
          <w:sz w:val="20"/>
          <w:szCs w:val="20"/>
        </w:rPr>
      </w:pPr>
    </w:p>
    <w:p w:rsidR="008E6B10" w:rsidRPr="00512905" w:rsidRDefault="008E6B10" w:rsidP="008E6B10">
      <w:pPr>
        <w:jc w:val="center"/>
        <w:rPr>
          <w:rFonts w:ascii="Nutmeg Book" w:hAnsi="Nutmeg Book" w:cs="Arial"/>
          <w:b/>
          <w:sz w:val="18"/>
          <w:szCs w:val="18"/>
        </w:rPr>
      </w:pPr>
    </w:p>
    <w:p w:rsidR="008E6B10" w:rsidRPr="00512905" w:rsidRDefault="008E6B10" w:rsidP="008E6B10">
      <w:pPr>
        <w:jc w:val="center"/>
        <w:rPr>
          <w:rFonts w:ascii="Nutmeg Book" w:hAnsi="Nutmeg Book" w:cs="Arial"/>
          <w:b/>
          <w:sz w:val="18"/>
          <w:szCs w:val="18"/>
          <w:lang w:val="es-MX"/>
        </w:rPr>
      </w:pPr>
    </w:p>
    <w:p w:rsidR="008E6B10" w:rsidRPr="00512905" w:rsidRDefault="008E6B10" w:rsidP="008E6B10">
      <w:pPr>
        <w:jc w:val="both"/>
        <w:rPr>
          <w:rFonts w:ascii="Nutmeg Book" w:hAnsi="Nutmeg Book" w:cs="Arial"/>
          <w:b/>
          <w:bCs/>
          <w:caps/>
        </w:rPr>
      </w:pPr>
      <w:r w:rsidRPr="00512905">
        <w:rPr>
          <w:rFonts w:ascii="Nutmeg Book" w:hAnsi="Nutmeg Book" w:cs="Arial"/>
          <w:b/>
          <w:bCs/>
          <w:caps/>
        </w:rPr>
        <w:t>2.- TEXTO DE FIANZA DE ANTICIPO:</w:t>
      </w:r>
    </w:p>
    <w:p w:rsidR="008E6B10" w:rsidRPr="00512905" w:rsidRDefault="008E6B10" w:rsidP="008E6B1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E6B10" w:rsidRPr="00512905" w:rsidRDefault="008E6B10" w:rsidP="008E6B10">
      <w:pPr>
        <w:pStyle w:val="Textoindependiente"/>
        <w:rPr>
          <w:rFonts w:ascii="Nutmeg Book" w:hAnsi="Nutmeg Book" w:cs="Arial"/>
          <w:b/>
          <w:sz w:val="20"/>
        </w:rPr>
      </w:pPr>
    </w:p>
    <w:p w:rsidR="008E6B10" w:rsidRPr="00512905" w:rsidRDefault="008E6B10" w:rsidP="008E6B1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E6B10" w:rsidRPr="00512905" w:rsidRDefault="008E6B10" w:rsidP="008E6B10">
      <w:pPr>
        <w:pStyle w:val="Textoindependiente"/>
        <w:rPr>
          <w:rFonts w:ascii="Nutmeg Book" w:hAnsi="Nutmeg Book" w:cs="Arial"/>
          <w:b/>
          <w:sz w:val="20"/>
        </w:rPr>
      </w:pPr>
    </w:p>
    <w:p w:rsidR="008E6B10" w:rsidRPr="00512905" w:rsidRDefault="008E6B10" w:rsidP="008E6B10">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E6B10" w:rsidRPr="00512905" w:rsidRDefault="008E6B10" w:rsidP="008E6B10">
      <w:pPr>
        <w:pStyle w:val="Textoindependiente"/>
        <w:rPr>
          <w:rFonts w:ascii="Nutmeg Book" w:hAnsi="Nutmeg Book" w:cs="Arial"/>
          <w:sz w:val="20"/>
        </w:rPr>
      </w:pPr>
    </w:p>
    <w:p w:rsidR="008E6B10" w:rsidRPr="00512905" w:rsidRDefault="008E6B10" w:rsidP="008E6B1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E6B10" w:rsidRPr="00512905" w:rsidRDefault="008E6B10" w:rsidP="008E6B10">
      <w:pPr>
        <w:pStyle w:val="Textoindependiente"/>
        <w:rPr>
          <w:rFonts w:ascii="Nutmeg Book" w:hAnsi="Nutmeg Book" w:cs="Arial"/>
          <w:sz w:val="20"/>
        </w:rPr>
      </w:pPr>
    </w:p>
    <w:p w:rsidR="008E6B10" w:rsidRPr="00512905" w:rsidRDefault="008E6B10" w:rsidP="008E6B1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E6B10" w:rsidRPr="00512905" w:rsidRDefault="008E6B10" w:rsidP="008E6B10">
      <w:pPr>
        <w:pStyle w:val="Textoindependiente"/>
        <w:rPr>
          <w:rFonts w:ascii="Nutmeg Book" w:hAnsi="Nutmeg Book" w:cs="Arial"/>
          <w:sz w:val="20"/>
        </w:rPr>
      </w:pPr>
    </w:p>
    <w:p w:rsidR="008E6B10" w:rsidRPr="00512905" w:rsidRDefault="008E6B10" w:rsidP="008E6B1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E6B10" w:rsidRPr="00512905" w:rsidRDefault="008E6B10" w:rsidP="008E6B10">
      <w:pPr>
        <w:pStyle w:val="Textoindependiente"/>
        <w:rPr>
          <w:rFonts w:ascii="Nutmeg Book" w:hAnsi="Nutmeg Book" w:cs="Arial"/>
          <w:sz w:val="20"/>
        </w:rPr>
      </w:pPr>
    </w:p>
    <w:p w:rsidR="008E6B10" w:rsidRPr="00512905" w:rsidRDefault="008E6B10" w:rsidP="008E6B1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E6B10" w:rsidRPr="00512905" w:rsidRDefault="008E6B10" w:rsidP="008E6B10">
      <w:pPr>
        <w:spacing w:after="160" w:line="259" w:lineRule="auto"/>
        <w:rPr>
          <w:rFonts w:ascii="Nutmeg Book" w:eastAsia="Calibri" w:hAnsi="Nutmeg Book" w:cs="Calibri"/>
          <w:b/>
          <w:smallCaps/>
          <w:sz w:val="18"/>
          <w:szCs w:val="18"/>
        </w:rPr>
      </w:pPr>
    </w:p>
    <w:p w:rsidR="008E6B10" w:rsidRPr="00512905" w:rsidRDefault="008E6B10" w:rsidP="008E6B10">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8E6B10" w:rsidRPr="00512905" w:rsidRDefault="008E6B10" w:rsidP="008E6B10">
      <w:pPr>
        <w:jc w:val="center"/>
        <w:rPr>
          <w:rFonts w:ascii="Nutmeg Book" w:hAnsi="Nutmeg Book"/>
          <w:sz w:val="20"/>
          <w:szCs w:val="20"/>
        </w:rPr>
      </w:pPr>
      <w:r w:rsidRPr="00512905">
        <w:rPr>
          <w:rFonts w:ascii="Nutmeg Book" w:hAnsi="Nutmeg Book"/>
          <w:sz w:val="20"/>
          <w:szCs w:val="20"/>
        </w:rPr>
        <w:t>“FORMATO DE CONTRATO”</w:t>
      </w:r>
    </w:p>
    <w:p w:rsidR="008E6B10" w:rsidRPr="00512905" w:rsidRDefault="008E6B10" w:rsidP="008E6B10">
      <w:pPr>
        <w:rPr>
          <w:rFonts w:ascii="Nutmeg Book" w:hAnsi="Nutmeg Book"/>
          <w:sz w:val="20"/>
          <w:szCs w:val="20"/>
        </w:rPr>
      </w:pPr>
    </w:p>
    <w:p w:rsidR="008E6B10" w:rsidRPr="00512905" w:rsidRDefault="008E6B10" w:rsidP="008E6B10">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8E6B10" w:rsidRPr="00512905" w:rsidRDefault="008E6B10" w:rsidP="008E6B10">
      <w:pPr>
        <w:pStyle w:val="Textoindependiente"/>
        <w:spacing w:line="276" w:lineRule="auto"/>
        <w:rPr>
          <w:rFonts w:ascii="Nutmeg Book" w:hAnsi="Nutmeg Book"/>
          <w:i/>
          <w:sz w:val="18"/>
          <w:szCs w:val="18"/>
        </w:rPr>
      </w:pPr>
    </w:p>
    <w:p w:rsidR="008E6B10" w:rsidRPr="00512905" w:rsidRDefault="008E6B10" w:rsidP="008E6B10">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8E6B10" w:rsidRPr="00512905" w:rsidRDefault="008E6B10" w:rsidP="008E6B10">
      <w:pPr>
        <w:spacing w:line="276" w:lineRule="auto"/>
        <w:jc w:val="both"/>
        <w:rPr>
          <w:rFonts w:ascii="Nutmeg Book" w:hAnsi="Nutmeg Book"/>
          <w:i/>
          <w:sz w:val="18"/>
          <w:szCs w:val="18"/>
        </w:rPr>
      </w:pPr>
    </w:p>
    <w:p w:rsidR="008E6B10" w:rsidRPr="00512905" w:rsidRDefault="008E6B10" w:rsidP="008E6B1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8E6B10" w:rsidRPr="00512905" w:rsidRDefault="008E6B10" w:rsidP="008E6B10">
      <w:pPr>
        <w:overflowPunct w:val="0"/>
        <w:autoSpaceDE w:val="0"/>
        <w:autoSpaceDN w:val="0"/>
        <w:adjustRightInd w:val="0"/>
        <w:spacing w:line="276" w:lineRule="auto"/>
        <w:jc w:val="both"/>
        <w:textAlignment w:val="baseline"/>
        <w:rPr>
          <w:rFonts w:ascii="Nutmeg Book" w:hAnsi="Nutmeg Book"/>
          <w:i/>
          <w:sz w:val="18"/>
          <w:szCs w:val="18"/>
        </w:rPr>
      </w:pPr>
    </w:p>
    <w:p w:rsidR="008E6B10" w:rsidRPr="00512905" w:rsidRDefault="008E6B10" w:rsidP="008E6B1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8E6B10" w:rsidRPr="00512905" w:rsidRDefault="008E6B10" w:rsidP="008E6B10">
      <w:pPr>
        <w:pStyle w:val="Textoindependiente"/>
        <w:spacing w:line="276" w:lineRule="auto"/>
        <w:rPr>
          <w:rFonts w:ascii="Nutmeg Book" w:hAnsi="Nutmeg Book"/>
          <w:i/>
          <w:sz w:val="18"/>
          <w:szCs w:val="18"/>
        </w:rPr>
      </w:pPr>
    </w:p>
    <w:p w:rsidR="008E6B10" w:rsidRPr="00512905" w:rsidRDefault="008E6B10" w:rsidP="008E6B10">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8E6B10" w:rsidRPr="00512905" w:rsidRDefault="008E6B10" w:rsidP="008E6B10">
      <w:pPr>
        <w:spacing w:line="276" w:lineRule="auto"/>
        <w:jc w:val="both"/>
        <w:rPr>
          <w:rFonts w:ascii="Nutmeg Book" w:hAnsi="Nutmeg Book" w:cs="Tahoma"/>
          <w:i/>
          <w:sz w:val="18"/>
          <w:szCs w:val="18"/>
        </w:rPr>
      </w:pPr>
    </w:p>
    <w:p w:rsidR="008E6B10" w:rsidRPr="00512905" w:rsidRDefault="008E6B10" w:rsidP="008E6B10">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8E6B10" w:rsidRPr="00512905" w:rsidRDefault="008E6B10" w:rsidP="008E6B10">
      <w:pPr>
        <w:spacing w:line="276" w:lineRule="auto"/>
        <w:jc w:val="both"/>
        <w:rPr>
          <w:rFonts w:ascii="Nutmeg Book" w:hAnsi="Nutmeg Book" w:cs="Tahoma"/>
          <w:b/>
          <w:i/>
          <w:sz w:val="18"/>
          <w:szCs w:val="18"/>
        </w:rPr>
      </w:pPr>
    </w:p>
    <w:p w:rsidR="008E6B10" w:rsidRPr="00512905" w:rsidRDefault="008E6B10" w:rsidP="008E6B10">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8E6B10" w:rsidRPr="00512905" w:rsidRDefault="008E6B10" w:rsidP="008E6B10">
      <w:pPr>
        <w:spacing w:line="276" w:lineRule="auto"/>
        <w:jc w:val="both"/>
        <w:rPr>
          <w:rFonts w:ascii="Nutmeg Book" w:hAnsi="Nutmeg Book" w:cs="Tahoma"/>
          <w:bCs/>
          <w:i/>
          <w:sz w:val="18"/>
          <w:szCs w:val="18"/>
        </w:rPr>
      </w:pPr>
    </w:p>
    <w:p w:rsidR="008E6B10" w:rsidRPr="00512905" w:rsidRDefault="008E6B10" w:rsidP="008E6B10">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8E6B10" w:rsidRPr="00512905" w:rsidRDefault="008E6B10" w:rsidP="008E6B10">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8E6B10" w:rsidRPr="00512905" w:rsidRDefault="008E6B10" w:rsidP="008E6B10">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8E6B10" w:rsidRPr="00512905" w:rsidRDefault="008E6B10" w:rsidP="008E6B10">
      <w:pPr>
        <w:spacing w:line="276" w:lineRule="auto"/>
        <w:jc w:val="both"/>
        <w:rPr>
          <w:rFonts w:ascii="Nutmeg Book" w:hAnsi="Nutmeg Book" w:cs="Tahoma"/>
          <w:b/>
          <w:i/>
          <w:sz w:val="18"/>
          <w:szCs w:val="18"/>
        </w:rPr>
      </w:pPr>
    </w:p>
    <w:p w:rsidR="008E6B10" w:rsidRPr="00512905" w:rsidRDefault="008E6B10" w:rsidP="008E6B10">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8E6B10" w:rsidRPr="00512905" w:rsidRDefault="008E6B10" w:rsidP="008E6B10">
      <w:pPr>
        <w:spacing w:line="276" w:lineRule="auto"/>
        <w:jc w:val="both"/>
        <w:rPr>
          <w:rFonts w:ascii="Nutmeg Book" w:hAnsi="Nutmeg Book" w:cs="Tahoma"/>
          <w:i/>
          <w:sz w:val="18"/>
          <w:szCs w:val="18"/>
        </w:rPr>
      </w:pPr>
    </w:p>
    <w:p w:rsidR="008E6B10" w:rsidRPr="00512905" w:rsidRDefault="008E6B10" w:rsidP="008E6B10">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8E6B10" w:rsidRPr="00512905" w:rsidRDefault="008E6B10" w:rsidP="008E6B10">
      <w:pPr>
        <w:spacing w:line="276" w:lineRule="auto"/>
        <w:rPr>
          <w:rFonts w:ascii="Nutmeg Book" w:hAnsi="Nutmeg Book"/>
          <w:b/>
          <w:i/>
          <w:sz w:val="18"/>
          <w:szCs w:val="18"/>
        </w:rPr>
      </w:pPr>
    </w:p>
    <w:p w:rsidR="008E6B10" w:rsidRPr="00512905" w:rsidRDefault="008E6B10" w:rsidP="008E6B10">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8E6B10" w:rsidRPr="00512905" w:rsidRDefault="008E6B10" w:rsidP="008E6B10">
      <w:pPr>
        <w:overflowPunct w:val="0"/>
        <w:autoSpaceDE w:val="0"/>
        <w:autoSpaceDN w:val="0"/>
        <w:adjustRightInd w:val="0"/>
        <w:spacing w:line="276" w:lineRule="auto"/>
        <w:jc w:val="both"/>
        <w:textAlignment w:val="baseline"/>
        <w:rPr>
          <w:rFonts w:ascii="Nutmeg Book" w:hAnsi="Nutmeg Book" w:cs="Tahoma"/>
          <w:i/>
          <w:sz w:val="18"/>
          <w:szCs w:val="18"/>
        </w:rPr>
      </w:pPr>
    </w:p>
    <w:p w:rsidR="008E6B10" w:rsidRPr="00512905" w:rsidRDefault="008E6B10" w:rsidP="008E6B10">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8E6B10" w:rsidRPr="00512905" w:rsidRDefault="008E6B10" w:rsidP="008E6B10">
      <w:pPr>
        <w:spacing w:line="276" w:lineRule="auto"/>
        <w:rPr>
          <w:rFonts w:ascii="Nutmeg Book" w:hAnsi="Nutmeg Book" w:cs="Tahoma"/>
          <w:b/>
          <w:bCs/>
          <w:i/>
          <w:sz w:val="18"/>
          <w:szCs w:val="18"/>
        </w:rPr>
      </w:pPr>
    </w:p>
    <w:p w:rsidR="008E6B10" w:rsidRPr="00512905" w:rsidRDefault="008E6B10" w:rsidP="008E6B10">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8E6B10" w:rsidRPr="00512905" w:rsidRDefault="008E6B10" w:rsidP="008E6B10">
      <w:pPr>
        <w:spacing w:line="276" w:lineRule="auto"/>
        <w:jc w:val="both"/>
        <w:rPr>
          <w:rFonts w:ascii="Nutmeg Book" w:hAnsi="Nutmeg Book"/>
          <w:i/>
          <w:sz w:val="18"/>
          <w:szCs w:val="18"/>
        </w:rPr>
      </w:pPr>
    </w:p>
    <w:p w:rsidR="008E6B10" w:rsidRPr="00512905" w:rsidRDefault="008E6B10" w:rsidP="008E6B10">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8E6B10" w:rsidRPr="00512905" w:rsidRDefault="008E6B10" w:rsidP="008E6B10">
      <w:pPr>
        <w:spacing w:line="276" w:lineRule="auto"/>
        <w:rPr>
          <w:rFonts w:ascii="Nutmeg Book" w:hAnsi="Nutmeg Book" w:cs="Arial"/>
          <w:i/>
          <w:noProof/>
          <w:sz w:val="18"/>
          <w:szCs w:val="18"/>
          <w:lang w:eastAsia="es-MX"/>
        </w:rPr>
      </w:pPr>
    </w:p>
    <w:p w:rsidR="008E6B10" w:rsidRPr="00512905" w:rsidRDefault="008E6B10" w:rsidP="008E6B10">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8E6B10" w:rsidRPr="00512905" w:rsidRDefault="008E6B10" w:rsidP="008E6B10">
      <w:pPr>
        <w:pStyle w:val="Textoindependiente21"/>
        <w:spacing w:line="276" w:lineRule="auto"/>
        <w:rPr>
          <w:rFonts w:ascii="Nutmeg Book" w:hAnsi="Nutmeg Book" w:cs="Tahoma"/>
          <w:i/>
          <w:sz w:val="18"/>
          <w:szCs w:val="18"/>
        </w:rPr>
      </w:pPr>
    </w:p>
    <w:p w:rsidR="008E6B10" w:rsidRPr="00512905" w:rsidRDefault="008E6B10" w:rsidP="008E6B10">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8E6B10" w:rsidRPr="00512905" w:rsidRDefault="008E6B10" w:rsidP="008E6B10">
      <w:pPr>
        <w:spacing w:line="276" w:lineRule="auto"/>
        <w:jc w:val="both"/>
        <w:rPr>
          <w:rFonts w:ascii="Nutmeg Book" w:hAnsi="Nutmeg Book" w:cs="Tahoma"/>
          <w:b/>
          <w:i/>
          <w:sz w:val="18"/>
          <w:szCs w:val="18"/>
        </w:rPr>
      </w:pPr>
    </w:p>
    <w:p w:rsidR="008E6B10" w:rsidRPr="00512905" w:rsidRDefault="008E6B10" w:rsidP="008E6B10">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8E6B10" w:rsidRPr="00512905" w:rsidRDefault="008E6B10" w:rsidP="008E6B10">
      <w:pPr>
        <w:spacing w:line="276" w:lineRule="auto"/>
        <w:jc w:val="both"/>
        <w:rPr>
          <w:rFonts w:ascii="Nutmeg Book" w:hAnsi="Nutmeg Book" w:cs="Tahoma"/>
          <w:bCs/>
          <w:i/>
          <w:sz w:val="18"/>
          <w:szCs w:val="18"/>
        </w:rPr>
      </w:pPr>
    </w:p>
    <w:p w:rsidR="008E6B10" w:rsidRPr="00512905" w:rsidRDefault="008E6B10" w:rsidP="008E6B10">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8E6B10" w:rsidRPr="00512905" w:rsidRDefault="008E6B10" w:rsidP="008E6B10">
      <w:pPr>
        <w:pStyle w:val="Textoindependiente"/>
        <w:spacing w:line="276" w:lineRule="auto"/>
        <w:rPr>
          <w:rFonts w:ascii="Nutmeg Book" w:hAnsi="Nutmeg Book" w:cs="Arial"/>
          <w:i/>
          <w:sz w:val="18"/>
          <w:szCs w:val="18"/>
        </w:rPr>
      </w:pPr>
    </w:p>
    <w:p w:rsidR="008E6B10" w:rsidRPr="00512905" w:rsidRDefault="008E6B10" w:rsidP="008E6B10">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8E6B10" w:rsidRPr="00512905" w:rsidRDefault="008E6B10" w:rsidP="008E6B10">
      <w:pPr>
        <w:pStyle w:val="Textoindependiente"/>
        <w:spacing w:line="276" w:lineRule="auto"/>
        <w:rPr>
          <w:rFonts w:ascii="Nutmeg Book" w:hAnsi="Nutmeg Book" w:cs="Tahoma"/>
          <w:i/>
          <w:sz w:val="18"/>
          <w:szCs w:val="18"/>
        </w:rPr>
      </w:pPr>
    </w:p>
    <w:p w:rsidR="008E6B10" w:rsidRPr="00512905" w:rsidRDefault="008E6B10" w:rsidP="008E6B10">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8E6B10" w:rsidRPr="00512905" w:rsidRDefault="008E6B10" w:rsidP="008E6B10">
      <w:pPr>
        <w:pStyle w:val="Textoindependiente"/>
        <w:spacing w:line="276" w:lineRule="auto"/>
        <w:rPr>
          <w:rFonts w:ascii="Nutmeg Book" w:hAnsi="Nutmeg Book" w:cs="Arial"/>
          <w:i/>
          <w:sz w:val="18"/>
          <w:szCs w:val="18"/>
        </w:rPr>
      </w:pPr>
    </w:p>
    <w:p w:rsidR="008E6B10" w:rsidRPr="00512905" w:rsidRDefault="008E6B10" w:rsidP="008E6B10">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8E6B10" w:rsidRPr="00512905" w:rsidRDefault="008E6B10" w:rsidP="008E6B10">
      <w:pPr>
        <w:pStyle w:val="Textoindependiente"/>
        <w:spacing w:line="276" w:lineRule="auto"/>
        <w:rPr>
          <w:rFonts w:ascii="Nutmeg Book" w:hAnsi="Nutmeg Book" w:cs="Arial"/>
          <w:i/>
          <w:sz w:val="18"/>
          <w:szCs w:val="18"/>
        </w:rPr>
      </w:pPr>
    </w:p>
    <w:p w:rsidR="008E6B10" w:rsidRPr="00512905" w:rsidRDefault="008E6B10" w:rsidP="008E6B10">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8E6B10" w:rsidRPr="00512905" w:rsidRDefault="008E6B10" w:rsidP="008E6B10">
      <w:pPr>
        <w:spacing w:line="276" w:lineRule="auto"/>
        <w:jc w:val="both"/>
        <w:rPr>
          <w:rFonts w:ascii="Nutmeg Book" w:hAnsi="Nutmeg Book" w:cs="Tahoma"/>
          <w:i/>
          <w:sz w:val="18"/>
          <w:szCs w:val="18"/>
        </w:rPr>
      </w:pPr>
    </w:p>
    <w:p w:rsidR="008E6B10" w:rsidRPr="00512905" w:rsidRDefault="008E6B10" w:rsidP="008E6B10">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8E6B10" w:rsidRPr="00512905" w:rsidRDefault="008E6B10" w:rsidP="008E6B10">
      <w:pPr>
        <w:spacing w:line="276" w:lineRule="auto"/>
        <w:ind w:right="-1"/>
        <w:jc w:val="both"/>
        <w:rPr>
          <w:rFonts w:ascii="Nutmeg Book" w:hAnsi="Nutmeg Book" w:cs="Arial"/>
          <w:i/>
          <w:sz w:val="18"/>
          <w:szCs w:val="18"/>
        </w:rPr>
      </w:pPr>
    </w:p>
    <w:p w:rsidR="008E6B10" w:rsidRPr="00512905" w:rsidRDefault="008E6B10" w:rsidP="008E6B1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8E6B10" w:rsidRPr="00512905" w:rsidRDefault="008E6B10" w:rsidP="008E6B10">
      <w:pPr>
        <w:pStyle w:val="Textoindependiente"/>
        <w:spacing w:line="276" w:lineRule="auto"/>
        <w:rPr>
          <w:rFonts w:ascii="Nutmeg Book" w:hAnsi="Nutmeg Book" w:cs="Tahoma"/>
          <w:b/>
          <w:i/>
          <w:sz w:val="18"/>
          <w:szCs w:val="18"/>
        </w:rPr>
      </w:pPr>
    </w:p>
    <w:p w:rsidR="008E6B10" w:rsidRPr="00512905" w:rsidRDefault="008E6B10" w:rsidP="008E6B10">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8E6B10" w:rsidRPr="00512905" w:rsidRDefault="008E6B10" w:rsidP="008E6B10">
      <w:pPr>
        <w:spacing w:line="276" w:lineRule="auto"/>
        <w:jc w:val="both"/>
        <w:rPr>
          <w:rFonts w:ascii="Nutmeg Book" w:hAnsi="Nutmeg Book" w:cs="Tahoma"/>
          <w:b/>
          <w:i/>
          <w:sz w:val="18"/>
          <w:szCs w:val="18"/>
        </w:rPr>
      </w:pPr>
    </w:p>
    <w:p w:rsidR="008E6B10" w:rsidRPr="00512905" w:rsidRDefault="008E6B10" w:rsidP="008E6B10">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8E6B10" w:rsidRPr="00512905" w:rsidRDefault="008E6B10" w:rsidP="008E6B10">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8E6B10" w:rsidRPr="00512905" w:rsidRDefault="008E6B10" w:rsidP="008E6B10">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8E6B10" w:rsidRPr="00512905" w:rsidRDefault="008E6B10" w:rsidP="008E6B10">
      <w:pPr>
        <w:spacing w:line="276" w:lineRule="auto"/>
        <w:jc w:val="both"/>
        <w:rPr>
          <w:rFonts w:ascii="Nutmeg Book" w:hAnsi="Nutmeg Book" w:cs="Tahoma"/>
          <w:i/>
          <w:iCs/>
          <w:sz w:val="18"/>
          <w:szCs w:val="18"/>
        </w:rPr>
      </w:pPr>
    </w:p>
    <w:p w:rsidR="008E6B10" w:rsidRPr="00512905" w:rsidRDefault="008E6B10" w:rsidP="008E6B10">
      <w:pPr>
        <w:pStyle w:val="Textoindependiente"/>
        <w:spacing w:line="276" w:lineRule="auto"/>
        <w:rPr>
          <w:rFonts w:ascii="Nutmeg Book" w:hAnsi="Nutmeg Book" w:cs="Tahoma"/>
          <w:b/>
          <w:bCs/>
          <w:i/>
          <w:sz w:val="18"/>
          <w:szCs w:val="18"/>
        </w:rPr>
      </w:pPr>
    </w:p>
    <w:p w:rsidR="008E6B10" w:rsidRPr="00512905" w:rsidRDefault="008E6B10" w:rsidP="008E6B10">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8E6B10" w:rsidRPr="00512905" w:rsidRDefault="008E6B10" w:rsidP="008E6B10">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E6B10" w:rsidRPr="00512905" w:rsidTr="003C7978">
        <w:trPr>
          <w:trHeight w:val="285"/>
          <w:jc w:val="center"/>
        </w:trPr>
        <w:tc>
          <w:tcPr>
            <w:tcW w:w="1574" w:type="pct"/>
          </w:tcPr>
          <w:p w:rsidR="008E6B10" w:rsidRPr="00512905" w:rsidRDefault="008E6B10" w:rsidP="003C7978">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8E6B10" w:rsidRPr="00512905" w:rsidRDefault="008E6B10" w:rsidP="003C7978">
            <w:pPr>
              <w:jc w:val="center"/>
              <w:rPr>
                <w:rFonts w:ascii="Nutmeg Book" w:hAnsi="Nutmeg Book"/>
                <w:b/>
                <w:i/>
                <w:sz w:val="18"/>
                <w:szCs w:val="18"/>
              </w:rPr>
            </w:pPr>
            <w:r w:rsidRPr="00512905">
              <w:rPr>
                <w:rFonts w:ascii="Nutmeg Book" w:hAnsi="Nutmeg Book"/>
                <w:b/>
                <w:i/>
                <w:sz w:val="18"/>
                <w:szCs w:val="18"/>
              </w:rPr>
              <w:t>PORCENTAJE DE LA SANCION</w:t>
            </w:r>
          </w:p>
        </w:tc>
      </w:tr>
      <w:tr w:rsidR="008E6B10" w:rsidRPr="00512905" w:rsidTr="003C7978">
        <w:trPr>
          <w:trHeight w:val="290"/>
          <w:jc w:val="center"/>
        </w:trPr>
        <w:tc>
          <w:tcPr>
            <w:tcW w:w="1574" w:type="pct"/>
          </w:tcPr>
          <w:p w:rsidR="008E6B10" w:rsidRPr="00512905" w:rsidRDefault="008E6B10" w:rsidP="003C7978">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8E6B10" w:rsidRPr="00512905" w:rsidRDefault="008E6B10" w:rsidP="003C7978">
            <w:pPr>
              <w:jc w:val="center"/>
              <w:rPr>
                <w:rFonts w:ascii="Nutmeg Book" w:hAnsi="Nutmeg Book"/>
                <w:i/>
                <w:sz w:val="18"/>
                <w:szCs w:val="18"/>
              </w:rPr>
            </w:pPr>
            <w:r w:rsidRPr="00512905">
              <w:rPr>
                <w:rFonts w:ascii="Nutmeg Book" w:hAnsi="Nutmeg Book"/>
                <w:i/>
                <w:sz w:val="18"/>
                <w:szCs w:val="18"/>
              </w:rPr>
              <w:t>3% tres por ciento</w:t>
            </w:r>
          </w:p>
        </w:tc>
      </w:tr>
      <w:tr w:rsidR="008E6B10" w:rsidRPr="00512905" w:rsidTr="003C7978">
        <w:trPr>
          <w:trHeight w:val="256"/>
          <w:jc w:val="center"/>
        </w:trPr>
        <w:tc>
          <w:tcPr>
            <w:tcW w:w="1574" w:type="pct"/>
          </w:tcPr>
          <w:p w:rsidR="008E6B10" w:rsidRPr="00512905" w:rsidRDefault="008E6B10" w:rsidP="003C7978">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8E6B10" w:rsidRPr="00512905" w:rsidRDefault="008E6B10" w:rsidP="003C7978">
            <w:pPr>
              <w:jc w:val="center"/>
              <w:rPr>
                <w:rFonts w:ascii="Nutmeg Book" w:hAnsi="Nutmeg Book"/>
                <w:i/>
                <w:sz w:val="18"/>
                <w:szCs w:val="18"/>
              </w:rPr>
            </w:pPr>
            <w:r w:rsidRPr="00512905">
              <w:rPr>
                <w:rFonts w:ascii="Nutmeg Book" w:hAnsi="Nutmeg Book"/>
                <w:i/>
                <w:sz w:val="18"/>
                <w:szCs w:val="18"/>
              </w:rPr>
              <w:t>6% seis por ciento</w:t>
            </w:r>
          </w:p>
        </w:tc>
      </w:tr>
      <w:tr w:rsidR="008E6B10" w:rsidRPr="00512905" w:rsidTr="003C7978">
        <w:trPr>
          <w:trHeight w:val="217"/>
          <w:jc w:val="center"/>
        </w:trPr>
        <w:tc>
          <w:tcPr>
            <w:tcW w:w="1574" w:type="pct"/>
          </w:tcPr>
          <w:p w:rsidR="008E6B10" w:rsidRPr="00512905" w:rsidRDefault="008E6B10" w:rsidP="003C7978">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8E6B10" w:rsidRPr="00512905" w:rsidRDefault="008E6B10" w:rsidP="003C7978">
            <w:pPr>
              <w:jc w:val="center"/>
              <w:rPr>
                <w:rFonts w:ascii="Nutmeg Book" w:hAnsi="Nutmeg Book"/>
                <w:i/>
                <w:sz w:val="18"/>
                <w:szCs w:val="18"/>
              </w:rPr>
            </w:pPr>
            <w:r w:rsidRPr="00512905">
              <w:rPr>
                <w:rFonts w:ascii="Nutmeg Book" w:hAnsi="Nutmeg Book"/>
                <w:i/>
                <w:sz w:val="18"/>
                <w:szCs w:val="18"/>
              </w:rPr>
              <w:t>10% diez por ciento</w:t>
            </w:r>
          </w:p>
        </w:tc>
      </w:tr>
      <w:tr w:rsidR="008E6B10" w:rsidRPr="00512905" w:rsidTr="003C7978">
        <w:trPr>
          <w:trHeight w:val="320"/>
          <w:jc w:val="center"/>
        </w:trPr>
        <w:tc>
          <w:tcPr>
            <w:tcW w:w="1574" w:type="pct"/>
          </w:tcPr>
          <w:p w:rsidR="008E6B10" w:rsidRPr="00512905" w:rsidRDefault="008E6B10" w:rsidP="003C7978">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8E6B10" w:rsidRPr="00512905" w:rsidRDefault="008E6B10" w:rsidP="003C7978">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8E6B10" w:rsidRPr="00512905" w:rsidRDefault="008E6B10" w:rsidP="008E6B10">
      <w:pPr>
        <w:spacing w:line="276" w:lineRule="auto"/>
        <w:jc w:val="both"/>
        <w:rPr>
          <w:rFonts w:ascii="Nutmeg Book" w:hAnsi="Nutmeg Book"/>
          <w:i/>
          <w:sz w:val="18"/>
          <w:szCs w:val="18"/>
        </w:rPr>
      </w:pPr>
    </w:p>
    <w:p w:rsidR="008E6B10" w:rsidRPr="00512905" w:rsidRDefault="008E6B10" w:rsidP="008E6B10">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8E6B10" w:rsidRPr="00512905" w:rsidRDefault="008E6B10" w:rsidP="008E6B10">
      <w:pPr>
        <w:spacing w:line="276" w:lineRule="auto"/>
        <w:jc w:val="both"/>
        <w:rPr>
          <w:rFonts w:ascii="Nutmeg Book" w:hAnsi="Nutmeg Book"/>
          <w:i/>
          <w:sz w:val="18"/>
          <w:szCs w:val="18"/>
        </w:rPr>
      </w:pPr>
    </w:p>
    <w:p w:rsidR="008E6B10" w:rsidRPr="00512905" w:rsidRDefault="008E6B10" w:rsidP="008E6B10">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8E6B10" w:rsidRPr="00512905" w:rsidRDefault="008E6B10" w:rsidP="008E6B10">
      <w:pPr>
        <w:spacing w:line="276" w:lineRule="auto"/>
        <w:jc w:val="both"/>
        <w:rPr>
          <w:rFonts w:ascii="Nutmeg Book" w:hAnsi="Nutmeg Book"/>
          <w:b/>
          <w:i/>
          <w:sz w:val="18"/>
          <w:szCs w:val="18"/>
        </w:rPr>
      </w:pPr>
    </w:p>
    <w:p w:rsidR="008E6B10" w:rsidRPr="00512905" w:rsidRDefault="008E6B10" w:rsidP="008E6B10">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8E6B10" w:rsidRPr="00512905" w:rsidRDefault="008E6B10" w:rsidP="008E6B10">
      <w:pPr>
        <w:spacing w:line="276" w:lineRule="auto"/>
        <w:jc w:val="both"/>
        <w:rPr>
          <w:rFonts w:ascii="Nutmeg Book" w:hAnsi="Nutmeg Book" w:cs="Tahoma"/>
          <w:b/>
          <w:bCs/>
          <w:i/>
          <w:sz w:val="18"/>
          <w:szCs w:val="18"/>
        </w:rPr>
      </w:pPr>
    </w:p>
    <w:p w:rsidR="008E6B10" w:rsidRPr="00512905" w:rsidRDefault="008E6B10" w:rsidP="008E6B10">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8E6B10" w:rsidRPr="00512905" w:rsidRDefault="008E6B10" w:rsidP="008E6B10">
      <w:pPr>
        <w:spacing w:line="276" w:lineRule="auto"/>
        <w:jc w:val="both"/>
        <w:rPr>
          <w:rFonts w:ascii="Nutmeg Book" w:hAnsi="Nutmeg Book" w:cs="Tahoma"/>
          <w:i/>
          <w:sz w:val="18"/>
          <w:szCs w:val="18"/>
        </w:rPr>
      </w:pPr>
    </w:p>
    <w:p w:rsidR="008E6B10" w:rsidRPr="00512905" w:rsidRDefault="008E6B10" w:rsidP="008E6B10">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8E6B10" w:rsidRPr="00512905" w:rsidRDefault="008E6B10" w:rsidP="008E6B10">
      <w:pPr>
        <w:spacing w:line="276" w:lineRule="auto"/>
        <w:jc w:val="both"/>
        <w:rPr>
          <w:rFonts w:ascii="Nutmeg Book" w:hAnsi="Nutmeg Book"/>
          <w:b/>
          <w:i/>
          <w:sz w:val="18"/>
          <w:szCs w:val="18"/>
        </w:rPr>
      </w:pPr>
    </w:p>
    <w:p w:rsidR="008E6B10" w:rsidRPr="00512905" w:rsidRDefault="008E6B10" w:rsidP="008E6B10">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8E6B10" w:rsidRPr="00512905" w:rsidRDefault="008E6B10" w:rsidP="008E6B10">
      <w:pPr>
        <w:spacing w:line="276" w:lineRule="auto"/>
        <w:jc w:val="both"/>
        <w:rPr>
          <w:rFonts w:ascii="Nutmeg Book" w:hAnsi="Nutmeg Book"/>
          <w:i/>
          <w:sz w:val="18"/>
          <w:szCs w:val="18"/>
        </w:rPr>
      </w:pPr>
    </w:p>
    <w:p w:rsidR="008E6B10" w:rsidRPr="00512905" w:rsidRDefault="008E6B10" w:rsidP="008E6B10">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8E6B10" w:rsidRPr="00512905" w:rsidRDefault="008E6B10" w:rsidP="008E6B10">
      <w:pPr>
        <w:pStyle w:val="Textoindependiente"/>
        <w:spacing w:line="276" w:lineRule="auto"/>
        <w:rPr>
          <w:rFonts w:ascii="Nutmeg Book" w:hAnsi="Nutmeg Book"/>
          <w:b/>
          <w:bCs/>
          <w:i/>
          <w:caps/>
          <w:sz w:val="18"/>
          <w:szCs w:val="18"/>
        </w:rPr>
      </w:pPr>
    </w:p>
    <w:p w:rsidR="008E6B10" w:rsidRPr="00512905" w:rsidRDefault="008E6B10" w:rsidP="008E6B10">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8E6B10" w:rsidRPr="00512905" w:rsidRDefault="008E6B10" w:rsidP="008E6B10">
      <w:pPr>
        <w:pStyle w:val="Textoindependiente"/>
        <w:spacing w:line="276" w:lineRule="auto"/>
        <w:rPr>
          <w:rFonts w:ascii="Nutmeg Book" w:hAnsi="Nutmeg Book" w:cs="Tahoma"/>
          <w:i/>
          <w:sz w:val="18"/>
          <w:szCs w:val="18"/>
        </w:rPr>
      </w:pPr>
    </w:p>
    <w:p w:rsidR="008E6B10" w:rsidRPr="00512905" w:rsidRDefault="008E6B10" w:rsidP="008E6B10">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8E6B10" w:rsidRPr="00512905" w:rsidRDefault="008E6B10" w:rsidP="008E6B10">
      <w:pPr>
        <w:pStyle w:val="Textoindependiente"/>
        <w:spacing w:line="276" w:lineRule="auto"/>
        <w:rPr>
          <w:rFonts w:ascii="Nutmeg Book" w:hAnsi="Nutmeg Book" w:cs="Tahoma"/>
          <w:i/>
          <w:sz w:val="18"/>
          <w:szCs w:val="18"/>
        </w:rPr>
      </w:pPr>
    </w:p>
    <w:p w:rsidR="008E6B10" w:rsidRPr="00512905" w:rsidRDefault="008E6B10" w:rsidP="008E6B10">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8E6B10" w:rsidRPr="00512905" w:rsidRDefault="008E6B10" w:rsidP="008E6B10">
      <w:pPr>
        <w:spacing w:line="276" w:lineRule="auto"/>
        <w:jc w:val="both"/>
        <w:rPr>
          <w:rFonts w:ascii="Nutmeg Book" w:hAnsi="Nutmeg Book" w:cs="Tahoma"/>
          <w:i/>
          <w:sz w:val="18"/>
          <w:szCs w:val="18"/>
        </w:rPr>
      </w:pPr>
    </w:p>
    <w:p w:rsidR="008E6B10" w:rsidRPr="00512905" w:rsidRDefault="008E6B10" w:rsidP="008E6B10">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8E6B10" w:rsidRPr="00512905" w:rsidRDefault="008E6B10" w:rsidP="008E6B10">
      <w:pPr>
        <w:pStyle w:val="Textoindependiente"/>
        <w:spacing w:line="276" w:lineRule="auto"/>
        <w:rPr>
          <w:rFonts w:ascii="Nutmeg Book" w:hAnsi="Nutmeg Book"/>
          <w:i/>
          <w:sz w:val="18"/>
          <w:szCs w:val="18"/>
        </w:rPr>
      </w:pPr>
    </w:p>
    <w:p w:rsidR="008E6B10" w:rsidRPr="00512905" w:rsidRDefault="008E6B10" w:rsidP="008E6B10">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8E6B10" w:rsidRPr="00512905" w:rsidRDefault="008E6B10" w:rsidP="008E6B10">
      <w:pPr>
        <w:pStyle w:val="Textoindependiente"/>
        <w:spacing w:line="276" w:lineRule="auto"/>
        <w:rPr>
          <w:rFonts w:ascii="Nutmeg Book" w:hAnsi="Nutmeg Book"/>
          <w:b/>
          <w:bCs/>
          <w:i/>
          <w:sz w:val="18"/>
          <w:szCs w:val="18"/>
        </w:rPr>
      </w:pPr>
    </w:p>
    <w:p w:rsidR="008E6B10" w:rsidRPr="00512905" w:rsidRDefault="008E6B10" w:rsidP="008E6B10">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8E6B10" w:rsidRPr="00512905" w:rsidRDefault="008E6B10" w:rsidP="008E6B10">
      <w:pPr>
        <w:pStyle w:val="Textoindependiente"/>
        <w:spacing w:line="276" w:lineRule="auto"/>
        <w:rPr>
          <w:rFonts w:ascii="Nutmeg Book" w:hAnsi="Nutmeg Book" w:cs="Tahoma"/>
          <w:b/>
          <w:i/>
          <w:sz w:val="18"/>
          <w:szCs w:val="18"/>
          <w:u w:val="single"/>
        </w:rPr>
      </w:pPr>
    </w:p>
    <w:p w:rsidR="008E6B10" w:rsidRPr="00512905" w:rsidRDefault="008E6B10" w:rsidP="008E6B10">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8E6B10" w:rsidRPr="00512905" w:rsidRDefault="008E6B10" w:rsidP="008E6B10">
      <w:pPr>
        <w:spacing w:line="276" w:lineRule="auto"/>
        <w:jc w:val="both"/>
        <w:rPr>
          <w:rFonts w:ascii="Nutmeg Book" w:hAnsi="Nutmeg Book" w:cs="Arial"/>
          <w:i/>
          <w:sz w:val="18"/>
          <w:szCs w:val="18"/>
        </w:rPr>
      </w:pPr>
    </w:p>
    <w:p w:rsidR="008E6B10" w:rsidRPr="00512905" w:rsidRDefault="008E6B10" w:rsidP="008E6B10">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8E6B10" w:rsidRPr="00512905" w:rsidRDefault="008E6B10" w:rsidP="008E6B10">
      <w:pPr>
        <w:tabs>
          <w:tab w:val="right" w:leader="hyphen" w:pos="8307"/>
        </w:tabs>
        <w:spacing w:line="276" w:lineRule="auto"/>
        <w:jc w:val="both"/>
        <w:rPr>
          <w:rFonts w:ascii="Nutmeg Book" w:hAnsi="Nutmeg Book"/>
          <w:b/>
          <w:bCs/>
          <w:i/>
          <w:caps/>
          <w:sz w:val="18"/>
          <w:szCs w:val="18"/>
        </w:rPr>
      </w:pPr>
    </w:p>
    <w:p w:rsidR="008E6B10" w:rsidRPr="00512905" w:rsidRDefault="008E6B10" w:rsidP="008E6B1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8E6B10" w:rsidRPr="00512905" w:rsidRDefault="008E6B10" w:rsidP="008E6B1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8E6B10" w:rsidRPr="00512905" w:rsidRDefault="008E6B10" w:rsidP="008E6B1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8E6B10" w:rsidRPr="00512905" w:rsidRDefault="008E6B10" w:rsidP="008E6B1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8E6B10" w:rsidRPr="00512905" w:rsidRDefault="008E6B10" w:rsidP="008E6B1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8E6B10" w:rsidRPr="00512905" w:rsidRDefault="008E6B10" w:rsidP="008E6B1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8E6B10" w:rsidRPr="00512905" w:rsidRDefault="008E6B10" w:rsidP="008E6B1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8E6B10" w:rsidRPr="00512905" w:rsidRDefault="008E6B10" w:rsidP="008E6B1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8E6B10" w:rsidRPr="00512905" w:rsidRDefault="008E6B10" w:rsidP="008E6B10">
      <w:pPr>
        <w:tabs>
          <w:tab w:val="right" w:leader="hyphen" w:pos="8307"/>
        </w:tabs>
        <w:spacing w:line="276" w:lineRule="auto"/>
        <w:jc w:val="both"/>
        <w:rPr>
          <w:rFonts w:ascii="Nutmeg Book" w:hAnsi="Nutmeg Book"/>
          <w:i/>
          <w:sz w:val="18"/>
          <w:szCs w:val="18"/>
          <w:lang w:val="es-MX"/>
        </w:rPr>
      </w:pPr>
    </w:p>
    <w:p w:rsidR="008E6B10" w:rsidRPr="00512905" w:rsidRDefault="008E6B10" w:rsidP="008E6B1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8E6B10" w:rsidRPr="00512905" w:rsidRDefault="008E6B10" w:rsidP="008E6B10">
      <w:pPr>
        <w:tabs>
          <w:tab w:val="right" w:leader="hyphen" w:pos="8307"/>
        </w:tabs>
        <w:spacing w:line="276" w:lineRule="auto"/>
        <w:jc w:val="both"/>
        <w:rPr>
          <w:rFonts w:ascii="Nutmeg Book" w:hAnsi="Nutmeg Book" w:cs="Arial"/>
          <w:b/>
          <w:bCs/>
          <w:i/>
          <w:sz w:val="18"/>
          <w:szCs w:val="18"/>
          <w:lang w:val="es-ES_tradnl"/>
        </w:rPr>
      </w:pPr>
    </w:p>
    <w:p w:rsidR="008E6B10" w:rsidRPr="00512905" w:rsidRDefault="008E6B10" w:rsidP="008E6B10">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8E6B10" w:rsidRPr="00512905" w:rsidRDefault="008E6B10" w:rsidP="008E6B10">
      <w:pPr>
        <w:tabs>
          <w:tab w:val="right" w:leader="hyphen" w:pos="8307"/>
        </w:tabs>
        <w:spacing w:line="276" w:lineRule="auto"/>
        <w:jc w:val="both"/>
        <w:rPr>
          <w:rFonts w:ascii="Nutmeg Book" w:hAnsi="Nutmeg Book"/>
          <w:b/>
          <w:bCs/>
          <w:i/>
          <w:caps/>
          <w:sz w:val="18"/>
          <w:szCs w:val="18"/>
        </w:rPr>
      </w:pPr>
    </w:p>
    <w:p w:rsidR="008E6B10" w:rsidRPr="00512905" w:rsidRDefault="008E6B10" w:rsidP="008E6B1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8E6B10" w:rsidRPr="00512905" w:rsidRDefault="008E6B10" w:rsidP="008E6B10">
      <w:pPr>
        <w:tabs>
          <w:tab w:val="right" w:leader="hyphen" w:pos="8307"/>
        </w:tabs>
        <w:spacing w:line="276" w:lineRule="auto"/>
        <w:jc w:val="both"/>
        <w:rPr>
          <w:rFonts w:ascii="Nutmeg Book" w:hAnsi="Nutmeg Book"/>
          <w:b/>
          <w:bCs/>
          <w:i/>
          <w:caps/>
          <w:sz w:val="18"/>
          <w:szCs w:val="18"/>
        </w:rPr>
      </w:pPr>
    </w:p>
    <w:p w:rsidR="008E6B10" w:rsidRPr="00512905" w:rsidRDefault="008E6B10" w:rsidP="008E6B1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8E6B10" w:rsidRPr="00512905" w:rsidRDefault="008E6B10" w:rsidP="008E6B10">
      <w:pPr>
        <w:spacing w:line="276" w:lineRule="auto"/>
        <w:ind w:right="-1"/>
        <w:jc w:val="both"/>
        <w:rPr>
          <w:rFonts w:ascii="Nutmeg Book" w:hAnsi="Nutmeg Book" w:cs="Arial"/>
          <w:i/>
          <w:sz w:val="18"/>
          <w:szCs w:val="18"/>
        </w:rPr>
      </w:pPr>
    </w:p>
    <w:p w:rsidR="008E6B10" w:rsidRPr="00512905" w:rsidRDefault="008E6B10" w:rsidP="008E6B1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8E6B10" w:rsidRPr="00512905" w:rsidRDefault="008E6B10" w:rsidP="008E6B10">
      <w:pPr>
        <w:spacing w:line="276" w:lineRule="auto"/>
        <w:ind w:right="-1"/>
        <w:jc w:val="both"/>
        <w:rPr>
          <w:rFonts w:ascii="Nutmeg Book" w:hAnsi="Nutmeg Book" w:cs="Arial"/>
          <w:i/>
          <w:sz w:val="18"/>
          <w:szCs w:val="18"/>
        </w:rPr>
      </w:pPr>
    </w:p>
    <w:p w:rsidR="008E6B10" w:rsidRPr="00512905" w:rsidRDefault="008E6B10" w:rsidP="008E6B10">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8E6B10" w:rsidRPr="00512905" w:rsidRDefault="008E6B10" w:rsidP="008E6B10">
      <w:pPr>
        <w:tabs>
          <w:tab w:val="right" w:leader="hyphen" w:pos="8307"/>
        </w:tabs>
        <w:spacing w:line="276" w:lineRule="auto"/>
        <w:jc w:val="both"/>
        <w:rPr>
          <w:rFonts w:ascii="Nutmeg Book" w:hAnsi="Nutmeg Book"/>
          <w:b/>
          <w:bCs/>
          <w:i/>
          <w:caps/>
          <w:sz w:val="18"/>
          <w:szCs w:val="18"/>
        </w:rPr>
      </w:pPr>
    </w:p>
    <w:p w:rsidR="008E6B10" w:rsidRPr="00512905" w:rsidRDefault="008E6B10" w:rsidP="008E6B10">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8E6B10" w:rsidRPr="00512905" w:rsidRDefault="008E6B10" w:rsidP="008E6B10">
      <w:pPr>
        <w:tabs>
          <w:tab w:val="right" w:leader="hyphen" w:pos="8307"/>
        </w:tabs>
        <w:spacing w:line="276" w:lineRule="auto"/>
        <w:jc w:val="both"/>
        <w:rPr>
          <w:rFonts w:ascii="Nutmeg Book" w:hAnsi="Nutmeg Book"/>
          <w:b/>
          <w:bCs/>
          <w:i/>
          <w:caps/>
          <w:sz w:val="18"/>
          <w:szCs w:val="18"/>
        </w:rPr>
      </w:pPr>
    </w:p>
    <w:p w:rsidR="008E6B10" w:rsidRPr="00512905" w:rsidRDefault="008E6B10" w:rsidP="008E6B1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8E6B10" w:rsidRPr="00512905" w:rsidRDefault="008E6B10" w:rsidP="008E6B10">
      <w:pPr>
        <w:spacing w:line="276" w:lineRule="auto"/>
        <w:ind w:right="-1"/>
        <w:jc w:val="both"/>
        <w:rPr>
          <w:rFonts w:ascii="Nutmeg Book" w:hAnsi="Nutmeg Book" w:cs="Arial"/>
          <w:i/>
          <w:sz w:val="18"/>
          <w:szCs w:val="18"/>
        </w:rPr>
      </w:pPr>
    </w:p>
    <w:p w:rsidR="008E6B10" w:rsidRPr="00512905" w:rsidRDefault="008E6B10" w:rsidP="008E6B1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8E6B10" w:rsidRPr="00512905" w:rsidRDefault="008E6B10" w:rsidP="008E6B10">
      <w:pPr>
        <w:tabs>
          <w:tab w:val="right" w:leader="hyphen" w:pos="8307"/>
        </w:tabs>
        <w:spacing w:line="276" w:lineRule="auto"/>
        <w:jc w:val="both"/>
        <w:rPr>
          <w:rFonts w:ascii="Nutmeg Book" w:hAnsi="Nutmeg Book"/>
          <w:i/>
          <w:sz w:val="18"/>
          <w:szCs w:val="18"/>
          <w:lang w:val="es-MX"/>
        </w:rPr>
      </w:pPr>
    </w:p>
    <w:p w:rsidR="008E6B10" w:rsidRPr="00512905" w:rsidRDefault="008E6B10" w:rsidP="008E6B10">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8E6B10" w:rsidRPr="00512905" w:rsidRDefault="008E6B10" w:rsidP="008E6B10">
      <w:pPr>
        <w:tabs>
          <w:tab w:val="right" w:leader="hyphen" w:pos="8307"/>
        </w:tabs>
        <w:spacing w:line="276" w:lineRule="auto"/>
        <w:jc w:val="both"/>
        <w:rPr>
          <w:rFonts w:ascii="Nutmeg Book" w:hAnsi="Nutmeg Book"/>
          <w:b/>
          <w:i/>
          <w:sz w:val="18"/>
          <w:szCs w:val="18"/>
          <w:lang w:val="es-MX"/>
        </w:rPr>
      </w:pPr>
    </w:p>
    <w:p w:rsidR="008E6B10" w:rsidRPr="00512905" w:rsidRDefault="008E6B10" w:rsidP="008E6B10">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8E6B10" w:rsidRPr="00512905" w:rsidRDefault="008E6B10" w:rsidP="008E6B10">
      <w:pPr>
        <w:tabs>
          <w:tab w:val="right" w:leader="hyphen" w:pos="8307"/>
        </w:tabs>
        <w:spacing w:line="276" w:lineRule="auto"/>
        <w:jc w:val="both"/>
        <w:rPr>
          <w:rFonts w:ascii="Nutmeg Book" w:hAnsi="Nutmeg Book" w:cs="Tahoma"/>
          <w:i/>
          <w:iCs/>
          <w:sz w:val="18"/>
          <w:szCs w:val="18"/>
        </w:rPr>
      </w:pPr>
    </w:p>
    <w:p w:rsidR="008E6B10" w:rsidRPr="00512905" w:rsidRDefault="008E6B10" w:rsidP="008E6B10">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8E6B10" w:rsidRPr="00512905" w:rsidRDefault="008E6B10" w:rsidP="008E6B10">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E6B10" w:rsidRPr="00512905" w:rsidTr="003C7978">
        <w:trPr>
          <w:trHeight w:val="1908"/>
        </w:trPr>
        <w:tc>
          <w:tcPr>
            <w:tcW w:w="4253" w:type="dxa"/>
          </w:tcPr>
          <w:p w:rsidR="008E6B10" w:rsidRPr="00512905" w:rsidRDefault="008E6B10" w:rsidP="003C7978">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8E6B10" w:rsidRPr="00512905" w:rsidRDefault="008E6B10" w:rsidP="003C7978">
            <w:pPr>
              <w:spacing w:line="276" w:lineRule="auto"/>
              <w:jc w:val="center"/>
              <w:rPr>
                <w:rFonts w:ascii="Nutmeg Book" w:hAnsi="Nutmeg Book"/>
                <w:b/>
                <w:i/>
                <w:sz w:val="18"/>
                <w:szCs w:val="18"/>
              </w:rPr>
            </w:pPr>
          </w:p>
          <w:p w:rsidR="008E6B10" w:rsidRPr="00512905" w:rsidRDefault="008E6B10" w:rsidP="003C7978">
            <w:pPr>
              <w:spacing w:line="276" w:lineRule="auto"/>
              <w:jc w:val="center"/>
              <w:rPr>
                <w:rFonts w:ascii="Nutmeg Book" w:hAnsi="Nutmeg Book"/>
                <w:b/>
                <w:i/>
                <w:sz w:val="18"/>
                <w:szCs w:val="18"/>
              </w:rPr>
            </w:pPr>
          </w:p>
          <w:p w:rsidR="008E6B10" w:rsidRPr="00512905" w:rsidRDefault="008E6B10" w:rsidP="003C797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E6B10" w:rsidRPr="00512905" w:rsidRDefault="008E6B10" w:rsidP="003C797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E6B10" w:rsidRPr="00512905" w:rsidRDefault="008E6B10" w:rsidP="003C797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E6B10" w:rsidRPr="00512905" w:rsidRDefault="008E6B10" w:rsidP="003C7978">
            <w:pPr>
              <w:spacing w:line="276" w:lineRule="auto"/>
              <w:jc w:val="center"/>
              <w:rPr>
                <w:rFonts w:ascii="Nutmeg Book" w:hAnsi="Nutmeg Book"/>
                <w:b/>
                <w:i/>
                <w:sz w:val="18"/>
                <w:szCs w:val="18"/>
              </w:rPr>
            </w:pPr>
          </w:p>
          <w:p w:rsidR="008E6B10" w:rsidRPr="00512905" w:rsidRDefault="008E6B10" w:rsidP="003C7978">
            <w:pPr>
              <w:spacing w:line="276" w:lineRule="auto"/>
              <w:jc w:val="center"/>
              <w:rPr>
                <w:rFonts w:ascii="Nutmeg Book" w:hAnsi="Nutmeg Book"/>
                <w:b/>
                <w:i/>
                <w:sz w:val="18"/>
                <w:szCs w:val="18"/>
              </w:rPr>
            </w:pPr>
          </w:p>
          <w:p w:rsidR="008E6B10" w:rsidRPr="00512905" w:rsidRDefault="008E6B10" w:rsidP="003C797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8E6B10" w:rsidRPr="00512905" w:rsidRDefault="008E6B10" w:rsidP="003C797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E6B10" w:rsidRPr="00512905" w:rsidRDefault="008E6B10" w:rsidP="003C797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E6B10" w:rsidRPr="00512905" w:rsidTr="003C7978">
        <w:trPr>
          <w:trHeight w:val="421"/>
        </w:trPr>
        <w:tc>
          <w:tcPr>
            <w:tcW w:w="9073" w:type="dxa"/>
            <w:gridSpan w:val="3"/>
          </w:tcPr>
          <w:p w:rsidR="008E6B10" w:rsidRPr="00512905" w:rsidRDefault="008E6B10" w:rsidP="003C7978">
            <w:pPr>
              <w:spacing w:line="276" w:lineRule="auto"/>
              <w:rPr>
                <w:rFonts w:ascii="Nutmeg Book" w:hAnsi="Nutmeg Book"/>
                <w:i/>
                <w:sz w:val="18"/>
                <w:szCs w:val="18"/>
              </w:rPr>
            </w:pPr>
          </w:p>
          <w:p w:rsidR="008E6B10" w:rsidRPr="00512905" w:rsidRDefault="008E6B10" w:rsidP="003C797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E6B10" w:rsidRPr="00512905" w:rsidRDefault="008E6B10" w:rsidP="003C7978">
            <w:pPr>
              <w:pStyle w:val="Ttulo1"/>
              <w:spacing w:line="276" w:lineRule="auto"/>
              <w:rPr>
                <w:rFonts w:ascii="Nutmeg Book" w:hAnsi="Nutmeg Book" w:cs="Tahoma"/>
                <w:i/>
                <w:sz w:val="18"/>
                <w:szCs w:val="18"/>
              </w:rPr>
            </w:pPr>
          </w:p>
        </w:tc>
      </w:tr>
      <w:tr w:rsidR="008E6B10" w:rsidRPr="00512905" w:rsidTr="003C7978">
        <w:tc>
          <w:tcPr>
            <w:tcW w:w="4395" w:type="dxa"/>
            <w:gridSpan w:val="2"/>
          </w:tcPr>
          <w:p w:rsidR="008E6B10" w:rsidRPr="00512905" w:rsidRDefault="008E6B10" w:rsidP="003C7978">
            <w:pPr>
              <w:spacing w:line="276" w:lineRule="auto"/>
              <w:jc w:val="center"/>
              <w:rPr>
                <w:rFonts w:ascii="Nutmeg Book" w:hAnsi="Nutmeg Book" w:cs="Tahoma"/>
                <w:b/>
                <w:i/>
                <w:sz w:val="18"/>
                <w:szCs w:val="18"/>
              </w:rPr>
            </w:pPr>
          </w:p>
          <w:p w:rsidR="008E6B10" w:rsidRPr="00512905" w:rsidRDefault="008E6B10" w:rsidP="003C797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8E6B10" w:rsidRPr="00512905" w:rsidRDefault="008E6B10" w:rsidP="003C7978">
            <w:pPr>
              <w:spacing w:line="276" w:lineRule="auto"/>
              <w:jc w:val="center"/>
              <w:rPr>
                <w:rFonts w:ascii="Nutmeg Book" w:hAnsi="Nutmeg Book"/>
                <w:b/>
                <w:i/>
                <w:sz w:val="18"/>
                <w:szCs w:val="18"/>
              </w:rPr>
            </w:pPr>
            <w:r w:rsidRPr="00512905">
              <w:rPr>
                <w:rFonts w:ascii="Nutmeg Book" w:hAnsi="Nutmeg Book"/>
                <w:b/>
                <w:i/>
                <w:sz w:val="18"/>
                <w:szCs w:val="18"/>
              </w:rPr>
              <w:t>“TESTIGO 1”</w:t>
            </w:r>
          </w:p>
          <w:p w:rsidR="008E6B10" w:rsidRPr="00512905" w:rsidRDefault="008E6B10" w:rsidP="003C7978">
            <w:pPr>
              <w:spacing w:line="276" w:lineRule="auto"/>
              <w:jc w:val="center"/>
              <w:rPr>
                <w:rFonts w:ascii="Nutmeg Book" w:hAnsi="Nutmeg Book" w:cs="Tahoma"/>
                <w:b/>
                <w:i/>
                <w:sz w:val="18"/>
                <w:szCs w:val="18"/>
              </w:rPr>
            </w:pPr>
          </w:p>
        </w:tc>
        <w:tc>
          <w:tcPr>
            <w:tcW w:w="4678" w:type="dxa"/>
          </w:tcPr>
          <w:p w:rsidR="008E6B10" w:rsidRPr="00512905" w:rsidRDefault="008E6B10" w:rsidP="003C7978">
            <w:pPr>
              <w:pStyle w:val="Ttulo1"/>
              <w:spacing w:line="276" w:lineRule="auto"/>
              <w:rPr>
                <w:rFonts w:ascii="Nutmeg Book" w:hAnsi="Nutmeg Book" w:cs="Tahoma"/>
                <w:i/>
                <w:sz w:val="18"/>
                <w:szCs w:val="18"/>
              </w:rPr>
            </w:pPr>
          </w:p>
          <w:p w:rsidR="008E6B10" w:rsidRPr="00512905" w:rsidRDefault="008E6B10" w:rsidP="003C797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8E6B10" w:rsidRPr="00512905" w:rsidRDefault="008E6B10" w:rsidP="003C7978">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8E6B10" w:rsidRPr="00512905" w:rsidRDefault="008E6B10" w:rsidP="008E6B10">
      <w:pPr>
        <w:spacing w:line="276" w:lineRule="auto"/>
        <w:jc w:val="center"/>
        <w:rPr>
          <w:rFonts w:ascii="Nutmeg Book" w:hAnsi="Nutmeg Book"/>
          <w:b/>
          <w:i/>
          <w:sz w:val="18"/>
          <w:szCs w:val="18"/>
        </w:rPr>
      </w:pPr>
    </w:p>
    <w:p w:rsidR="008E6B10" w:rsidRPr="00512905" w:rsidRDefault="008E6B10" w:rsidP="008E6B10">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8E6B10" w:rsidRPr="00512905" w:rsidRDefault="008E6B10" w:rsidP="008E6B10">
      <w:pPr>
        <w:spacing w:line="276" w:lineRule="auto"/>
        <w:jc w:val="both"/>
        <w:rPr>
          <w:rFonts w:ascii="Nutmeg Book" w:hAnsi="Nutmeg Book"/>
          <w:i/>
          <w:sz w:val="18"/>
          <w:szCs w:val="18"/>
        </w:rPr>
      </w:pPr>
    </w:p>
    <w:p w:rsidR="008E6B10" w:rsidRPr="00512905" w:rsidRDefault="008E6B10" w:rsidP="008E6B10">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8E6B10" w:rsidRPr="00512905" w:rsidRDefault="008E6B10" w:rsidP="008E6B10">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8E6B10" w:rsidRPr="00512905" w:rsidTr="003C7978">
        <w:tc>
          <w:tcPr>
            <w:tcW w:w="562" w:type="dxa"/>
            <w:vAlign w:val="center"/>
          </w:tcPr>
          <w:p w:rsidR="008E6B10" w:rsidRPr="00512905" w:rsidRDefault="008E6B10" w:rsidP="003C7978">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8E6B10" w:rsidRPr="00512905" w:rsidRDefault="008E6B10" w:rsidP="003C7978">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8E6B10" w:rsidRPr="00512905" w:rsidRDefault="008E6B10" w:rsidP="003C7978">
            <w:pPr>
              <w:spacing w:line="276" w:lineRule="auto"/>
              <w:rPr>
                <w:rFonts w:ascii="Nutmeg Book" w:hAnsi="Nutmeg Book"/>
                <w:b/>
                <w:i/>
                <w:sz w:val="18"/>
                <w:szCs w:val="18"/>
              </w:rPr>
            </w:pPr>
          </w:p>
        </w:tc>
      </w:tr>
      <w:tr w:rsidR="008E6B10" w:rsidRPr="00512905" w:rsidTr="003C7978">
        <w:tc>
          <w:tcPr>
            <w:tcW w:w="562" w:type="dxa"/>
            <w:vAlign w:val="center"/>
          </w:tcPr>
          <w:p w:rsidR="008E6B10" w:rsidRPr="00512905" w:rsidRDefault="008E6B10" w:rsidP="003C7978">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8E6B10" w:rsidRPr="00512905" w:rsidRDefault="008E6B10" w:rsidP="003C7978">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8E6B10" w:rsidRPr="00512905" w:rsidRDefault="008E6B10" w:rsidP="003C7978">
            <w:pPr>
              <w:spacing w:line="276" w:lineRule="auto"/>
              <w:rPr>
                <w:rFonts w:ascii="Nutmeg Book" w:hAnsi="Nutmeg Book"/>
                <w:b/>
                <w:i/>
                <w:sz w:val="18"/>
                <w:szCs w:val="18"/>
              </w:rPr>
            </w:pPr>
          </w:p>
        </w:tc>
      </w:tr>
      <w:tr w:rsidR="008E6B10" w:rsidRPr="00512905" w:rsidTr="003C7978">
        <w:tc>
          <w:tcPr>
            <w:tcW w:w="562" w:type="dxa"/>
            <w:vAlign w:val="center"/>
          </w:tcPr>
          <w:p w:rsidR="008E6B10" w:rsidRPr="00512905" w:rsidRDefault="008E6B10" w:rsidP="003C7978">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8E6B10" w:rsidRPr="00512905" w:rsidRDefault="008E6B10" w:rsidP="003C7978">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8E6B10" w:rsidRPr="00512905" w:rsidRDefault="008E6B10" w:rsidP="003C7978">
            <w:pPr>
              <w:spacing w:line="276" w:lineRule="auto"/>
              <w:rPr>
                <w:rFonts w:ascii="Nutmeg Book" w:hAnsi="Nutmeg Book"/>
                <w:i/>
                <w:sz w:val="18"/>
                <w:szCs w:val="18"/>
              </w:rPr>
            </w:pPr>
          </w:p>
        </w:tc>
      </w:tr>
      <w:tr w:rsidR="008E6B10" w:rsidRPr="00512905" w:rsidTr="003C7978">
        <w:tc>
          <w:tcPr>
            <w:tcW w:w="562" w:type="dxa"/>
            <w:vAlign w:val="center"/>
          </w:tcPr>
          <w:p w:rsidR="008E6B10" w:rsidRPr="00512905" w:rsidRDefault="008E6B10" w:rsidP="003C7978">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8E6B10" w:rsidRPr="00512905" w:rsidRDefault="008E6B10" w:rsidP="003C7978">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8E6B10" w:rsidRPr="00512905" w:rsidRDefault="008E6B10" w:rsidP="003C7978">
            <w:pPr>
              <w:spacing w:line="276" w:lineRule="auto"/>
              <w:rPr>
                <w:rFonts w:ascii="Nutmeg Book" w:hAnsi="Nutmeg Book"/>
                <w:b/>
                <w:i/>
                <w:sz w:val="18"/>
                <w:szCs w:val="18"/>
              </w:rPr>
            </w:pPr>
          </w:p>
        </w:tc>
      </w:tr>
      <w:tr w:rsidR="008E6B10" w:rsidRPr="00512905" w:rsidTr="003C7978">
        <w:tc>
          <w:tcPr>
            <w:tcW w:w="562" w:type="dxa"/>
            <w:vAlign w:val="center"/>
          </w:tcPr>
          <w:p w:rsidR="008E6B10" w:rsidRPr="00512905" w:rsidRDefault="008E6B10" w:rsidP="003C7978">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8E6B10" w:rsidRPr="00512905" w:rsidRDefault="008E6B10" w:rsidP="003C7978">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8E6B10" w:rsidRPr="00512905" w:rsidRDefault="008E6B10" w:rsidP="003C7978">
            <w:pPr>
              <w:spacing w:line="276" w:lineRule="auto"/>
              <w:rPr>
                <w:rFonts w:ascii="Nutmeg Book" w:hAnsi="Nutmeg Book"/>
                <w:b/>
                <w:i/>
                <w:sz w:val="18"/>
                <w:szCs w:val="18"/>
              </w:rPr>
            </w:pPr>
          </w:p>
        </w:tc>
      </w:tr>
      <w:tr w:rsidR="008E6B10" w:rsidRPr="00512905" w:rsidTr="003C7978">
        <w:tc>
          <w:tcPr>
            <w:tcW w:w="562" w:type="dxa"/>
            <w:vAlign w:val="center"/>
          </w:tcPr>
          <w:p w:rsidR="008E6B10" w:rsidRPr="00512905" w:rsidRDefault="008E6B10" w:rsidP="003C7978">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8E6B10" w:rsidRPr="00512905" w:rsidRDefault="008E6B10" w:rsidP="003C7978">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8E6B10" w:rsidRPr="00512905" w:rsidRDefault="008E6B10" w:rsidP="003C7978">
            <w:pPr>
              <w:spacing w:line="276" w:lineRule="auto"/>
              <w:rPr>
                <w:rFonts w:ascii="Nutmeg Book" w:hAnsi="Nutmeg Book"/>
                <w:b/>
                <w:i/>
                <w:sz w:val="18"/>
                <w:szCs w:val="18"/>
              </w:rPr>
            </w:pPr>
          </w:p>
        </w:tc>
      </w:tr>
      <w:tr w:rsidR="008E6B10" w:rsidRPr="00512905" w:rsidTr="003C7978">
        <w:tc>
          <w:tcPr>
            <w:tcW w:w="562" w:type="dxa"/>
            <w:vAlign w:val="center"/>
          </w:tcPr>
          <w:p w:rsidR="008E6B10" w:rsidRPr="00512905" w:rsidRDefault="008E6B10" w:rsidP="003C7978">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8E6B10" w:rsidRPr="00512905" w:rsidRDefault="008E6B10" w:rsidP="003C7978">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8E6B10" w:rsidRPr="00512905" w:rsidRDefault="008E6B10" w:rsidP="003C7978">
            <w:pPr>
              <w:spacing w:line="276" w:lineRule="auto"/>
              <w:rPr>
                <w:rFonts w:ascii="Nutmeg Book" w:hAnsi="Nutmeg Book"/>
                <w:b/>
                <w:i/>
                <w:sz w:val="18"/>
                <w:szCs w:val="18"/>
              </w:rPr>
            </w:pPr>
          </w:p>
        </w:tc>
        <w:tc>
          <w:tcPr>
            <w:tcW w:w="5289" w:type="dxa"/>
            <w:vAlign w:val="center"/>
          </w:tcPr>
          <w:p w:rsidR="008E6B10" w:rsidRPr="00512905" w:rsidRDefault="008E6B10" w:rsidP="003C7978">
            <w:pPr>
              <w:spacing w:line="276" w:lineRule="auto"/>
              <w:rPr>
                <w:rFonts w:ascii="Nutmeg Book" w:hAnsi="Nutmeg Book"/>
                <w:b/>
                <w:i/>
                <w:sz w:val="18"/>
                <w:szCs w:val="18"/>
              </w:rPr>
            </w:pPr>
          </w:p>
        </w:tc>
      </w:tr>
      <w:tr w:rsidR="008E6B10" w:rsidRPr="00512905" w:rsidTr="003C7978">
        <w:tc>
          <w:tcPr>
            <w:tcW w:w="562" w:type="dxa"/>
            <w:vAlign w:val="center"/>
          </w:tcPr>
          <w:p w:rsidR="008E6B10" w:rsidRPr="00512905" w:rsidRDefault="008E6B10" w:rsidP="003C7978">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8E6B10" w:rsidRPr="00512905" w:rsidRDefault="008E6B10" w:rsidP="003C7978">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8E6B10" w:rsidRPr="00512905" w:rsidRDefault="008E6B10" w:rsidP="003C7978">
            <w:pPr>
              <w:spacing w:line="276" w:lineRule="auto"/>
              <w:rPr>
                <w:rFonts w:ascii="Nutmeg Book" w:hAnsi="Nutmeg Book"/>
                <w:i/>
                <w:sz w:val="18"/>
                <w:szCs w:val="18"/>
              </w:rPr>
            </w:pPr>
          </w:p>
        </w:tc>
      </w:tr>
      <w:tr w:rsidR="008E6B10" w:rsidRPr="00512905" w:rsidTr="003C7978">
        <w:tc>
          <w:tcPr>
            <w:tcW w:w="562" w:type="dxa"/>
            <w:vAlign w:val="center"/>
          </w:tcPr>
          <w:p w:rsidR="008E6B10" w:rsidRPr="00512905" w:rsidRDefault="008E6B10" w:rsidP="003C7978">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8E6B10" w:rsidRPr="00512905" w:rsidRDefault="008E6B10" w:rsidP="003C7978">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8E6B10" w:rsidRPr="00512905" w:rsidRDefault="008E6B10" w:rsidP="003C7978">
            <w:pPr>
              <w:spacing w:line="276" w:lineRule="auto"/>
              <w:rPr>
                <w:rFonts w:ascii="Nutmeg Book" w:hAnsi="Nutmeg Book"/>
                <w:i/>
                <w:sz w:val="18"/>
                <w:szCs w:val="18"/>
              </w:rPr>
            </w:pPr>
          </w:p>
        </w:tc>
      </w:tr>
      <w:tr w:rsidR="008E6B10" w:rsidRPr="00512905" w:rsidTr="003C7978">
        <w:tc>
          <w:tcPr>
            <w:tcW w:w="562" w:type="dxa"/>
            <w:vAlign w:val="center"/>
          </w:tcPr>
          <w:p w:rsidR="008E6B10" w:rsidRPr="00512905" w:rsidRDefault="008E6B10" w:rsidP="003C7978">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8E6B10" w:rsidRPr="00512905" w:rsidRDefault="008E6B10" w:rsidP="003C7978">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8E6B10" w:rsidRPr="00512905" w:rsidRDefault="008E6B10" w:rsidP="003C7978">
            <w:pPr>
              <w:spacing w:line="276" w:lineRule="auto"/>
              <w:rPr>
                <w:rFonts w:ascii="Nutmeg Book" w:hAnsi="Nutmeg Book"/>
                <w:i/>
                <w:sz w:val="18"/>
                <w:szCs w:val="18"/>
              </w:rPr>
            </w:pPr>
          </w:p>
        </w:tc>
      </w:tr>
      <w:tr w:rsidR="008E6B10" w:rsidRPr="00512905" w:rsidTr="003C7978">
        <w:tc>
          <w:tcPr>
            <w:tcW w:w="562" w:type="dxa"/>
            <w:vAlign w:val="center"/>
          </w:tcPr>
          <w:p w:rsidR="008E6B10" w:rsidRPr="00512905" w:rsidRDefault="008E6B10" w:rsidP="003C7978">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8E6B10" w:rsidRPr="00512905" w:rsidRDefault="008E6B10" w:rsidP="003C7978">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8E6B10" w:rsidRPr="00512905" w:rsidRDefault="008E6B10" w:rsidP="003C7978">
            <w:pPr>
              <w:spacing w:line="276" w:lineRule="auto"/>
              <w:rPr>
                <w:rFonts w:ascii="Nutmeg Book" w:hAnsi="Nutmeg Book"/>
                <w:i/>
                <w:sz w:val="18"/>
                <w:szCs w:val="18"/>
              </w:rPr>
            </w:pPr>
          </w:p>
        </w:tc>
      </w:tr>
      <w:tr w:rsidR="008E6B10" w:rsidRPr="00512905" w:rsidTr="003C7978">
        <w:tc>
          <w:tcPr>
            <w:tcW w:w="562" w:type="dxa"/>
            <w:vAlign w:val="center"/>
          </w:tcPr>
          <w:p w:rsidR="008E6B10" w:rsidRPr="00512905" w:rsidRDefault="008E6B10" w:rsidP="003C7978">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8E6B10" w:rsidRPr="00512905" w:rsidRDefault="008E6B10" w:rsidP="003C7978">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8E6B10" w:rsidRPr="00512905" w:rsidRDefault="008E6B10" w:rsidP="003C7978">
            <w:pPr>
              <w:spacing w:line="276" w:lineRule="auto"/>
              <w:rPr>
                <w:rFonts w:ascii="Nutmeg Book" w:hAnsi="Nutmeg Book"/>
                <w:i/>
                <w:sz w:val="18"/>
                <w:szCs w:val="18"/>
              </w:rPr>
            </w:pPr>
          </w:p>
        </w:tc>
      </w:tr>
      <w:tr w:rsidR="008E6B10" w:rsidRPr="00512905" w:rsidTr="003C7978">
        <w:tc>
          <w:tcPr>
            <w:tcW w:w="562" w:type="dxa"/>
            <w:vAlign w:val="center"/>
          </w:tcPr>
          <w:p w:rsidR="008E6B10" w:rsidRPr="00512905" w:rsidRDefault="008E6B10" w:rsidP="003C7978">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8E6B10" w:rsidRPr="00512905" w:rsidRDefault="008E6B10" w:rsidP="003C7978">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8E6B10" w:rsidRPr="00512905" w:rsidRDefault="008E6B10" w:rsidP="003C7978">
            <w:pPr>
              <w:spacing w:line="276" w:lineRule="auto"/>
              <w:rPr>
                <w:rFonts w:ascii="Nutmeg Book" w:hAnsi="Nutmeg Book"/>
                <w:i/>
                <w:sz w:val="18"/>
                <w:szCs w:val="18"/>
              </w:rPr>
            </w:pPr>
          </w:p>
        </w:tc>
      </w:tr>
      <w:tr w:rsidR="008E6B10" w:rsidRPr="00512905" w:rsidTr="003C7978">
        <w:tc>
          <w:tcPr>
            <w:tcW w:w="562" w:type="dxa"/>
            <w:vAlign w:val="center"/>
          </w:tcPr>
          <w:p w:rsidR="008E6B10" w:rsidRPr="00512905" w:rsidRDefault="008E6B10" w:rsidP="003C7978">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8E6B10" w:rsidRPr="00512905" w:rsidRDefault="008E6B10" w:rsidP="003C7978">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8E6B10" w:rsidRPr="00512905" w:rsidRDefault="008E6B10" w:rsidP="003C7978">
            <w:pPr>
              <w:spacing w:line="276" w:lineRule="auto"/>
              <w:rPr>
                <w:rFonts w:ascii="Nutmeg Book" w:hAnsi="Nutmeg Book"/>
                <w:i/>
                <w:sz w:val="18"/>
                <w:szCs w:val="18"/>
              </w:rPr>
            </w:pPr>
          </w:p>
        </w:tc>
      </w:tr>
      <w:tr w:rsidR="008E6B10" w:rsidRPr="00512905" w:rsidTr="003C7978">
        <w:tc>
          <w:tcPr>
            <w:tcW w:w="562" w:type="dxa"/>
            <w:vAlign w:val="center"/>
          </w:tcPr>
          <w:p w:rsidR="008E6B10" w:rsidRPr="00512905" w:rsidRDefault="008E6B10" w:rsidP="003C7978">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8E6B10" w:rsidRPr="00512905" w:rsidRDefault="008E6B10" w:rsidP="003C7978">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8E6B10" w:rsidRPr="00512905" w:rsidRDefault="008E6B10" w:rsidP="003C7978">
            <w:pPr>
              <w:spacing w:line="276" w:lineRule="auto"/>
              <w:rPr>
                <w:rFonts w:ascii="Nutmeg Book" w:hAnsi="Nutmeg Book"/>
                <w:i/>
                <w:sz w:val="18"/>
                <w:szCs w:val="18"/>
              </w:rPr>
            </w:pPr>
          </w:p>
        </w:tc>
      </w:tr>
      <w:tr w:rsidR="008E6B10" w:rsidRPr="00512905" w:rsidTr="003C7978">
        <w:tc>
          <w:tcPr>
            <w:tcW w:w="562" w:type="dxa"/>
            <w:vAlign w:val="center"/>
          </w:tcPr>
          <w:p w:rsidR="008E6B10" w:rsidRPr="00512905" w:rsidRDefault="008E6B10" w:rsidP="003C7978">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8E6B10" w:rsidRPr="00512905" w:rsidRDefault="008E6B10" w:rsidP="003C7978">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8E6B10" w:rsidRPr="00512905" w:rsidRDefault="008E6B10" w:rsidP="003C7978">
            <w:pPr>
              <w:spacing w:line="276" w:lineRule="auto"/>
              <w:rPr>
                <w:rFonts w:ascii="Nutmeg Book" w:hAnsi="Nutmeg Book"/>
                <w:i/>
                <w:sz w:val="18"/>
                <w:szCs w:val="18"/>
              </w:rPr>
            </w:pPr>
          </w:p>
        </w:tc>
      </w:tr>
      <w:tr w:rsidR="008E6B10" w:rsidRPr="00512905" w:rsidTr="003C7978">
        <w:tc>
          <w:tcPr>
            <w:tcW w:w="562" w:type="dxa"/>
            <w:vAlign w:val="center"/>
          </w:tcPr>
          <w:p w:rsidR="008E6B10" w:rsidRPr="00512905" w:rsidRDefault="008E6B10" w:rsidP="003C7978">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8E6B10" w:rsidRPr="00512905" w:rsidRDefault="008E6B10" w:rsidP="003C7978">
            <w:pPr>
              <w:spacing w:line="276" w:lineRule="auto"/>
              <w:rPr>
                <w:rFonts w:ascii="Nutmeg Book" w:hAnsi="Nutmeg Book"/>
                <w:b/>
                <w:i/>
                <w:sz w:val="18"/>
                <w:szCs w:val="18"/>
              </w:rPr>
            </w:pPr>
            <w:r w:rsidRPr="00512905">
              <w:rPr>
                <w:rFonts w:ascii="Nutmeg Book" w:hAnsi="Nutmeg Book"/>
                <w:b/>
                <w:i/>
                <w:sz w:val="18"/>
                <w:szCs w:val="18"/>
              </w:rPr>
              <w:t>“ANTICIPO”</w:t>
            </w:r>
          </w:p>
          <w:p w:rsidR="008E6B10" w:rsidRPr="00512905" w:rsidRDefault="008E6B10" w:rsidP="003C7978">
            <w:pPr>
              <w:spacing w:line="276" w:lineRule="auto"/>
              <w:rPr>
                <w:rFonts w:ascii="Nutmeg Book" w:hAnsi="Nutmeg Book"/>
                <w:b/>
                <w:i/>
                <w:sz w:val="18"/>
                <w:szCs w:val="18"/>
              </w:rPr>
            </w:pPr>
          </w:p>
        </w:tc>
        <w:tc>
          <w:tcPr>
            <w:tcW w:w="5289" w:type="dxa"/>
            <w:vAlign w:val="center"/>
          </w:tcPr>
          <w:p w:rsidR="008E6B10" w:rsidRPr="00512905" w:rsidRDefault="008E6B10" w:rsidP="003C7978">
            <w:pPr>
              <w:spacing w:line="276" w:lineRule="auto"/>
              <w:rPr>
                <w:rFonts w:ascii="Nutmeg Book" w:hAnsi="Nutmeg Book"/>
                <w:i/>
                <w:sz w:val="18"/>
                <w:szCs w:val="18"/>
              </w:rPr>
            </w:pPr>
          </w:p>
        </w:tc>
      </w:tr>
      <w:bookmarkEnd w:id="33"/>
      <w:tr w:rsidR="008E6B10" w:rsidRPr="00512905" w:rsidTr="003C7978">
        <w:tc>
          <w:tcPr>
            <w:tcW w:w="562" w:type="dxa"/>
            <w:vAlign w:val="center"/>
          </w:tcPr>
          <w:p w:rsidR="008E6B10" w:rsidRPr="00512905" w:rsidRDefault="008E6B10" w:rsidP="003C7978">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8E6B10" w:rsidRPr="00512905" w:rsidRDefault="008E6B10" w:rsidP="003C7978">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8E6B10" w:rsidRPr="00512905" w:rsidRDefault="008E6B10" w:rsidP="003C7978">
            <w:pPr>
              <w:spacing w:line="276" w:lineRule="auto"/>
              <w:rPr>
                <w:rFonts w:ascii="Nutmeg Book" w:hAnsi="Nutmeg Book"/>
                <w:i/>
                <w:sz w:val="18"/>
                <w:szCs w:val="18"/>
              </w:rPr>
            </w:pPr>
          </w:p>
        </w:tc>
      </w:tr>
      <w:tr w:rsidR="008E6B10" w:rsidRPr="00512905" w:rsidTr="003C7978">
        <w:tc>
          <w:tcPr>
            <w:tcW w:w="562" w:type="dxa"/>
            <w:vAlign w:val="center"/>
          </w:tcPr>
          <w:p w:rsidR="008E6B10" w:rsidRPr="00512905" w:rsidRDefault="008E6B10" w:rsidP="003C7978">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8E6B10" w:rsidRPr="00512905" w:rsidRDefault="008E6B10" w:rsidP="003C7978">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8E6B10" w:rsidRPr="00512905" w:rsidRDefault="008E6B10" w:rsidP="003C7978">
            <w:pPr>
              <w:spacing w:line="276" w:lineRule="auto"/>
              <w:rPr>
                <w:rFonts w:ascii="Nutmeg Book" w:hAnsi="Nutmeg Book"/>
                <w:b/>
                <w:i/>
                <w:sz w:val="18"/>
                <w:szCs w:val="18"/>
              </w:rPr>
            </w:pPr>
          </w:p>
        </w:tc>
        <w:tc>
          <w:tcPr>
            <w:tcW w:w="5289" w:type="dxa"/>
            <w:vAlign w:val="center"/>
          </w:tcPr>
          <w:p w:rsidR="008E6B10" w:rsidRPr="00512905" w:rsidRDefault="008E6B10" w:rsidP="003C7978">
            <w:pPr>
              <w:spacing w:line="276" w:lineRule="auto"/>
              <w:rPr>
                <w:rFonts w:ascii="Nutmeg Book" w:hAnsi="Nutmeg Book" w:cs="Tahoma"/>
                <w:i/>
                <w:sz w:val="18"/>
                <w:szCs w:val="18"/>
              </w:rPr>
            </w:pPr>
          </w:p>
        </w:tc>
      </w:tr>
      <w:tr w:rsidR="008E6B10" w:rsidRPr="00512905" w:rsidTr="003C7978">
        <w:tc>
          <w:tcPr>
            <w:tcW w:w="562" w:type="dxa"/>
            <w:vAlign w:val="center"/>
          </w:tcPr>
          <w:p w:rsidR="008E6B10" w:rsidRPr="00512905" w:rsidRDefault="008E6B10" w:rsidP="003C7978">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8E6B10" w:rsidRPr="00512905" w:rsidRDefault="008E6B10" w:rsidP="003C7978">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8E6B10" w:rsidRPr="00512905" w:rsidRDefault="008E6B10" w:rsidP="003C7978">
            <w:pPr>
              <w:spacing w:line="276" w:lineRule="auto"/>
              <w:rPr>
                <w:rFonts w:ascii="Nutmeg Book" w:hAnsi="Nutmeg Book" w:cs="Tahoma"/>
                <w:i/>
                <w:sz w:val="18"/>
                <w:szCs w:val="18"/>
              </w:rPr>
            </w:pPr>
          </w:p>
        </w:tc>
      </w:tr>
      <w:tr w:rsidR="008E6B10" w:rsidRPr="00512905" w:rsidTr="003C7978">
        <w:tc>
          <w:tcPr>
            <w:tcW w:w="562" w:type="dxa"/>
            <w:vAlign w:val="center"/>
          </w:tcPr>
          <w:p w:rsidR="008E6B10" w:rsidRPr="00512905" w:rsidRDefault="008E6B10" w:rsidP="003C7978">
            <w:pPr>
              <w:spacing w:line="276" w:lineRule="auto"/>
              <w:jc w:val="center"/>
              <w:rPr>
                <w:rFonts w:ascii="Nutmeg Book" w:hAnsi="Nutmeg Book"/>
                <w:b/>
                <w:i/>
                <w:sz w:val="18"/>
                <w:szCs w:val="18"/>
              </w:rPr>
            </w:pPr>
          </w:p>
        </w:tc>
        <w:tc>
          <w:tcPr>
            <w:tcW w:w="2977" w:type="dxa"/>
            <w:vAlign w:val="center"/>
          </w:tcPr>
          <w:p w:rsidR="008E6B10" w:rsidRPr="00512905" w:rsidRDefault="008E6B10" w:rsidP="003C7978">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8E6B10" w:rsidRPr="00512905" w:rsidRDefault="008E6B10" w:rsidP="003C7978">
            <w:pPr>
              <w:spacing w:line="276" w:lineRule="auto"/>
              <w:rPr>
                <w:rFonts w:ascii="Nutmeg Book" w:hAnsi="Nutmeg Book"/>
                <w:i/>
                <w:sz w:val="18"/>
                <w:szCs w:val="18"/>
              </w:rPr>
            </w:pPr>
          </w:p>
        </w:tc>
      </w:tr>
      <w:tr w:rsidR="008E6B10" w:rsidRPr="00512905" w:rsidTr="003C7978">
        <w:tc>
          <w:tcPr>
            <w:tcW w:w="562" w:type="dxa"/>
            <w:vAlign w:val="center"/>
          </w:tcPr>
          <w:p w:rsidR="008E6B10" w:rsidRPr="00512905" w:rsidRDefault="008E6B10" w:rsidP="003C7978">
            <w:pPr>
              <w:spacing w:line="276" w:lineRule="auto"/>
              <w:jc w:val="center"/>
              <w:rPr>
                <w:rFonts w:ascii="Nutmeg Book" w:hAnsi="Nutmeg Book"/>
                <w:b/>
                <w:i/>
                <w:sz w:val="18"/>
                <w:szCs w:val="18"/>
              </w:rPr>
            </w:pPr>
          </w:p>
        </w:tc>
        <w:tc>
          <w:tcPr>
            <w:tcW w:w="2977" w:type="dxa"/>
            <w:vAlign w:val="center"/>
          </w:tcPr>
          <w:p w:rsidR="008E6B10" w:rsidRPr="00512905" w:rsidRDefault="008E6B10" w:rsidP="003C7978">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8E6B10" w:rsidRPr="00512905" w:rsidRDefault="008E6B10" w:rsidP="003C7978">
            <w:pPr>
              <w:spacing w:line="276" w:lineRule="auto"/>
              <w:rPr>
                <w:rFonts w:ascii="Nutmeg Book" w:hAnsi="Nutmeg Book"/>
                <w:i/>
                <w:sz w:val="18"/>
                <w:szCs w:val="18"/>
              </w:rPr>
            </w:pPr>
          </w:p>
        </w:tc>
      </w:tr>
      <w:tr w:rsidR="008E6B10" w:rsidRPr="00512905" w:rsidTr="003C7978">
        <w:tc>
          <w:tcPr>
            <w:tcW w:w="562" w:type="dxa"/>
            <w:vAlign w:val="center"/>
          </w:tcPr>
          <w:p w:rsidR="008E6B10" w:rsidRPr="00512905" w:rsidRDefault="008E6B10" w:rsidP="003C7978">
            <w:pPr>
              <w:spacing w:line="276" w:lineRule="auto"/>
              <w:jc w:val="center"/>
              <w:rPr>
                <w:rFonts w:ascii="Nutmeg Book" w:hAnsi="Nutmeg Book"/>
                <w:b/>
                <w:i/>
                <w:sz w:val="18"/>
                <w:szCs w:val="18"/>
              </w:rPr>
            </w:pPr>
          </w:p>
        </w:tc>
        <w:tc>
          <w:tcPr>
            <w:tcW w:w="2977" w:type="dxa"/>
            <w:vAlign w:val="center"/>
          </w:tcPr>
          <w:p w:rsidR="008E6B10" w:rsidRPr="00512905" w:rsidRDefault="008E6B10" w:rsidP="003C7978">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8E6B10" w:rsidRPr="00512905" w:rsidRDefault="008E6B10" w:rsidP="003C7978">
            <w:pPr>
              <w:spacing w:line="276" w:lineRule="auto"/>
              <w:rPr>
                <w:rFonts w:ascii="Nutmeg Book" w:hAnsi="Nutmeg Book"/>
                <w:i/>
                <w:sz w:val="18"/>
                <w:szCs w:val="18"/>
              </w:rPr>
            </w:pPr>
          </w:p>
        </w:tc>
      </w:tr>
      <w:tr w:rsidR="008E6B10" w:rsidRPr="00512905" w:rsidTr="003C7978">
        <w:tc>
          <w:tcPr>
            <w:tcW w:w="562" w:type="dxa"/>
            <w:vAlign w:val="center"/>
          </w:tcPr>
          <w:p w:rsidR="008E6B10" w:rsidRPr="00512905" w:rsidRDefault="008E6B10" w:rsidP="003C7978">
            <w:pPr>
              <w:spacing w:line="276" w:lineRule="auto"/>
              <w:jc w:val="center"/>
              <w:rPr>
                <w:rFonts w:ascii="Nutmeg Book" w:hAnsi="Nutmeg Book"/>
                <w:b/>
                <w:i/>
                <w:sz w:val="18"/>
                <w:szCs w:val="18"/>
              </w:rPr>
            </w:pPr>
          </w:p>
        </w:tc>
        <w:tc>
          <w:tcPr>
            <w:tcW w:w="2977" w:type="dxa"/>
            <w:vAlign w:val="center"/>
          </w:tcPr>
          <w:p w:rsidR="008E6B10" w:rsidRPr="00512905" w:rsidRDefault="008E6B10" w:rsidP="003C7978">
            <w:pPr>
              <w:spacing w:line="276" w:lineRule="auto"/>
              <w:rPr>
                <w:rFonts w:ascii="Nutmeg Book" w:hAnsi="Nutmeg Book"/>
                <w:b/>
                <w:i/>
                <w:sz w:val="18"/>
                <w:szCs w:val="18"/>
              </w:rPr>
            </w:pPr>
            <w:r w:rsidRPr="00512905">
              <w:rPr>
                <w:rFonts w:ascii="Nutmeg Book" w:hAnsi="Nutmeg Book"/>
                <w:b/>
                <w:i/>
                <w:sz w:val="18"/>
                <w:szCs w:val="18"/>
              </w:rPr>
              <w:t>“TESTIGO 1”</w:t>
            </w:r>
          </w:p>
          <w:p w:rsidR="008E6B10" w:rsidRPr="00512905" w:rsidRDefault="008E6B10" w:rsidP="003C7978">
            <w:pPr>
              <w:spacing w:line="276" w:lineRule="auto"/>
              <w:rPr>
                <w:rFonts w:ascii="Nutmeg Book" w:hAnsi="Nutmeg Book"/>
                <w:b/>
                <w:i/>
                <w:sz w:val="18"/>
                <w:szCs w:val="18"/>
              </w:rPr>
            </w:pPr>
          </w:p>
        </w:tc>
        <w:tc>
          <w:tcPr>
            <w:tcW w:w="5289" w:type="dxa"/>
            <w:vAlign w:val="center"/>
          </w:tcPr>
          <w:p w:rsidR="008E6B10" w:rsidRPr="00512905" w:rsidRDefault="008E6B10" w:rsidP="003C7978">
            <w:pPr>
              <w:spacing w:line="276" w:lineRule="auto"/>
              <w:rPr>
                <w:rFonts w:ascii="Nutmeg Book" w:hAnsi="Nutmeg Book"/>
                <w:i/>
                <w:sz w:val="18"/>
                <w:szCs w:val="18"/>
              </w:rPr>
            </w:pPr>
          </w:p>
        </w:tc>
      </w:tr>
      <w:tr w:rsidR="008E6B10" w:rsidRPr="00512905" w:rsidTr="003C7978">
        <w:tc>
          <w:tcPr>
            <w:tcW w:w="562" w:type="dxa"/>
            <w:vAlign w:val="center"/>
          </w:tcPr>
          <w:p w:rsidR="008E6B10" w:rsidRPr="00512905" w:rsidRDefault="008E6B10" w:rsidP="003C7978">
            <w:pPr>
              <w:spacing w:line="276" w:lineRule="auto"/>
              <w:jc w:val="center"/>
              <w:rPr>
                <w:rFonts w:ascii="Nutmeg Book" w:hAnsi="Nutmeg Book"/>
                <w:b/>
                <w:i/>
                <w:sz w:val="18"/>
                <w:szCs w:val="18"/>
              </w:rPr>
            </w:pPr>
          </w:p>
        </w:tc>
        <w:tc>
          <w:tcPr>
            <w:tcW w:w="2977" w:type="dxa"/>
            <w:vAlign w:val="center"/>
          </w:tcPr>
          <w:p w:rsidR="008E6B10" w:rsidRPr="00512905" w:rsidRDefault="008E6B10" w:rsidP="003C7978">
            <w:pPr>
              <w:spacing w:line="276" w:lineRule="auto"/>
              <w:rPr>
                <w:rFonts w:ascii="Nutmeg Book" w:hAnsi="Nutmeg Book"/>
                <w:b/>
                <w:i/>
                <w:sz w:val="18"/>
                <w:szCs w:val="18"/>
              </w:rPr>
            </w:pPr>
            <w:r w:rsidRPr="00512905">
              <w:rPr>
                <w:rFonts w:ascii="Nutmeg Book" w:hAnsi="Nutmeg Book"/>
                <w:b/>
                <w:i/>
                <w:sz w:val="18"/>
                <w:szCs w:val="18"/>
              </w:rPr>
              <w:t>“TESTIGO 2”</w:t>
            </w:r>
          </w:p>
          <w:p w:rsidR="008E6B10" w:rsidRPr="00512905" w:rsidRDefault="008E6B10" w:rsidP="003C7978">
            <w:pPr>
              <w:spacing w:line="276" w:lineRule="auto"/>
              <w:rPr>
                <w:rFonts w:ascii="Nutmeg Book" w:hAnsi="Nutmeg Book"/>
                <w:b/>
                <w:i/>
                <w:sz w:val="18"/>
                <w:szCs w:val="18"/>
              </w:rPr>
            </w:pPr>
          </w:p>
        </w:tc>
        <w:tc>
          <w:tcPr>
            <w:tcW w:w="5289" w:type="dxa"/>
            <w:vAlign w:val="center"/>
          </w:tcPr>
          <w:p w:rsidR="008E6B10" w:rsidRPr="00512905" w:rsidRDefault="008E6B10" w:rsidP="003C7978">
            <w:pPr>
              <w:spacing w:line="276" w:lineRule="auto"/>
              <w:rPr>
                <w:rFonts w:ascii="Nutmeg Book" w:hAnsi="Nutmeg Book"/>
                <w:i/>
                <w:sz w:val="18"/>
                <w:szCs w:val="18"/>
              </w:rPr>
            </w:pPr>
          </w:p>
        </w:tc>
      </w:tr>
    </w:tbl>
    <w:p w:rsidR="008E6B10" w:rsidRPr="00512905" w:rsidRDefault="008E6B10" w:rsidP="008E6B10">
      <w:pPr>
        <w:spacing w:line="276" w:lineRule="auto"/>
        <w:rPr>
          <w:rFonts w:ascii="Nutmeg Book" w:hAnsi="Nutmeg Book"/>
          <w:i/>
          <w:sz w:val="18"/>
          <w:szCs w:val="18"/>
        </w:rPr>
      </w:pPr>
    </w:p>
    <w:p w:rsidR="008E6B10" w:rsidRPr="00512905" w:rsidRDefault="008E6B10" w:rsidP="008E6B10">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8E6B10" w:rsidRPr="00512905" w:rsidRDefault="008E6B10" w:rsidP="008E6B10">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8E6B10" w:rsidRPr="00512905" w:rsidTr="003C7978">
        <w:trPr>
          <w:trHeight w:val="383"/>
        </w:trPr>
        <w:tc>
          <w:tcPr>
            <w:tcW w:w="0" w:type="auto"/>
            <w:tcBorders>
              <w:bottom w:val="single" w:sz="4" w:space="0" w:color="auto"/>
            </w:tcBorders>
            <w:vAlign w:val="center"/>
          </w:tcPr>
          <w:p w:rsidR="008E6B10" w:rsidRPr="00512905" w:rsidRDefault="008E6B10" w:rsidP="003C7978">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8E6B10" w:rsidRPr="00512905" w:rsidRDefault="008E6B10" w:rsidP="003C7978">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8E6B10" w:rsidRPr="00512905" w:rsidRDefault="008E6B10" w:rsidP="003C7978">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8E6B10" w:rsidRPr="00512905" w:rsidRDefault="008E6B10" w:rsidP="003C7978">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8E6B10" w:rsidRPr="00512905" w:rsidRDefault="008E6B10" w:rsidP="003C7978">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8E6B10" w:rsidRPr="00512905" w:rsidTr="003C7978">
        <w:trPr>
          <w:trHeight w:val="526"/>
        </w:trPr>
        <w:tc>
          <w:tcPr>
            <w:tcW w:w="0" w:type="auto"/>
            <w:tcBorders>
              <w:bottom w:val="single" w:sz="4" w:space="0" w:color="auto"/>
              <w:right w:val="single" w:sz="4" w:space="0" w:color="auto"/>
            </w:tcBorders>
            <w:vAlign w:val="center"/>
          </w:tcPr>
          <w:p w:rsidR="008E6B10" w:rsidRPr="00512905" w:rsidRDefault="008E6B10" w:rsidP="003C797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6B10" w:rsidRPr="00512905" w:rsidRDefault="008E6B10" w:rsidP="003C797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6B10" w:rsidRPr="00512905" w:rsidRDefault="008E6B10" w:rsidP="003C797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6B10" w:rsidRPr="00512905" w:rsidRDefault="008E6B10" w:rsidP="003C797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E6B10" w:rsidRPr="00512905" w:rsidRDefault="008E6B10" w:rsidP="003C7978">
            <w:pPr>
              <w:spacing w:line="276" w:lineRule="auto"/>
              <w:jc w:val="center"/>
              <w:rPr>
                <w:rFonts w:ascii="Nutmeg Book" w:hAnsi="Nutmeg Book" w:cs="Tahoma"/>
                <w:i/>
                <w:sz w:val="18"/>
                <w:szCs w:val="18"/>
              </w:rPr>
            </w:pPr>
          </w:p>
        </w:tc>
      </w:tr>
      <w:tr w:rsidR="008E6B10" w:rsidRPr="00512905" w:rsidTr="003C7978">
        <w:trPr>
          <w:trHeight w:val="526"/>
        </w:trPr>
        <w:tc>
          <w:tcPr>
            <w:tcW w:w="0" w:type="auto"/>
            <w:tcBorders>
              <w:bottom w:val="single" w:sz="4" w:space="0" w:color="auto"/>
              <w:right w:val="single" w:sz="4" w:space="0" w:color="auto"/>
            </w:tcBorders>
            <w:vAlign w:val="center"/>
          </w:tcPr>
          <w:p w:rsidR="008E6B10" w:rsidRPr="00512905" w:rsidRDefault="008E6B10" w:rsidP="003C797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E6B10" w:rsidRPr="00512905" w:rsidRDefault="008E6B10" w:rsidP="003C797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E6B10" w:rsidRPr="00512905" w:rsidRDefault="008E6B10" w:rsidP="003C797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E6B10" w:rsidRPr="00512905" w:rsidRDefault="008E6B10" w:rsidP="003C797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E6B10" w:rsidRPr="00512905" w:rsidRDefault="008E6B10" w:rsidP="003C7978">
            <w:pPr>
              <w:spacing w:line="276" w:lineRule="auto"/>
              <w:jc w:val="center"/>
              <w:rPr>
                <w:rFonts w:ascii="Nutmeg Book" w:hAnsi="Nutmeg Book" w:cs="Tahoma"/>
                <w:i/>
                <w:sz w:val="18"/>
                <w:szCs w:val="18"/>
              </w:rPr>
            </w:pPr>
          </w:p>
        </w:tc>
      </w:tr>
      <w:tr w:rsidR="008E6B10" w:rsidRPr="00512905" w:rsidTr="003C7978">
        <w:trPr>
          <w:trHeight w:val="548"/>
        </w:trPr>
        <w:tc>
          <w:tcPr>
            <w:tcW w:w="0" w:type="auto"/>
            <w:tcBorders>
              <w:top w:val="single" w:sz="4" w:space="0" w:color="auto"/>
              <w:left w:val="nil"/>
              <w:bottom w:val="nil"/>
              <w:right w:val="nil"/>
            </w:tcBorders>
            <w:vAlign w:val="center"/>
          </w:tcPr>
          <w:p w:rsidR="008E6B10" w:rsidRPr="00512905" w:rsidRDefault="008E6B10" w:rsidP="003C7978">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8E6B10" w:rsidRPr="00512905" w:rsidRDefault="008E6B10" w:rsidP="003C7978">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8E6B10" w:rsidRPr="00512905" w:rsidRDefault="008E6B10" w:rsidP="003C7978">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8E6B10" w:rsidRPr="00512905" w:rsidRDefault="008E6B10" w:rsidP="003C7978">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8E6B10" w:rsidRPr="00512905" w:rsidRDefault="008E6B10" w:rsidP="003C797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E6B10" w:rsidRPr="00512905" w:rsidTr="003C7978">
        <w:trPr>
          <w:trHeight w:val="503"/>
        </w:trPr>
        <w:tc>
          <w:tcPr>
            <w:tcW w:w="0" w:type="auto"/>
            <w:tcBorders>
              <w:top w:val="nil"/>
              <w:left w:val="nil"/>
              <w:bottom w:val="nil"/>
              <w:right w:val="nil"/>
            </w:tcBorders>
            <w:vAlign w:val="center"/>
          </w:tcPr>
          <w:p w:rsidR="008E6B10" w:rsidRPr="00512905" w:rsidRDefault="008E6B10" w:rsidP="003C797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E6B10" w:rsidRPr="00512905" w:rsidRDefault="008E6B10" w:rsidP="003C7978">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8E6B10" w:rsidRPr="00512905" w:rsidRDefault="008E6B10" w:rsidP="003C797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E6B10" w:rsidRPr="00512905" w:rsidRDefault="008E6B10" w:rsidP="003C7978">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8E6B10" w:rsidRPr="00512905" w:rsidRDefault="008E6B10" w:rsidP="003C797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E6B10" w:rsidRPr="00512905" w:rsidTr="003C7978">
        <w:trPr>
          <w:trHeight w:val="468"/>
        </w:trPr>
        <w:tc>
          <w:tcPr>
            <w:tcW w:w="0" w:type="auto"/>
            <w:tcBorders>
              <w:top w:val="nil"/>
              <w:left w:val="nil"/>
              <w:bottom w:val="nil"/>
              <w:right w:val="nil"/>
            </w:tcBorders>
            <w:vAlign w:val="center"/>
          </w:tcPr>
          <w:p w:rsidR="008E6B10" w:rsidRPr="00512905" w:rsidRDefault="008E6B10" w:rsidP="003C797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E6B10" w:rsidRPr="00512905" w:rsidRDefault="008E6B10" w:rsidP="003C7978">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8E6B10" w:rsidRPr="00512905" w:rsidRDefault="008E6B10" w:rsidP="003C797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E6B10" w:rsidRPr="00512905" w:rsidRDefault="008E6B10" w:rsidP="003C7978">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8E6B10" w:rsidRPr="00512905" w:rsidRDefault="008E6B10" w:rsidP="003C7978">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8E6B10" w:rsidRDefault="008E6B10" w:rsidP="008E6B10">
      <w:pPr>
        <w:spacing w:line="276" w:lineRule="auto"/>
        <w:rPr>
          <w:rFonts w:ascii="Nutmeg Book" w:hAnsi="Nutmeg Book"/>
          <w:b/>
          <w:i/>
          <w:sz w:val="18"/>
          <w:szCs w:val="18"/>
        </w:rPr>
      </w:pPr>
    </w:p>
    <w:p w:rsidR="008E6B10" w:rsidRPr="00512905" w:rsidRDefault="008E6B10" w:rsidP="008E6B10">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E6B10" w:rsidRPr="00512905" w:rsidTr="003C7978">
        <w:trPr>
          <w:trHeight w:val="1908"/>
        </w:trPr>
        <w:tc>
          <w:tcPr>
            <w:tcW w:w="4253" w:type="dxa"/>
          </w:tcPr>
          <w:p w:rsidR="008E6B10" w:rsidRPr="00512905" w:rsidRDefault="008E6B10" w:rsidP="003C7978">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8E6B10" w:rsidRPr="00512905" w:rsidRDefault="008E6B10" w:rsidP="003C7978">
            <w:pPr>
              <w:spacing w:line="276" w:lineRule="auto"/>
              <w:jc w:val="center"/>
              <w:rPr>
                <w:rFonts w:ascii="Nutmeg Book" w:hAnsi="Nutmeg Book"/>
                <w:b/>
                <w:i/>
                <w:sz w:val="18"/>
                <w:szCs w:val="18"/>
              </w:rPr>
            </w:pPr>
          </w:p>
          <w:p w:rsidR="008E6B10" w:rsidRPr="00512905" w:rsidRDefault="008E6B10" w:rsidP="003C7978">
            <w:pPr>
              <w:spacing w:line="276" w:lineRule="auto"/>
              <w:jc w:val="center"/>
              <w:rPr>
                <w:rFonts w:ascii="Nutmeg Book" w:hAnsi="Nutmeg Book"/>
                <w:b/>
                <w:i/>
                <w:sz w:val="18"/>
                <w:szCs w:val="18"/>
              </w:rPr>
            </w:pPr>
          </w:p>
          <w:p w:rsidR="008E6B10" w:rsidRPr="00512905" w:rsidRDefault="008E6B10" w:rsidP="003C797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E6B10" w:rsidRPr="00512905" w:rsidRDefault="008E6B10" w:rsidP="003C797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E6B10" w:rsidRPr="00512905" w:rsidRDefault="008E6B10" w:rsidP="003C797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E6B10" w:rsidRPr="00512905" w:rsidRDefault="008E6B10" w:rsidP="003C7978">
            <w:pPr>
              <w:spacing w:line="276" w:lineRule="auto"/>
              <w:jc w:val="center"/>
              <w:rPr>
                <w:rFonts w:ascii="Nutmeg Book" w:hAnsi="Nutmeg Book"/>
                <w:b/>
                <w:i/>
                <w:sz w:val="18"/>
                <w:szCs w:val="18"/>
              </w:rPr>
            </w:pPr>
          </w:p>
          <w:p w:rsidR="008E6B10" w:rsidRPr="00512905" w:rsidRDefault="008E6B10" w:rsidP="003C7978">
            <w:pPr>
              <w:spacing w:line="276" w:lineRule="auto"/>
              <w:jc w:val="center"/>
              <w:rPr>
                <w:rFonts w:ascii="Nutmeg Book" w:hAnsi="Nutmeg Book"/>
                <w:b/>
                <w:i/>
                <w:sz w:val="18"/>
                <w:szCs w:val="18"/>
              </w:rPr>
            </w:pPr>
          </w:p>
          <w:p w:rsidR="008E6B10" w:rsidRPr="00512905" w:rsidRDefault="008E6B10" w:rsidP="003C797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8E6B10" w:rsidRPr="00512905" w:rsidRDefault="008E6B10" w:rsidP="003C797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E6B10" w:rsidRPr="00512905" w:rsidRDefault="008E6B10" w:rsidP="003C797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E6B10" w:rsidRPr="00512905" w:rsidTr="003C7978">
        <w:trPr>
          <w:trHeight w:val="421"/>
        </w:trPr>
        <w:tc>
          <w:tcPr>
            <w:tcW w:w="9073" w:type="dxa"/>
            <w:gridSpan w:val="3"/>
          </w:tcPr>
          <w:p w:rsidR="008E6B10" w:rsidRPr="00512905" w:rsidRDefault="008E6B10" w:rsidP="003C7978">
            <w:pPr>
              <w:spacing w:line="276" w:lineRule="auto"/>
              <w:rPr>
                <w:rFonts w:ascii="Nutmeg Book" w:hAnsi="Nutmeg Book"/>
                <w:i/>
                <w:sz w:val="18"/>
                <w:szCs w:val="18"/>
              </w:rPr>
            </w:pPr>
          </w:p>
          <w:p w:rsidR="008E6B10" w:rsidRPr="00512905" w:rsidRDefault="008E6B10" w:rsidP="003C797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E6B10" w:rsidRPr="00512905" w:rsidRDefault="008E6B10" w:rsidP="003C7978">
            <w:pPr>
              <w:pStyle w:val="Ttulo1"/>
              <w:spacing w:line="276" w:lineRule="auto"/>
              <w:rPr>
                <w:rFonts w:ascii="Nutmeg Book" w:hAnsi="Nutmeg Book" w:cs="Tahoma"/>
                <w:i/>
                <w:sz w:val="18"/>
                <w:szCs w:val="18"/>
              </w:rPr>
            </w:pPr>
          </w:p>
        </w:tc>
      </w:tr>
      <w:tr w:rsidR="008E6B10" w:rsidRPr="00512905" w:rsidTr="003C7978">
        <w:tc>
          <w:tcPr>
            <w:tcW w:w="4395" w:type="dxa"/>
            <w:gridSpan w:val="2"/>
          </w:tcPr>
          <w:p w:rsidR="008E6B10" w:rsidRPr="00512905" w:rsidRDefault="008E6B10" w:rsidP="003C7978">
            <w:pPr>
              <w:spacing w:line="276" w:lineRule="auto"/>
              <w:jc w:val="center"/>
              <w:rPr>
                <w:rFonts w:ascii="Nutmeg Book" w:hAnsi="Nutmeg Book" w:cs="Tahoma"/>
                <w:b/>
                <w:i/>
                <w:sz w:val="18"/>
                <w:szCs w:val="18"/>
              </w:rPr>
            </w:pPr>
          </w:p>
          <w:p w:rsidR="008E6B10" w:rsidRPr="00512905" w:rsidRDefault="008E6B10" w:rsidP="003C797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8E6B10" w:rsidRPr="00512905" w:rsidRDefault="008E6B10" w:rsidP="003C7978">
            <w:pPr>
              <w:spacing w:line="276" w:lineRule="auto"/>
              <w:jc w:val="center"/>
              <w:rPr>
                <w:rFonts w:ascii="Nutmeg Book" w:hAnsi="Nutmeg Book"/>
                <w:b/>
                <w:i/>
                <w:sz w:val="18"/>
                <w:szCs w:val="18"/>
              </w:rPr>
            </w:pPr>
            <w:r w:rsidRPr="00512905">
              <w:rPr>
                <w:rFonts w:ascii="Nutmeg Book" w:hAnsi="Nutmeg Book"/>
                <w:b/>
                <w:i/>
                <w:sz w:val="18"/>
                <w:szCs w:val="18"/>
              </w:rPr>
              <w:t>“TESTIGO 1”</w:t>
            </w:r>
          </w:p>
          <w:p w:rsidR="008E6B10" w:rsidRPr="00512905" w:rsidRDefault="008E6B10" w:rsidP="003C7978">
            <w:pPr>
              <w:spacing w:line="276" w:lineRule="auto"/>
              <w:jc w:val="center"/>
              <w:rPr>
                <w:rFonts w:ascii="Nutmeg Book" w:hAnsi="Nutmeg Book" w:cs="Tahoma"/>
                <w:b/>
                <w:i/>
                <w:sz w:val="18"/>
                <w:szCs w:val="18"/>
              </w:rPr>
            </w:pPr>
          </w:p>
        </w:tc>
        <w:tc>
          <w:tcPr>
            <w:tcW w:w="4678" w:type="dxa"/>
          </w:tcPr>
          <w:p w:rsidR="008E6B10" w:rsidRPr="00512905" w:rsidRDefault="008E6B10" w:rsidP="003C7978">
            <w:pPr>
              <w:pStyle w:val="Ttulo1"/>
              <w:spacing w:line="276" w:lineRule="auto"/>
              <w:rPr>
                <w:rFonts w:ascii="Nutmeg Book" w:hAnsi="Nutmeg Book" w:cs="Tahoma"/>
                <w:i/>
                <w:sz w:val="18"/>
                <w:szCs w:val="18"/>
              </w:rPr>
            </w:pPr>
          </w:p>
          <w:p w:rsidR="008E6B10" w:rsidRPr="00512905" w:rsidRDefault="008E6B10" w:rsidP="003C797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8E6B10" w:rsidRPr="00512905" w:rsidRDefault="008E6B10" w:rsidP="003C7978">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8E6B10" w:rsidRPr="00512905" w:rsidRDefault="008E6B10" w:rsidP="008E6B10">
      <w:pPr>
        <w:spacing w:line="276" w:lineRule="auto"/>
        <w:rPr>
          <w:rFonts w:ascii="Nutmeg Book" w:hAnsi="Nutmeg Book"/>
          <w:i/>
          <w:sz w:val="18"/>
          <w:szCs w:val="18"/>
        </w:rPr>
      </w:pPr>
    </w:p>
    <w:p w:rsidR="008E6B10" w:rsidRPr="00512905" w:rsidRDefault="008E6B10" w:rsidP="008E6B10">
      <w:pPr>
        <w:spacing w:line="276" w:lineRule="auto"/>
        <w:rPr>
          <w:rFonts w:ascii="Nutmeg Book" w:hAnsi="Nutmeg Book"/>
          <w:i/>
          <w:sz w:val="18"/>
          <w:szCs w:val="18"/>
        </w:rPr>
      </w:pPr>
    </w:p>
    <w:p w:rsidR="008E6B10" w:rsidRPr="001B30BD" w:rsidRDefault="008E6B10" w:rsidP="008E6B10">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8E6B10" w:rsidRPr="00512905" w:rsidRDefault="008E6B10" w:rsidP="008E6B10">
      <w:pPr>
        <w:jc w:val="center"/>
        <w:rPr>
          <w:rFonts w:ascii="Nutmeg Book" w:hAnsi="Nutmeg Book"/>
          <w:sz w:val="20"/>
          <w:szCs w:val="20"/>
        </w:rPr>
      </w:pPr>
      <w:r w:rsidRPr="00512905">
        <w:rPr>
          <w:rFonts w:ascii="Nutmeg Book" w:hAnsi="Nutmeg Book"/>
          <w:sz w:val="20"/>
          <w:szCs w:val="20"/>
        </w:rPr>
        <w:t>“CARTA GARANTÍA”</w:t>
      </w:r>
    </w:p>
    <w:p w:rsidR="008E6B10" w:rsidRPr="00512905" w:rsidRDefault="008E6B10" w:rsidP="008E6B10">
      <w:pPr>
        <w:jc w:val="center"/>
        <w:rPr>
          <w:rFonts w:ascii="Nutmeg Book" w:hAnsi="Nutmeg Book" w:cs="Arial"/>
          <w:b/>
          <w:bCs/>
          <w:caps/>
        </w:rPr>
      </w:pPr>
    </w:p>
    <w:p w:rsidR="008E6B10" w:rsidRPr="00512905" w:rsidRDefault="008E6B10" w:rsidP="008E6B10">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8E6B10" w:rsidRPr="00512905" w:rsidRDefault="008E6B10" w:rsidP="008E6B10">
      <w:pPr>
        <w:jc w:val="both"/>
        <w:rPr>
          <w:rFonts w:ascii="Nutmeg Book" w:hAnsi="Nutmeg Book"/>
          <w:b/>
          <w:sz w:val="20"/>
          <w:szCs w:val="20"/>
        </w:rPr>
      </w:pPr>
      <w:r w:rsidRPr="00512905">
        <w:rPr>
          <w:rFonts w:ascii="Nutmeg Book" w:hAnsi="Nutmeg Book"/>
          <w:b/>
          <w:sz w:val="20"/>
          <w:szCs w:val="20"/>
        </w:rPr>
        <w:t>P R E S E N T E:</w:t>
      </w:r>
    </w:p>
    <w:p w:rsidR="008E6B10" w:rsidRPr="00512905" w:rsidRDefault="008E6B10" w:rsidP="008E6B10">
      <w:pPr>
        <w:jc w:val="both"/>
        <w:rPr>
          <w:rFonts w:ascii="Nutmeg Book" w:eastAsia="SimSun" w:hAnsi="Nutmeg Book" w:cs="Arial"/>
          <w:sz w:val="18"/>
          <w:szCs w:val="18"/>
        </w:rPr>
      </w:pPr>
    </w:p>
    <w:p w:rsidR="008E6B10" w:rsidRPr="00512905" w:rsidRDefault="008E6B10" w:rsidP="008E6B10">
      <w:pPr>
        <w:jc w:val="both"/>
        <w:rPr>
          <w:rFonts w:ascii="Nutmeg Book" w:eastAsia="SimSun" w:hAnsi="Nutmeg Book" w:cs="Arial"/>
          <w:sz w:val="20"/>
          <w:szCs w:val="20"/>
        </w:rPr>
      </w:pPr>
    </w:p>
    <w:p w:rsidR="008E6B10" w:rsidRPr="00512905" w:rsidRDefault="008E6B10" w:rsidP="008E6B10">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8E6B10" w:rsidRPr="00512905" w:rsidRDefault="008E6B10" w:rsidP="008E6B10">
      <w:pPr>
        <w:jc w:val="both"/>
        <w:rPr>
          <w:rFonts w:ascii="Nutmeg Book" w:eastAsia="SimSun" w:hAnsi="Nutmeg Book" w:cs="Arial"/>
          <w:sz w:val="20"/>
          <w:szCs w:val="20"/>
        </w:rPr>
      </w:pPr>
    </w:p>
    <w:p w:rsidR="008E6B10" w:rsidRPr="00512905" w:rsidRDefault="008E6B10" w:rsidP="008E6B10">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8E6B10" w:rsidRPr="00512905" w:rsidRDefault="008E6B10" w:rsidP="008E6B10">
      <w:pPr>
        <w:rPr>
          <w:rFonts w:ascii="Nutmeg Book" w:hAnsi="Nutmeg Book"/>
          <w:sz w:val="20"/>
          <w:szCs w:val="20"/>
        </w:rPr>
      </w:pPr>
    </w:p>
    <w:p w:rsidR="008E6B10" w:rsidRPr="00512905" w:rsidRDefault="008E6B10" w:rsidP="008E6B10">
      <w:pPr>
        <w:jc w:val="center"/>
        <w:rPr>
          <w:rFonts w:ascii="Nutmeg Book" w:hAnsi="Nutmeg Book"/>
          <w:sz w:val="20"/>
          <w:szCs w:val="20"/>
        </w:rPr>
      </w:pPr>
    </w:p>
    <w:p w:rsidR="008E6B10" w:rsidRPr="00512905" w:rsidRDefault="008E6B10" w:rsidP="008E6B10">
      <w:pPr>
        <w:jc w:val="center"/>
        <w:rPr>
          <w:rFonts w:ascii="Nutmeg Book" w:hAnsi="Nutmeg Book"/>
          <w:sz w:val="20"/>
          <w:szCs w:val="20"/>
        </w:rPr>
      </w:pPr>
      <w:r w:rsidRPr="00512905">
        <w:rPr>
          <w:rFonts w:ascii="Nutmeg Book" w:hAnsi="Nutmeg Book"/>
          <w:sz w:val="20"/>
          <w:szCs w:val="20"/>
        </w:rPr>
        <w:t>PROTESTO LO NECESARIO:</w:t>
      </w:r>
    </w:p>
    <w:p w:rsidR="008E6B10" w:rsidRPr="00512905" w:rsidRDefault="008E6B10" w:rsidP="008E6B10">
      <w:pPr>
        <w:jc w:val="center"/>
        <w:rPr>
          <w:rFonts w:ascii="Nutmeg Book" w:hAnsi="Nutmeg Book"/>
          <w:sz w:val="20"/>
          <w:szCs w:val="20"/>
        </w:rPr>
      </w:pPr>
      <w:r w:rsidRPr="00512905">
        <w:rPr>
          <w:rFonts w:ascii="Nutmeg Book" w:hAnsi="Nutmeg Book"/>
          <w:sz w:val="20"/>
          <w:szCs w:val="20"/>
        </w:rPr>
        <w:t>(LUGAR Y FECHA)</w:t>
      </w:r>
    </w:p>
    <w:p w:rsidR="008E6B10" w:rsidRPr="00512905" w:rsidRDefault="008E6B10" w:rsidP="008E6B10">
      <w:pPr>
        <w:jc w:val="center"/>
        <w:rPr>
          <w:rFonts w:ascii="Nutmeg Book" w:hAnsi="Nutmeg Book"/>
          <w:sz w:val="20"/>
          <w:szCs w:val="20"/>
        </w:rPr>
      </w:pPr>
    </w:p>
    <w:p w:rsidR="008E6B10" w:rsidRPr="00512905" w:rsidRDefault="008E6B10" w:rsidP="008E6B10">
      <w:pPr>
        <w:jc w:val="center"/>
        <w:rPr>
          <w:rFonts w:ascii="Nutmeg Book" w:hAnsi="Nutmeg Book"/>
          <w:sz w:val="20"/>
          <w:szCs w:val="20"/>
        </w:rPr>
      </w:pPr>
    </w:p>
    <w:p w:rsidR="008E6B10" w:rsidRPr="00512905" w:rsidRDefault="008E6B10" w:rsidP="008E6B10">
      <w:pPr>
        <w:jc w:val="center"/>
        <w:rPr>
          <w:rFonts w:ascii="Nutmeg Book" w:hAnsi="Nutmeg Book"/>
          <w:sz w:val="20"/>
          <w:szCs w:val="20"/>
        </w:rPr>
      </w:pPr>
      <w:r w:rsidRPr="00512905">
        <w:rPr>
          <w:rFonts w:ascii="Nutmeg Book" w:hAnsi="Nutmeg Book"/>
          <w:sz w:val="20"/>
          <w:szCs w:val="20"/>
        </w:rPr>
        <w:t>_____________________________________</w:t>
      </w:r>
    </w:p>
    <w:p w:rsidR="008E6B10" w:rsidRPr="00512905" w:rsidRDefault="008E6B10" w:rsidP="008E6B10">
      <w:pPr>
        <w:jc w:val="center"/>
        <w:rPr>
          <w:rFonts w:ascii="Nutmeg Book" w:hAnsi="Nutmeg Book"/>
          <w:sz w:val="20"/>
          <w:szCs w:val="20"/>
        </w:rPr>
      </w:pPr>
      <w:r w:rsidRPr="00512905">
        <w:rPr>
          <w:rFonts w:ascii="Nutmeg Book" w:hAnsi="Nutmeg Book"/>
          <w:sz w:val="20"/>
          <w:szCs w:val="20"/>
        </w:rPr>
        <w:t>Nombre y firma del Representante Legal</w:t>
      </w:r>
    </w:p>
    <w:p w:rsidR="008E6B10" w:rsidRPr="00512905" w:rsidRDefault="008E6B10" w:rsidP="008E6B10">
      <w:pPr>
        <w:jc w:val="center"/>
        <w:rPr>
          <w:rFonts w:ascii="Nutmeg Book" w:hAnsi="Nutmeg Book"/>
          <w:sz w:val="20"/>
          <w:szCs w:val="20"/>
        </w:rPr>
      </w:pPr>
      <w:r w:rsidRPr="00512905">
        <w:rPr>
          <w:rFonts w:ascii="Nutmeg Book" w:hAnsi="Nutmeg Book"/>
          <w:sz w:val="20"/>
          <w:szCs w:val="20"/>
        </w:rPr>
        <w:t>Razón social de la empresa</w:t>
      </w:r>
    </w:p>
    <w:p w:rsidR="008E6B10" w:rsidRPr="00512905" w:rsidRDefault="008E6B10" w:rsidP="008E6B10">
      <w:pPr>
        <w:jc w:val="center"/>
        <w:rPr>
          <w:rFonts w:ascii="Nutmeg Book" w:hAnsi="Nutmeg Book"/>
          <w:sz w:val="20"/>
          <w:szCs w:val="20"/>
        </w:rPr>
      </w:pPr>
      <w:r w:rsidRPr="00512905">
        <w:rPr>
          <w:rFonts w:ascii="Nutmeg Book" w:hAnsi="Nutmeg Book"/>
          <w:sz w:val="20"/>
          <w:szCs w:val="20"/>
        </w:rPr>
        <w:br w:type="page"/>
      </w:r>
    </w:p>
    <w:p w:rsidR="008E6B10" w:rsidRDefault="008E6B10" w:rsidP="008E6B10">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8E6B10" w:rsidRDefault="008E6B10" w:rsidP="008E6B10">
      <w:pPr>
        <w:jc w:val="both"/>
        <w:rPr>
          <w:rFonts w:ascii="Nutmeg Book" w:hAnsi="Nutmeg Book" w:cs="Arial"/>
          <w:sz w:val="20"/>
          <w:szCs w:val="20"/>
          <w:lang w:val="es-MX"/>
        </w:rPr>
      </w:pPr>
    </w:p>
    <w:p w:rsidR="008E6B10" w:rsidRPr="001A0D19" w:rsidRDefault="008E6B10" w:rsidP="008E6B10">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8E6B10" w:rsidRDefault="008E6B10" w:rsidP="008E6B10">
      <w:pPr>
        <w:spacing w:after="160" w:line="259" w:lineRule="auto"/>
        <w:rPr>
          <w:rFonts w:ascii="Nutmeg Book" w:hAnsi="Nutmeg Book"/>
          <w:b/>
          <w:sz w:val="36"/>
          <w:szCs w:val="36"/>
          <w:lang w:val="es-MX"/>
        </w:rPr>
      </w:pPr>
      <w:r>
        <w:rPr>
          <w:rFonts w:ascii="Nutmeg Book" w:hAnsi="Nutmeg Book"/>
          <w:b/>
          <w:sz w:val="36"/>
          <w:szCs w:val="36"/>
          <w:lang w:val="es-MX"/>
        </w:rPr>
        <w:br w:type="page"/>
      </w:r>
    </w:p>
    <w:p w:rsidR="008E6B10" w:rsidRDefault="008E6B10" w:rsidP="008E6B1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8E6B10" w:rsidRDefault="008E6B10" w:rsidP="008E6B10">
      <w:pPr>
        <w:jc w:val="both"/>
        <w:rPr>
          <w:rFonts w:ascii="Nutmeg Book" w:hAnsi="Nutmeg Book" w:cs="Arial"/>
          <w:sz w:val="20"/>
          <w:szCs w:val="20"/>
          <w:lang w:val="es-MX"/>
        </w:rPr>
      </w:pPr>
    </w:p>
    <w:p w:rsidR="008E6B10" w:rsidRDefault="008E6B10" w:rsidP="008E6B10">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8E6B10" w:rsidRDefault="008E6B10" w:rsidP="008E6B10">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8E6B10" w:rsidRDefault="008E6B10" w:rsidP="008E6B1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8E6B10" w:rsidRDefault="008E6B10" w:rsidP="008E6B10">
      <w:pPr>
        <w:jc w:val="both"/>
        <w:rPr>
          <w:rFonts w:ascii="Nutmeg Book" w:hAnsi="Nutmeg Book" w:cs="Arial"/>
          <w:sz w:val="20"/>
          <w:szCs w:val="20"/>
          <w:lang w:val="es-MX"/>
        </w:rPr>
      </w:pPr>
    </w:p>
    <w:p w:rsidR="008E6B10" w:rsidRDefault="008E6B10" w:rsidP="008E6B10">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8E6B10" w:rsidRPr="001A0D19" w:rsidRDefault="008E6B10" w:rsidP="008E6B10">
      <w:pPr>
        <w:jc w:val="both"/>
        <w:rPr>
          <w:rFonts w:ascii="Nutmeg Book" w:hAnsi="Nutmeg Book" w:cs="Arial"/>
          <w:sz w:val="20"/>
          <w:szCs w:val="20"/>
          <w:lang w:val="es-MX"/>
        </w:rPr>
      </w:pPr>
    </w:p>
    <w:p w:rsidR="008E6B10" w:rsidRPr="00164521" w:rsidRDefault="008E6B10" w:rsidP="008E6B10">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8E6B10" w:rsidRPr="00164521" w:rsidRDefault="008E6B10" w:rsidP="008E6B10">
      <w:pPr>
        <w:jc w:val="center"/>
        <w:rPr>
          <w:rFonts w:ascii="Nutmeg Book" w:hAnsi="Nutmeg Book"/>
          <w:b/>
          <w:sz w:val="36"/>
          <w:szCs w:val="36"/>
        </w:rPr>
      </w:pPr>
      <w:r w:rsidRPr="00164521">
        <w:rPr>
          <w:rFonts w:ascii="Nutmeg Book" w:hAnsi="Nutmeg Book"/>
          <w:b/>
          <w:sz w:val="36"/>
          <w:szCs w:val="36"/>
        </w:rPr>
        <w:lastRenderedPageBreak/>
        <w:t>ANEXO ENTREGABLE 4</w:t>
      </w:r>
    </w:p>
    <w:p w:rsidR="008E6B10" w:rsidRPr="00164521" w:rsidRDefault="008E6B10" w:rsidP="008E6B10">
      <w:pPr>
        <w:jc w:val="both"/>
        <w:rPr>
          <w:rFonts w:ascii="Nutmeg Book" w:hAnsi="Nutmeg Book" w:cs="Arial"/>
          <w:sz w:val="20"/>
          <w:szCs w:val="20"/>
          <w:lang w:val="es-MX"/>
        </w:rPr>
      </w:pPr>
    </w:p>
    <w:p w:rsidR="008E6B10" w:rsidRPr="00164521" w:rsidRDefault="008E6B10" w:rsidP="008E6B10">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E6B10" w:rsidRPr="00164521" w:rsidRDefault="008E6B10" w:rsidP="008E6B10">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8E6B10" w:rsidRPr="00164521" w:rsidRDefault="008E6B10" w:rsidP="008E6B10">
      <w:pPr>
        <w:jc w:val="center"/>
        <w:rPr>
          <w:rFonts w:ascii="Nutmeg Book" w:hAnsi="Nutmeg Book"/>
          <w:b/>
          <w:sz w:val="36"/>
          <w:szCs w:val="36"/>
        </w:rPr>
      </w:pPr>
      <w:r w:rsidRPr="00164521">
        <w:rPr>
          <w:rFonts w:ascii="Nutmeg Book" w:hAnsi="Nutmeg Book"/>
          <w:b/>
          <w:sz w:val="36"/>
          <w:szCs w:val="36"/>
        </w:rPr>
        <w:lastRenderedPageBreak/>
        <w:t>ANEXO ENTREGABLE 5</w:t>
      </w:r>
    </w:p>
    <w:p w:rsidR="008E6B10" w:rsidRPr="00164521" w:rsidRDefault="008E6B10" w:rsidP="008E6B10">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8E6B10" w:rsidRPr="00164521" w:rsidRDefault="008E6B10" w:rsidP="008E6B10">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C13DDD">
        <w:rPr>
          <w:rFonts w:ascii="Nutmeg Book" w:hAnsi="Nutmeg Book"/>
          <w:noProof/>
          <w:sz w:val="20"/>
          <w:szCs w:val="20"/>
          <w:lang w:val="es-MX" w:eastAsia="es-MX"/>
        </w:rPr>
        <w:t>LPLSC/20</w:t>
      </w:r>
      <w:r w:rsidR="005C173D">
        <w:rPr>
          <w:rFonts w:ascii="Nutmeg Book" w:hAnsi="Nutmeg Book"/>
          <w:noProof/>
          <w:sz w:val="20"/>
          <w:szCs w:val="20"/>
          <w:lang w:val="es-MX" w:eastAsia="es-MX"/>
        </w:rPr>
        <w:t>2</w:t>
      </w:r>
      <w:r w:rsidRPr="00C13DDD">
        <w:rPr>
          <w:rFonts w:ascii="Nutmeg Book" w:hAnsi="Nutmeg Book"/>
          <w:noProof/>
          <w:sz w:val="20"/>
          <w:szCs w:val="20"/>
          <w:lang w:val="es-MX" w:eastAsia="es-MX"/>
        </w:rPr>
        <w:t>/98</w:t>
      </w:r>
      <w:r w:rsidR="005C173D">
        <w:rPr>
          <w:rFonts w:ascii="Nutmeg Book" w:hAnsi="Nutmeg Book"/>
          <w:noProof/>
          <w:sz w:val="20"/>
          <w:szCs w:val="20"/>
          <w:lang w:val="es-MX" w:eastAsia="es-MX"/>
        </w:rPr>
        <w:t>757</w:t>
      </w:r>
      <w:r w:rsidRPr="00C13DDD">
        <w:rPr>
          <w:rFonts w:ascii="Nutmeg Book" w:hAnsi="Nutmeg Book"/>
          <w:noProof/>
          <w:sz w:val="20"/>
          <w:szCs w:val="20"/>
          <w:lang w:val="es-MX" w:eastAsia="es-MX"/>
        </w:rPr>
        <w:t>/2019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5C173D" w:rsidRPr="005C173D">
        <w:rPr>
          <w:rFonts w:ascii="Nutmeg Book" w:hAnsi="Nutmeg Book"/>
          <w:noProof/>
          <w:sz w:val="20"/>
          <w:szCs w:val="20"/>
          <w:lang w:val="es-MX" w:eastAsia="es-MX"/>
        </w:rPr>
        <w:t>SERVICIO  DE ACTUALIZACIÓN DE SISTEMA DE AUTOMATIZACIÓN CLEARSCADE Y BASES DE DATOS</w:t>
      </w:r>
      <w:r w:rsidRPr="00C13DDD">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8E6B10" w:rsidRPr="00164521" w:rsidRDefault="008E6B10" w:rsidP="008E6B10">
      <w:pPr>
        <w:rPr>
          <w:rFonts w:ascii="Nutmeg Book" w:eastAsia="Calibri" w:hAnsi="Nutmeg Book" w:cs="Calibri"/>
          <w:b/>
          <w:smallCaps/>
          <w:sz w:val="18"/>
          <w:szCs w:val="18"/>
        </w:rPr>
      </w:pPr>
    </w:p>
    <w:p w:rsidR="008E6B10" w:rsidRPr="00164521" w:rsidRDefault="008E6B10" w:rsidP="008E6B1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E6B10" w:rsidRPr="00164521" w:rsidRDefault="008E6B10" w:rsidP="008E6B10">
      <w:pPr>
        <w:jc w:val="both"/>
        <w:rPr>
          <w:rFonts w:ascii="Nutmeg Book" w:hAnsi="Nutmeg Book"/>
          <w:b/>
          <w:sz w:val="20"/>
          <w:szCs w:val="20"/>
        </w:rPr>
      </w:pPr>
      <w:r w:rsidRPr="00164521">
        <w:rPr>
          <w:rFonts w:ascii="Nutmeg Book" w:hAnsi="Nutmeg Book"/>
          <w:b/>
          <w:sz w:val="20"/>
          <w:szCs w:val="20"/>
        </w:rPr>
        <w:t>P R E S E N T E:</w:t>
      </w:r>
    </w:p>
    <w:p w:rsidR="008E6B10" w:rsidRPr="00164521" w:rsidRDefault="008E6B10" w:rsidP="008E6B10">
      <w:pPr>
        <w:jc w:val="both"/>
        <w:rPr>
          <w:rFonts w:ascii="Nutmeg Book" w:hAnsi="Nutmeg Book"/>
          <w:b/>
          <w:sz w:val="20"/>
          <w:szCs w:val="20"/>
        </w:rPr>
      </w:pPr>
    </w:p>
    <w:p w:rsidR="008E6B10" w:rsidRPr="00164521" w:rsidRDefault="008E6B10" w:rsidP="008E6B10">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8E6B10" w:rsidRPr="00164521" w:rsidRDefault="008E6B10" w:rsidP="008E6B10">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8E6B10" w:rsidRPr="00164521" w:rsidTr="003C7978">
        <w:trPr>
          <w:cantSplit/>
        </w:trPr>
        <w:tc>
          <w:tcPr>
            <w:tcW w:w="5000" w:type="pct"/>
            <w:gridSpan w:val="3"/>
          </w:tcPr>
          <w:p w:rsidR="008E6B10" w:rsidRPr="00164521" w:rsidRDefault="008E6B10" w:rsidP="003C7978">
            <w:pPr>
              <w:jc w:val="both"/>
              <w:rPr>
                <w:rFonts w:ascii="Nutmeg Book" w:hAnsi="Nutmeg Book" w:cs="Arial"/>
                <w:b/>
                <w:sz w:val="20"/>
                <w:szCs w:val="20"/>
              </w:rPr>
            </w:pPr>
            <w:r w:rsidRPr="00164521">
              <w:rPr>
                <w:rFonts w:ascii="Nutmeg Book" w:hAnsi="Nutmeg Book" w:cs="Arial"/>
                <w:b/>
                <w:sz w:val="20"/>
                <w:szCs w:val="20"/>
              </w:rPr>
              <w:t>Nombre del Participante:</w:t>
            </w:r>
          </w:p>
        </w:tc>
      </w:tr>
      <w:tr w:rsidR="008E6B10" w:rsidRPr="00164521" w:rsidTr="003C7978">
        <w:trPr>
          <w:cantSplit/>
        </w:trPr>
        <w:tc>
          <w:tcPr>
            <w:tcW w:w="5000" w:type="pct"/>
            <w:gridSpan w:val="3"/>
          </w:tcPr>
          <w:p w:rsidR="008E6B10" w:rsidRPr="00164521" w:rsidRDefault="008E6B10" w:rsidP="003C7978">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8E6B10" w:rsidRPr="00164521" w:rsidTr="003C7978">
        <w:trPr>
          <w:cantSplit/>
        </w:trPr>
        <w:tc>
          <w:tcPr>
            <w:tcW w:w="5000" w:type="pct"/>
            <w:gridSpan w:val="3"/>
          </w:tcPr>
          <w:p w:rsidR="008E6B10" w:rsidRPr="00164521" w:rsidRDefault="008E6B10" w:rsidP="003C7978">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8E6B10" w:rsidRPr="00164521" w:rsidTr="003C7978">
        <w:trPr>
          <w:cantSplit/>
        </w:trPr>
        <w:tc>
          <w:tcPr>
            <w:tcW w:w="5000" w:type="pct"/>
            <w:gridSpan w:val="3"/>
          </w:tcPr>
          <w:p w:rsidR="008E6B10" w:rsidRPr="00164521" w:rsidRDefault="008E6B10" w:rsidP="003C7978">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8E6B10" w:rsidRPr="00164521" w:rsidTr="003C7978">
        <w:trPr>
          <w:cantSplit/>
        </w:trPr>
        <w:tc>
          <w:tcPr>
            <w:tcW w:w="5000" w:type="pct"/>
            <w:gridSpan w:val="3"/>
          </w:tcPr>
          <w:p w:rsidR="008E6B10" w:rsidRPr="00164521" w:rsidRDefault="008E6B10" w:rsidP="003C7978">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8E6B10" w:rsidRPr="00164521" w:rsidTr="003C7978">
        <w:tc>
          <w:tcPr>
            <w:tcW w:w="2566" w:type="pct"/>
            <w:gridSpan w:val="2"/>
          </w:tcPr>
          <w:p w:rsidR="008E6B10" w:rsidRPr="00164521" w:rsidRDefault="008E6B10" w:rsidP="003C7978">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8E6B10" w:rsidRPr="00164521" w:rsidRDefault="008E6B10" w:rsidP="003C7978">
            <w:pPr>
              <w:jc w:val="both"/>
              <w:rPr>
                <w:rFonts w:ascii="Nutmeg Book" w:hAnsi="Nutmeg Book" w:cs="Arial"/>
                <w:b/>
                <w:sz w:val="20"/>
                <w:szCs w:val="20"/>
              </w:rPr>
            </w:pPr>
            <w:r w:rsidRPr="00164521">
              <w:rPr>
                <w:rFonts w:ascii="Nutmeg Book" w:hAnsi="Nutmeg Book" w:cs="Arial"/>
                <w:b/>
                <w:sz w:val="20"/>
                <w:szCs w:val="20"/>
              </w:rPr>
              <w:t>Entidad Federativa:</w:t>
            </w:r>
          </w:p>
        </w:tc>
      </w:tr>
      <w:tr w:rsidR="008E6B10" w:rsidRPr="00164521" w:rsidTr="003C7978">
        <w:tc>
          <w:tcPr>
            <w:tcW w:w="2566" w:type="pct"/>
            <w:gridSpan w:val="2"/>
          </w:tcPr>
          <w:p w:rsidR="008E6B10" w:rsidRPr="00164521" w:rsidRDefault="008E6B10" w:rsidP="003C7978">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8E6B10" w:rsidRPr="00164521" w:rsidRDefault="008E6B10" w:rsidP="003C7978">
            <w:pPr>
              <w:jc w:val="both"/>
              <w:rPr>
                <w:rFonts w:ascii="Nutmeg Book" w:hAnsi="Nutmeg Book" w:cs="Arial"/>
                <w:b/>
                <w:sz w:val="20"/>
                <w:szCs w:val="20"/>
              </w:rPr>
            </w:pPr>
            <w:r w:rsidRPr="00164521">
              <w:rPr>
                <w:rFonts w:ascii="Nutmeg Book" w:hAnsi="Nutmeg Book" w:cs="Arial"/>
                <w:b/>
                <w:sz w:val="20"/>
                <w:szCs w:val="20"/>
              </w:rPr>
              <w:t>Fax:</w:t>
            </w:r>
          </w:p>
        </w:tc>
      </w:tr>
      <w:tr w:rsidR="008E6B10" w:rsidRPr="00164521" w:rsidTr="003C7978">
        <w:trPr>
          <w:cantSplit/>
        </w:trPr>
        <w:tc>
          <w:tcPr>
            <w:tcW w:w="5000" w:type="pct"/>
            <w:gridSpan w:val="3"/>
          </w:tcPr>
          <w:p w:rsidR="008E6B10" w:rsidRPr="00164521" w:rsidRDefault="008E6B10" w:rsidP="003C7978">
            <w:pPr>
              <w:jc w:val="both"/>
              <w:rPr>
                <w:rFonts w:ascii="Nutmeg Book" w:hAnsi="Nutmeg Book" w:cs="Arial"/>
                <w:b/>
                <w:sz w:val="20"/>
                <w:szCs w:val="20"/>
              </w:rPr>
            </w:pPr>
            <w:r w:rsidRPr="00164521">
              <w:rPr>
                <w:rFonts w:ascii="Nutmeg Book" w:hAnsi="Nutmeg Book" w:cs="Arial"/>
                <w:b/>
                <w:sz w:val="20"/>
                <w:szCs w:val="20"/>
              </w:rPr>
              <w:t>Correo Electrónico:</w:t>
            </w:r>
          </w:p>
        </w:tc>
      </w:tr>
      <w:tr w:rsidR="008E6B10" w:rsidRPr="00164521" w:rsidTr="003C7978">
        <w:trPr>
          <w:cantSplit/>
          <w:trHeight w:val="232"/>
        </w:trPr>
        <w:tc>
          <w:tcPr>
            <w:tcW w:w="5000" w:type="pct"/>
            <w:gridSpan w:val="3"/>
            <w:tcBorders>
              <w:left w:val="nil"/>
              <w:right w:val="nil"/>
            </w:tcBorders>
            <w:shd w:val="clear" w:color="auto" w:fill="000000"/>
            <w:vAlign w:val="center"/>
          </w:tcPr>
          <w:p w:rsidR="008E6B10" w:rsidRPr="00164521" w:rsidRDefault="008E6B10" w:rsidP="003C7978">
            <w:pPr>
              <w:ind w:left="639"/>
              <w:jc w:val="both"/>
              <w:rPr>
                <w:rFonts w:ascii="Nutmeg Book" w:hAnsi="Nutmeg Book" w:cs="Arial"/>
                <w:i/>
                <w:sz w:val="20"/>
                <w:szCs w:val="20"/>
                <w:u w:val="single"/>
              </w:rPr>
            </w:pPr>
          </w:p>
        </w:tc>
      </w:tr>
      <w:tr w:rsidR="008E6B10" w:rsidRPr="00164521" w:rsidTr="003C7978">
        <w:trPr>
          <w:cantSplit/>
          <w:trHeight w:val="2436"/>
        </w:trPr>
        <w:tc>
          <w:tcPr>
            <w:tcW w:w="5000" w:type="pct"/>
            <w:gridSpan w:val="3"/>
            <w:vAlign w:val="center"/>
          </w:tcPr>
          <w:p w:rsidR="008E6B10" w:rsidRPr="00164521" w:rsidRDefault="008E6B10" w:rsidP="003C7978">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8E6B10" w:rsidRPr="00164521" w:rsidRDefault="008E6B10" w:rsidP="003C7978">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8E6B10" w:rsidRPr="00164521" w:rsidRDefault="008E6B10" w:rsidP="003C7978">
            <w:pPr>
              <w:jc w:val="both"/>
              <w:rPr>
                <w:rFonts w:ascii="Nutmeg Book" w:hAnsi="Nutmeg Book" w:cs="Arial"/>
                <w:b/>
                <w:sz w:val="20"/>
                <w:szCs w:val="20"/>
              </w:rPr>
            </w:pPr>
            <w:r w:rsidRPr="00164521">
              <w:rPr>
                <w:rFonts w:ascii="Nutmeg Book" w:hAnsi="Nutmeg Book" w:cs="Arial"/>
                <w:b/>
                <w:sz w:val="20"/>
                <w:szCs w:val="20"/>
              </w:rPr>
              <w:t>Fecha y lugar de expedición:</w:t>
            </w:r>
          </w:p>
          <w:p w:rsidR="008E6B10" w:rsidRPr="00164521" w:rsidRDefault="008E6B10" w:rsidP="003C797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8E6B10" w:rsidRPr="00164521" w:rsidRDefault="008E6B10" w:rsidP="003C797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E6B10" w:rsidRPr="00164521" w:rsidRDefault="008E6B10" w:rsidP="003C7978">
            <w:pPr>
              <w:jc w:val="both"/>
              <w:rPr>
                <w:rFonts w:ascii="Nutmeg Book" w:hAnsi="Nutmeg Book" w:cs="Arial"/>
                <w:b/>
                <w:sz w:val="20"/>
                <w:szCs w:val="20"/>
              </w:rPr>
            </w:pPr>
            <w:r w:rsidRPr="00164521">
              <w:rPr>
                <w:rFonts w:ascii="Nutmeg Book" w:hAnsi="Nutmeg Book" w:cs="Arial"/>
                <w:b/>
                <w:sz w:val="20"/>
                <w:szCs w:val="20"/>
              </w:rPr>
              <w:t>Tomo:</w:t>
            </w:r>
          </w:p>
          <w:p w:rsidR="008E6B10" w:rsidRPr="00164521" w:rsidRDefault="008E6B10" w:rsidP="003C7978">
            <w:pPr>
              <w:jc w:val="both"/>
              <w:rPr>
                <w:rFonts w:ascii="Nutmeg Book" w:hAnsi="Nutmeg Book" w:cs="Arial"/>
                <w:b/>
                <w:sz w:val="20"/>
                <w:szCs w:val="20"/>
              </w:rPr>
            </w:pPr>
            <w:r w:rsidRPr="00164521">
              <w:rPr>
                <w:rFonts w:ascii="Nutmeg Book" w:hAnsi="Nutmeg Book" w:cs="Arial"/>
                <w:b/>
                <w:sz w:val="20"/>
                <w:szCs w:val="20"/>
              </w:rPr>
              <w:t>Libro:</w:t>
            </w:r>
          </w:p>
          <w:p w:rsidR="008E6B10" w:rsidRPr="00164521" w:rsidRDefault="008E6B10" w:rsidP="003C797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E6B10" w:rsidRPr="00164521" w:rsidRDefault="008E6B10" w:rsidP="003C7978">
            <w:pPr>
              <w:jc w:val="both"/>
              <w:rPr>
                <w:rFonts w:ascii="Nutmeg Book" w:hAnsi="Nutmeg Book" w:cs="Arial"/>
                <w:b/>
                <w:sz w:val="20"/>
                <w:szCs w:val="20"/>
              </w:rPr>
            </w:pPr>
          </w:p>
          <w:p w:rsidR="008E6B10" w:rsidRPr="00164521" w:rsidRDefault="008E6B10" w:rsidP="003C7978">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8E6B10" w:rsidRPr="00164521" w:rsidRDefault="008E6B10" w:rsidP="003C7978">
            <w:pPr>
              <w:ind w:left="-70"/>
              <w:jc w:val="both"/>
              <w:rPr>
                <w:rFonts w:ascii="Nutmeg Book" w:hAnsi="Nutmeg Book" w:cs="Arial"/>
                <w:sz w:val="20"/>
                <w:szCs w:val="20"/>
              </w:rPr>
            </w:pPr>
          </w:p>
          <w:p w:rsidR="008E6B10" w:rsidRPr="00164521" w:rsidRDefault="008E6B10" w:rsidP="003C7978">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8E6B10" w:rsidRPr="00164521" w:rsidRDefault="008E6B10" w:rsidP="003C7978">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8E6B10" w:rsidRPr="00164521" w:rsidTr="003C7978">
        <w:trPr>
          <w:cantSplit/>
          <w:trHeight w:val="332"/>
        </w:trPr>
        <w:tc>
          <w:tcPr>
            <w:tcW w:w="5000" w:type="pct"/>
            <w:gridSpan w:val="3"/>
            <w:tcBorders>
              <w:left w:val="nil"/>
              <w:right w:val="nil"/>
            </w:tcBorders>
            <w:shd w:val="clear" w:color="auto" w:fill="000000"/>
            <w:textDirection w:val="btLr"/>
            <w:vAlign w:val="center"/>
          </w:tcPr>
          <w:p w:rsidR="008E6B10" w:rsidRPr="00164521" w:rsidRDefault="008E6B10" w:rsidP="003C7978">
            <w:pPr>
              <w:jc w:val="both"/>
              <w:rPr>
                <w:rFonts w:ascii="Nutmeg Book" w:hAnsi="Nutmeg Book" w:cs="Arial"/>
                <w:sz w:val="20"/>
                <w:szCs w:val="20"/>
              </w:rPr>
            </w:pPr>
          </w:p>
        </w:tc>
      </w:tr>
      <w:tr w:rsidR="008E6B10" w:rsidRPr="00164521" w:rsidTr="003C7978">
        <w:trPr>
          <w:cantSplit/>
          <w:trHeight w:val="1134"/>
        </w:trPr>
        <w:tc>
          <w:tcPr>
            <w:tcW w:w="131" w:type="pct"/>
            <w:shd w:val="clear" w:color="auto" w:fill="000000"/>
            <w:textDirection w:val="btLr"/>
            <w:vAlign w:val="center"/>
          </w:tcPr>
          <w:p w:rsidR="008E6B10" w:rsidRPr="00164521" w:rsidRDefault="008E6B10" w:rsidP="003C7978">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8E6B10" w:rsidRPr="00164521" w:rsidRDefault="008E6B10" w:rsidP="003C7978">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8E6B10" w:rsidRPr="00164521" w:rsidRDefault="008E6B10" w:rsidP="003C7978">
            <w:pPr>
              <w:jc w:val="both"/>
              <w:rPr>
                <w:rFonts w:ascii="Nutmeg Book" w:hAnsi="Nutmeg Book" w:cs="Arial"/>
                <w:b/>
                <w:sz w:val="20"/>
                <w:szCs w:val="20"/>
              </w:rPr>
            </w:pPr>
          </w:p>
          <w:p w:rsidR="008E6B10" w:rsidRPr="00164521" w:rsidRDefault="008E6B10" w:rsidP="003C7978">
            <w:pPr>
              <w:jc w:val="both"/>
              <w:rPr>
                <w:rFonts w:ascii="Nutmeg Book" w:hAnsi="Nutmeg Book" w:cs="Arial"/>
                <w:sz w:val="20"/>
                <w:szCs w:val="20"/>
              </w:rPr>
            </w:pPr>
            <w:r w:rsidRPr="00164521">
              <w:rPr>
                <w:rFonts w:ascii="Nutmeg Book" w:hAnsi="Nutmeg Book" w:cs="Arial"/>
                <w:b/>
                <w:sz w:val="20"/>
                <w:szCs w:val="20"/>
              </w:rPr>
              <w:t>Número de Escritura Pública:</w:t>
            </w:r>
          </w:p>
          <w:p w:rsidR="008E6B10" w:rsidRPr="00164521" w:rsidRDefault="008E6B10" w:rsidP="003C7978">
            <w:pPr>
              <w:jc w:val="both"/>
              <w:rPr>
                <w:rFonts w:ascii="Nutmeg Book" w:hAnsi="Nutmeg Book" w:cs="Arial"/>
                <w:b/>
                <w:sz w:val="20"/>
                <w:szCs w:val="20"/>
              </w:rPr>
            </w:pPr>
            <w:r w:rsidRPr="00164521">
              <w:rPr>
                <w:rFonts w:ascii="Nutmeg Book" w:hAnsi="Nutmeg Book" w:cs="Arial"/>
                <w:b/>
                <w:sz w:val="20"/>
                <w:szCs w:val="20"/>
              </w:rPr>
              <w:t>Tipo de poder:</w:t>
            </w:r>
          </w:p>
          <w:p w:rsidR="008E6B10" w:rsidRPr="00164521" w:rsidRDefault="008E6B10" w:rsidP="003C797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8E6B10" w:rsidRPr="00164521" w:rsidRDefault="008E6B10" w:rsidP="003C797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E6B10" w:rsidRPr="00164521" w:rsidRDefault="008E6B10" w:rsidP="003C7978">
            <w:pPr>
              <w:jc w:val="both"/>
              <w:rPr>
                <w:rFonts w:ascii="Nutmeg Book" w:hAnsi="Nutmeg Book" w:cs="Arial"/>
                <w:b/>
                <w:sz w:val="20"/>
                <w:szCs w:val="20"/>
              </w:rPr>
            </w:pPr>
            <w:r w:rsidRPr="00164521">
              <w:rPr>
                <w:rFonts w:ascii="Nutmeg Book" w:hAnsi="Nutmeg Book" w:cs="Arial"/>
                <w:b/>
                <w:sz w:val="20"/>
                <w:szCs w:val="20"/>
              </w:rPr>
              <w:t>Tomo:</w:t>
            </w:r>
          </w:p>
          <w:p w:rsidR="008E6B10" w:rsidRPr="00164521" w:rsidRDefault="008E6B10" w:rsidP="003C7978">
            <w:pPr>
              <w:jc w:val="both"/>
              <w:rPr>
                <w:rFonts w:ascii="Nutmeg Book" w:hAnsi="Nutmeg Book" w:cs="Arial"/>
                <w:b/>
                <w:sz w:val="20"/>
                <w:szCs w:val="20"/>
              </w:rPr>
            </w:pPr>
            <w:r w:rsidRPr="00164521">
              <w:rPr>
                <w:rFonts w:ascii="Nutmeg Book" w:hAnsi="Nutmeg Book" w:cs="Arial"/>
                <w:b/>
                <w:sz w:val="20"/>
                <w:szCs w:val="20"/>
              </w:rPr>
              <w:t xml:space="preserve">Libro: </w:t>
            </w:r>
          </w:p>
          <w:p w:rsidR="008E6B10" w:rsidRPr="00164521" w:rsidRDefault="008E6B10" w:rsidP="003C797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E6B10" w:rsidRPr="00164521" w:rsidRDefault="008E6B10" w:rsidP="003C7978">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8E6B10" w:rsidRPr="00164521" w:rsidTr="003C7978">
        <w:trPr>
          <w:cantSplit/>
          <w:trHeight w:val="644"/>
        </w:trPr>
        <w:tc>
          <w:tcPr>
            <w:tcW w:w="131" w:type="pct"/>
            <w:shd w:val="clear" w:color="auto" w:fill="000000"/>
            <w:textDirection w:val="btLr"/>
            <w:vAlign w:val="center"/>
          </w:tcPr>
          <w:p w:rsidR="008E6B10" w:rsidRPr="00164521" w:rsidRDefault="008E6B10" w:rsidP="003C7978">
            <w:pPr>
              <w:ind w:left="113" w:right="113"/>
              <w:jc w:val="both"/>
              <w:rPr>
                <w:rFonts w:ascii="Nutmeg Book" w:hAnsi="Nutmeg Book" w:cs="Arial"/>
                <w:b/>
                <w:w w:val="200"/>
                <w:sz w:val="20"/>
                <w:szCs w:val="20"/>
              </w:rPr>
            </w:pPr>
          </w:p>
        </w:tc>
        <w:tc>
          <w:tcPr>
            <w:tcW w:w="4869" w:type="pct"/>
            <w:gridSpan w:val="2"/>
          </w:tcPr>
          <w:p w:rsidR="008E6B10" w:rsidRPr="00164521" w:rsidRDefault="008E6B10" w:rsidP="003C797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8E6B10" w:rsidRPr="00164521" w:rsidRDefault="008E6B10" w:rsidP="003C797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8E6B10" w:rsidRPr="00164521" w:rsidRDefault="008E6B10" w:rsidP="003C797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D40FC3C" wp14:editId="21196DFA">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2278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79CE40A" wp14:editId="08E533C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05ACF"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BFFC1C4" wp14:editId="7DB954B1">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BF01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9F2F7FF" wp14:editId="0920C87B">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9FF5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E6B10" w:rsidRPr="00164521" w:rsidRDefault="008E6B10" w:rsidP="003C797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E6B10" w:rsidRPr="00164521" w:rsidRDefault="008E6B10" w:rsidP="003C797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9B7DE2A" wp14:editId="2DD2D60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94F50"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C69FCE0" wp14:editId="5916DC8A">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BEBE2"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8E6B10" w:rsidRPr="00164521" w:rsidRDefault="008E6B10" w:rsidP="003C797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D1778B1" wp14:editId="687E00F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33220"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E6B10" w:rsidRPr="00164521" w:rsidRDefault="008E6B10" w:rsidP="003C797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8E6B10" w:rsidRPr="00164521" w:rsidRDefault="008E6B10" w:rsidP="003C797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8E6B10" w:rsidRPr="00164521" w:rsidRDefault="008E6B10" w:rsidP="003C797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4F87F7D" wp14:editId="0C3FC43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EE835"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5582C3C" wp14:editId="22A5A5A2">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495B0"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7CFF54B" wp14:editId="100215F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A0DC1"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B125949" wp14:editId="49F81F35">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6C008"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8E6B10" w:rsidRPr="00164521" w:rsidRDefault="008E6B10" w:rsidP="003C797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E6B10" w:rsidRPr="00164521" w:rsidRDefault="008E6B10" w:rsidP="003C7978">
            <w:pPr>
              <w:jc w:val="both"/>
              <w:rPr>
                <w:rFonts w:ascii="Nutmeg Book" w:hAnsi="Nutmeg Book" w:cs="Arial"/>
                <w:i/>
                <w:sz w:val="20"/>
                <w:szCs w:val="20"/>
              </w:rPr>
            </w:pPr>
          </w:p>
        </w:tc>
      </w:tr>
    </w:tbl>
    <w:p w:rsidR="008E6B10" w:rsidRPr="00164521" w:rsidRDefault="008E6B10" w:rsidP="008E6B10">
      <w:pPr>
        <w:jc w:val="both"/>
        <w:rPr>
          <w:rFonts w:ascii="Nutmeg Book" w:hAnsi="Nutmeg Book" w:cs="Arial"/>
        </w:rPr>
      </w:pPr>
    </w:p>
    <w:p w:rsidR="008E6B10" w:rsidRPr="00164521" w:rsidRDefault="008E6B10" w:rsidP="008E6B10">
      <w:pPr>
        <w:jc w:val="center"/>
        <w:rPr>
          <w:rFonts w:ascii="Nutmeg Book" w:hAnsi="Nutmeg Book"/>
          <w:sz w:val="20"/>
          <w:szCs w:val="20"/>
        </w:rPr>
      </w:pPr>
      <w:r w:rsidRPr="00164521">
        <w:rPr>
          <w:rFonts w:ascii="Nutmeg Book" w:hAnsi="Nutmeg Book"/>
          <w:sz w:val="20"/>
          <w:szCs w:val="20"/>
        </w:rPr>
        <w:t>PROTESTO LO NECESARIO:</w:t>
      </w:r>
    </w:p>
    <w:p w:rsidR="008E6B10" w:rsidRPr="00164521" w:rsidRDefault="008E6B10" w:rsidP="008E6B10">
      <w:pPr>
        <w:jc w:val="center"/>
        <w:rPr>
          <w:rFonts w:ascii="Nutmeg Book" w:hAnsi="Nutmeg Book"/>
          <w:sz w:val="20"/>
          <w:szCs w:val="20"/>
        </w:rPr>
      </w:pPr>
      <w:r w:rsidRPr="00164521">
        <w:rPr>
          <w:rFonts w:ascii="Nutmeg Book" w:hAnsi="Nutmeg Book"/>
          <w:sz w:val="20"/>
          <w:szCs w:val="20"/>
        </w:rPr>
        <w:t>(LUGAR Y FECHA)</w:t>
      </w:r>
    </w:p>
    <w:p w:rsidR="008E6B10" w:rsidRPr="00164521" w:rsidRDefault="008E6B10" w:rsidP="008E6B10">
      <w:pPr>
        <w:jc w:val="center"/>
        <w:rPr>
          <w:rFonts w:ascii="Nutmeg Book" w:hAnsi="Nutmeg Book"/>
          <w:sz w:val="20"/>
          <w:szCs w:val="20"/>
        </w:rPr>
      </w:pPr>
    </w:p>
    <w:p w:rsidR="008E6B10" w:rsidRPr="00164521" w:rsidRDefault="008E6B10" w:rsidP="008E6B10">
      <w:pPr>
        <w:jc w:val="center"/>
        <w:rPr>
          <w:rFonts w:ascii="Nutmeg Book" w:hAnsi="Nutmeg Book"/>
          <w:sz w:val="20"/>
          <w:szCs w:val="20"/>
        </w:rPr>
      </w:pPr>
      <w:r w:rsidRPr="00164521">
        <w:rPr>
          <w:rFonts w:ascii="Nutmeg Book" w:hAnsi="Nutmeg Book"/>
          <w:sz w:val="20"/>
          <w:szCs w:val="20"/>
        </w:rPr>
        <w:t>_____________________________________</w:t>
      </w:r>
    </w:p>
    <w:p w:rsidR="008E6B10" w:rsidRPr="00164521" w:rsidRDefault="008E6B10" w:rsidP="008E6B10">
      <w:pPr>
        <w:jc w:val="center"/>
        <w:rPr>
          <w:rFonts w:ascii="Nutmeg Book" w:hAnsi="Nutmeg Book"/>
          <w:sz w:val="20"/>
          <w:szCs w:val="20"/>
        </w:rPr>
      </w:pPr>
      <w:r w:rsidRPr="00164521">
        <w:rPr>
          <w:rFonts w:ascii="Nutmeg Book" w:hAnsi="Nutmeg Book"/>
          <w:sz w:val="20"/>
          <w:szCs w:val="20"/>
        </w:rPr>
        <w:t>Nombre y firma del Representante Legal</w:t>
      </w:r>
    </w:p>
    <w:p w:rsidR="008E6B10" w:rsidRPr="00164521" w:rsidRDefault="008E6B10" w:rsidP="008E6B10">
      <w:pPr>
        <w:jc w:val="center"/>
        <w:rPr>
          <w:rFonts w:ascii="Nutmeg Book" w:hAnsi="Nutmeg Book"/>
          <w:sz w:val="20"/>
          <w:szCs w:val="20"/>
        </w:rPr>
      </w:pPr>
      <w:r w:rsidRPr="00164521">
        <w:rPr>
          <w:rFonts w:ascii="Nutmeg Book" w:hAnsi="Nutmeg Book"/>
          <w:sz w:val="20"/>
          <w:szCs w:val="20"/>
        </w:rPr>
        <w:t>Razón social de la empresa</w:t>
      </w:r>
    </w:p>
    <w:p w:rsidR="008E6B10" w:rsidRPr="00164521" w:rsidRDefault="008E6B10" w:rsidP="008E6B10">
      <w:pPr>
        <w:pStyle w:val="Ttulo1"/>
        <w:jc w:val="both"/>
        <w:rPr>
          <w:rFonts w:ascii="Nutmeg Book" w:hAnsi="Nutmeg Book" w:cs="Arial"/>
          <w:w w:val="200"/>
          <w:szCs w:val="24"/>
        </w:rPr>
      </w:pPr>
    </w:p>
    <w:p w:rsidR="008E6B10" w:rsidRPr="00164521" w:rsidRDefault="008E6B10" w:rsidP="008E6B10">
      <w:pPr>
        <w:rPr>
          <w:rFonts w:ascii="Nutmeg Book" w:hAnsi="Nutmeg Book"/>
          <w:b/>
          <w:sz w:val="36"/>
          <w:szCs w:val="36"/>
        </w:rPr>
      </w:pPr>
      <w:r w:rsidRPr="00164521">
        <w:rPr>
          <w:rFonts w:ascii="Nutmeg Book" w:hAnsi="Nutmeg Book"/>
          <w:b/>
          <w:sz w:val="36"/>
          <w:szCs w:val="36"/>
        </w:rPr>
        <w:br w:type="page"/>
      </w:r>
    </w:p>
    <w:p w:rsidR="008E6B10" w:rsidRPr="00164521" w:rsidRDefault="008E6B10" w:rsidP="008E6B10">
      <w:pPr>
        <w:jc w:val="center"/>
        <w:rPr>
          <w:rFonts w:ascii="Nutmeg Book" w:hAnsi="Nutmeg Book"/>
          <w:b/>
          <w:sz w:val="36"/>
          <w:szCs w:val="36"/>
        </w:rPr>
      </w:pPr>
      <w:r w:rsidRPr="00164521">
        <w:rPr>
          <w:rFonts w:ascii="Nutmeg Book" w:hAnsi="Nutmeg Book"/>
          <w:b/>
          <w:sz w:val="36"/>
          <w:szCs w:val="36"/>
        </w:rPr>
        <w:lastRenderedPageBreak/>
        <w:t>ANEXO ENTREGABLE 6</w:t>
      </w:r>
    </w:p>
    <w:p w:rsidR="008E6B10" w:rsidRPr="00164521" w:rsidRDefault="008E6B10" w:rsidP="008E6B10">
      <w:pPr>
        <w:jc w:val="center"/>
        <w:rPr>
          <w:rFonts w:ascii="Nutmeg Book" w:hAnsi="Nutmeg Book"/>
          <w:sz w:val="20"/>
          <w:szCs w:val="20"/>
        </w:rPr>
      </w:pPr>
      <w:r w:rsidRPr="00164521">
        <w:rPr>
          <w:rFonts w:ascii="Nutmeg Book" w:hAnsi="Nutmeg Book"/>
          <w:sz w:val="20"/>
          <w:szCs w:val="20"/>
        </w:rPr>
        <w:t>“CARTA DE PROPOSICIÓN”</w:t>
      </w:r>
    </w:p>
    <w:p w:rsidR="008E6B10" w:rsidRDefault="005C173D" w:rsidP="008E6B10">
      <w:pPr>
        <w:jc w:val="center"/>
        <w:rPr>
          <w:rFonts w:ascii="Nutmeg Book" w:hAnsi="Nutmeg Book"/>
          <w:noProof/>
          <w:sz w:val="20"/>
          <w:szCs w:val="20"/>
          <w:lang w:val="es-MX" w:eastAsia="es-MX"/>
        </w:rPr>
      </w:pPr>
      <w:r w:rsidRPr="005C173D">
        <w:rPr>
          <w:rFonts w:ascii="Nutmeg Book" w:hAnsi="Nutmeg Book"/>
          <w:noProof/>
          <w:sz w:val="20"/>
          <w:szCs w:val="20"/>
          <w:lang w:val="es-MX" w:eastAsia="es-MX"/>
        </w:rPr>
        <w:t>LICITACIÓN PÚBLICA LOCAL SIN CONCURRENCIA, SEAPAL Nº LPLSC/202/98757/2019 PARA LA ADQUISICION DE: SERVICIO  DE ACTUALIZACIÓN DE SISTEMA DE AUTOMATIZACIÓN CLEARSCADE Y BASES DE DATOS DE ACUERDO AL ANEXO 3 DE LAS BASES</w:t>
      </w:r>
      <w:r w:rsidR="008E6B10" w:rsidRPr="0000042E">
        <w:rPr>
          <w:rFonts w:ascii="Nutmeg Book" w:hAnsi="Nutmeg Book"/>
          <w:noProof/>
          <w:sz w:val="20"/>
          <w:szCs w:val="20"/>
          <w:lang w:val="es-MX" w:eastAsia="es-MX"/>
        </w:rPr>
        <w:t>.</w:t>
      </w:r>
      <w:r w:rsidR="008E6B10" w:rsidRPr="00E404E4">
        <w:rPr>
          <w:rFonts w:ascii="Nutmeg Book" w:hAnsi="Nutmeg Book"/>
          <w:noProof/>
          <w:sz w:val="20"/>
          <w:szCs w:val="20"/>
          <w:lang w:val="es-MX" w:eastAsia="es-MX"/>
        </w:rPr>
        <w:t xml:space="preserve"> </w:t>
      </w:r>
    </w:p>
    <w:p w:rsidR="008E6B10" w:rsidRPr="00164521" w:rsidRDefault="008E6B10" w:rsidP="008E6B10">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E6B10" w:rsidRPr="00164521" w:rsidRDefault="008E6B10" w:rsidP="008E6B10">
      <w:pPr>
        <w:jc w:val="both"/>
        <w:rPr>
          <w:rFonts w:ascii="Nutmeg Book" w:hAnsi="Nutmeg Book"/>
          <w:b/>
          <w:sz w:val="20"/>
          <w:szCs w:val="20"/>
        </w:rPr>
      </w:pPr>
      <w:r w:rsidRPr="00164521">
        <w:rPr>
          <w:rFonts w:ascii="Nutmeg Book" w:hAnsi="Nutmeg Book"/>
          <w:b/>
          <w:sz w:val="20"/>
          <w:szCs w:val="20"/>
        </w:rPr>
        <w:t>P R E S E N T E:</w:t>
      </w:r>
    </w:p>
    <w:p w:rsidR="008E6B10" w:rsidRPr="00164521" w:rsidRDefault="008E6B10" w:rsidP="008E6B10">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8E6B10" w:rsidRPr="00164521" w:rsidRDefault="008E6B10" w:rsidP="008E6B10">
      <w:pPr>
        <w:jc w:val="both"/>
        <w:rPr>
          <w:rFonts w:ascii="Nutmeg Book" w:hAnsi="Nutmeg Book"/>
          <w:sz w:val="20"/>
          <w:szCs w:val="20"/>
        </w:rPr>
      </w:pPr>
    </w:p>
    <w:p w:rsidR="008E6B10" w:rsidRPr="00164521" w:rsidRDefault="008E6B10" w:rsidP="008E6B10">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8E6B10" w:rsidRPr="00164521" w:rsidRDefault="008E6B10" w:rsidP="008E6B10">
      <w:pPr>
        <w:jc w:val="both"/>
        <w:rPr>
          <w:rFonts w:ascii="Nutmeg Book" w:hAnsi="Nutmeg Book"/>
          <w:sz w:val="20"/>
          <w:szCs w:val="20"/>
        </w:rPr>
      </w:pPr>
    </w:p>
    <w:p w:rsidR="008E6B10" w:rsidRPr="00164521" w:rsidRDefault="008E6B10" w:rsidP="008E6B10">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8E6B10" w:rsidRPr="00164521" w:rsidRDefault="008E6B10" w:rsidP="008E6B10">
      <w:pPr>
        <w:jc w:val="both"/>
        <w:rPr>
          <w:rFonts w:ascii="Nutmeg Book" w:hAnsi="Nutmeg Book"/>
          <w:sz w:val="20"/>
          <w:szCs w:val="20"/>
        </w:rPr>
      </w:pPr>
    </w:p>
    <w:p w:rsidR="008E6B10" w:rsidRPr="00164521" w:rsidRDefault="008E6B10" w:rsidP="008E6B10">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E6B10" w:rsidRPr="00164521" w:rsidRDefault="008E6B10" w:rsidP="008E6B10">
      <w:pPr>
        <w:jc w:val="both"/>
        <w:rPr>
          <w:rFonts w:ascii="Nutmeg Book" w:hAnsi="Nutmeg Book"/>
          <w:sz w:val="20"/>
          <w:szCs w:val="20"/>
        </w:rPr>
      </w:pPr>
    </w:p>
    <w:p w:rsidR="008E6B10" w:rsidRPr="00164521" w:rsidRDefault="008E6B10" w:rsidP="008E6B10">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8E6B10" w:rsidRPr="00164521" w:rsidRDefault="008E6B10" w:rsidP="008E6B10">
      <w:pPr>
        <w:jc w:val="both"/>
        <w:rPr>
          <w:rFonts w:ascii="Nutmeg Book" w:hAnsi="Nutmeg Book"/>
          <w:sz w:val="20"/>
          <w:szCs w:val="20"/>
        </w:rPr>
      </w:pPr>
    </w:p>
    <w:p w:rsidR="008E6B10" w:rsidRPr="00164521" w:rsidRDefault="008E6B10" w:rsidP="008E6B10">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8E6B10" w:rsidRPr="00164521" w:rsidRDefault="008E6B10" w:rsidP="008E6B10">
      <w:pPr>
        <w:jc w:val="both"/>
        <w:rPr>
          <w:rFonts w:ascii="Nutmeg Book" w:hAnsi="Nutmeg Book"/>
          <w:sz w:val="20"/>
          <w:szCs w:val="20"/>
        </w:rPr>
      </w:pPr>
    </w:p>
    <w:p w:rsidR="008E6B10" w:rsidRPr="00164521" w:rsidRDefault="008E6B10" w:rsidP="008E6B10">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8E6B10" w:rsidRPr="00164521" w:rsidRDefault="008E6B10" w:rsidP="008E6B10">
      <w:pPr>
        <w:pStyle w:val="Prrafodelista"/>
        <w:ind w:left="360"/>
        <w:jc w:val="both"/>
        <w:rPr>
          <w:rFonts w:ascii="Nutmeg Book" w:hAnsi="Nutmeg Book"/>
          <w:sz w:val="20"/>
          <w:szCs w:val="20"/>
        </w:rPr>
      </w:pPr>
    </w:p>
    <w:p w:rsidR="008E6B10" w:rsidRPr="00164521" w:rsidRDefault="008E6B10" w:rsidP="008E6B10">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E6B10" w:rsidRPr="00164521" w:rsidRDefault="008E6B10" w:rsidP="008E6B10">
      <w:pPr>
        <w:jc w:val="center"/>
        <w:rPr>
          <w:rFonts w:ascii="Nutmeg Book" w:hAnsi="Nutmeg Book"/>
          <w:sz w:val="20"/>
          <w:szCs w:val="20"/>
        </w:rPr>
      </w:pPr>
      <w:r w:rsidRPr="00164521">
        <w:rPr>
          <w:rFonts w:ascii="Nutmeg Book" w:hAnsi="Nutmeg Book"/>
          <w:sz w:val="20"/>
          <w:szCs w:val="20"/>
        </w:rPr>
        <w:t>PROTESTO LO NECESARIO:</w:t>
      </w:r>
    </w:p>
    <w:p w:rsidR="008E6B10" w:rsidRPr="00164521" w:rsidRDefault="008E6B10" w:rsidP="008E6B10">
      <w:pPr>
        <w:jc w:val="center"/>
        <w:rPr>
          <w:rFonts w:ascii="Nutmeg Book" w:hAnsi="Nutmeg Book"/>
          <w:sz w:val="20"/>
          <w:szCs w:val="20"/>
        </w:rPr>
      </w:pPr>
      <w:r w:rsidRPr="00164521">
        <w:rPr>
          <w:rFonts w:ascii="Nutmeg Book" w:hAnsi="Nutmeg Book"/>
          <w:sz w:val="20"/>
          <w:szCs w:val="20"/>
        </w:rPr>
        <w:t>LUGAR Y FECHA</w:t>
      </w:r>
    </w:p>
    <w:p w:rsidR="008E6B10" w:rsidRPr="00164521" w:rsidRDefault="008E6B10" w:rsidP="008E6B10">
      <w:pPr>
        <w:jc w:val="center"/>
        <w:rPr>
          <w:rFonts w:ascii="Nutmeg Book" w:hAnsi="Nutmeg Book"/>
          <w:sz w:val="20"/>
          <w:szCs w:val="20"/>
        </w:rPr>
      </w:pPr>
    </w:p>
    <w:p w:rsidR="008E6B10" w:rsidRPr="00164521" w:rsidRDefault="008E6B10" w:rsidP="008E6B10">
      <w:pPr>
        <w:jc w:val="center"/>
        <w:rPr>
          <w:rFonts w:ascii="Nutmeg Book" w:hAnsi="Nutmeg Book"/>
          <w:sz w:val="20"/>
          <w:szCs w:val="20"/>
        </w:rPr>
      </w:pPr>
      <w:r w:rsidRPr="00164521">
        <w:rPr>
          <w:rFonts w:ascii="Nutmeg Book" w:hAnsi="Nutmeg Book"/>
          <w:sz w:val="20"/>
          <w:szCs w:val="20"/>
        </w:rPr>
        <w:t>_____________________________________</w:t>
      </w:r>
    </w:p>
    <w:p w:rsidR="008E6B10" w:rsidRPr="00164521" w:rsidRDefault="008E6B10" w:rsidP="008E6B10">
      <w:pPr>
        <w:jc w:val="center"/>
        <w:rPr>
          <w:rFonts w:ascii="Nutmeg Book" w:hAnsi="Nutmeg Book"/>
          <w:sz w:val="20"/>
          <w:szCs w:val="20"/>
        </w:rPr>
      </w:pPr>
      <w:r w:rsidRPr="00164521">
        <w:rPr>
          <w:rFonts w:ascii="Nutmeg Book" w:hAnsi="Nutmeg Book"/>
          <w:sz w:val="20"/>
          <w:szCs w:val="20"/>
        </w:rPr>
        <w:t>Nombre y firma del Representante Legal</w:t>
      </w:r>
    </w:p>
    <w:p w:rsidR="008E6B10" w:rsidRPr="00E94BD5" w:rsidRDefault="008E6B10" w:rsidP="008E6B10">
      <w:pPr>
        <w:jc w:val="center"/>
        <w:rPr>
          <w:rFonts w:ascii="Nutmeg Book" w:hAnsi="Nutmeg Book"/>
          <w:sz w:val="20"/>
          <w:szCs w:val="20"/>
        </w:rPr>
      </w:pPr>
      <w:r w:rsidRPr="00164521">
        <w:rPr>
          <w:rFonts w:ascii="Nutmeg Book" w:hAnsi="Nutmeg Book"/>
          <w:sz w:val="20"/>
          <w:szCs w:val="20"/>
        </w:rPr>
        <w:t>Razón social de la empresa</w:t>
      </w:r>
    </w:p>
    <w:p w:rsidR="008E6B10" w:rsidRPr="00164521" w:rsidRDefault="008E6B10" w:rsidP="008E6B10">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8E6B10" w:rsidRPr="00164521" w:rsidRDefault="008E6B10" w:rsidP="008E6B10">
      <w:pPr>
        <w:jc w:val="center"/>
        <w:rPr>
          <w:rFonts w:ascii="Nutmeg Book" w:hAnsi="Nutmeg Book"/>
          <w:sz w:val="20"/>
          <w:szCs w:val="20"/>
        </w:rPr>
      </w:pPr>
      <w:r w:rsidRPr="00164521">
        <w:rPr>
          <w:rFonts w:ascii="Nutmeg Book" w:hAnsi="Nutmeg Book"/>
          <w:sz w:val="20"/>
          <w:szCs w:val="20"/>
        </w:rPr>
        <w:t>“DECLARACIÓN DE INTEGRIDAD Y NO COLUSIÓN”</w:t>
      </w:r>
    </w:p>
    <w:p w:rsidR="008E6B10" w:rsidRDefault="005C173D" w:rsidP="008E6B10">
      <w:pPr>
        <w:jc w:val="center"/>
        <w:rPr>
          <w:rFonts w:ascii="Nutmeg Book" w:hAnsi="Nutmeg Book"/>
          <w:noProof/>
          <w:sz w:val="20"/>
          <w:szCs w:val="20"/>
          <w:lang w:val="es-MX" w:eastAsia="es-MX"/>
        </w:rPr>
      </w:pPr>
      <w:r w:rsidRPr="005C173D">
        <w:rPr>
          <w:rFonts w:ascii="Nutmeg Book" w:hAnsi="Nutmeg Book"/>
          <w:noProof/>
          <w:sz w:val="20"/>
          <w:szCs w:val="20"/>
          <w:lang w:val="es-MX" w:eastAsia="es-MX"/>
        </w:rPr>
        <w:t>LICITACIÓN PÚBLICA LOCAL SIN CONCURRENCIA, SEAPAL Nº LPLSC/202/98757/2019 PARA LA ADQUISICION DE: SERVICIO  DE ACTUALIZACIÓN DE SISTEMA DE AUTOMATIZACIÓN CLEARSCADE Y BASES DE DATOS DE ACUERDO AL ANEXO 3 DE LAS BASES</w:t>
      </w:r>
      <w:r w:rsidR="008E6B10" w:rsidRPr="0000042E">
        <w:rPr>
          <w:rFonts w:ascii="Nutmeg Book" w:hAnsi="Nutmeg Book"/>
          <w:noProof/>
          <w:sz w:val="20"/>
          <w:szCs w:val="20"/>
          <w:lang w:val="es-MX" w:eastAsia="es-MX"/>
        </w:rPr>
        <w:t>.</w:t>
      </w:r>
    </w:p>
    <w:p w:rsidR="008E6B10" w:rsidRPr="00164521" w:rsidRDefault="008E6B10" w:rsidP="008E6B10">
      <w:pPr>
        <w:jc w:val="center"/>
        <w:rPr>
          <w:rFonts w:ascii="Nutmeg Book" w:hAnsi="Nutmeg Book" w:cs="Arial"/>
          <w:b/>
          <w:bCs/>
          <w:caps/>
        </w:rPr>
      </w:pPr>
    </w:p>
    <w:p w:rsidR="008E6B10" w:rsidRPr="00164521" w:rsidRDefault="008E6B10" w:rsidP="008E6B1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E6B10" w:rsidRPr="00164521" w:rsidRDefault="008E6B10" w:rsidP="008E6B10">
      <w:pPr>
        <w:jc w:val="both"/>
        <w:rPr>
          <w:rFonts w:ascii="Nutmeg Book" w:hAnsi="Nutmeg Book"/>
          <w:b/>
          <w:sz w:val="20"/>
          <w:szCs w:val="20"/>
        </w:rPr>
      </w:pPr>
      <w:r w:rsidRPr="00164521">
        <w:rPr>
          <w:rFonts w:ascii="Nutmeg Book" w:hAnsi="Nutmeg Book"/>
          <w:b/>
          <w:sz w:val="20"/>
          <w:szCs w:val="20"/>
        </w:rPr>
        <w:t>P R E S E N T E:</w:t>
      </w:r>
    </w:p>
    <w:p w:rsidR="008E6B10" w:rsidRPr="00164521" w:rsidRDefault="008E6B10" w:rsidP="008E6B10">
      <w:pPr>
        <w:jc w:val="both"/>
        <w:rPr>
          <w:rFonts w:ascii="Nutmeg Book" w:eastAsia="SimSun" w:hAnsi="Nutmeg Book" w:cs="Arial"/>
          <w:sz w:val="18"/>
          <w:szCs w:val="18"/>
        </w:rPr>
      </w:pPr>
    </w:p>
    <w:p w:rsidR="008E6B10" w:rsidRPr="00164521" w:rsidRDefault="008E6B10" w:rsidP="008E6B10">
      <w:pPr>
        <w:jc w:val="both"/>
        <w:rPr>
          <w:rFonts w:ascii="Nutmeg Book" w:eastAsia="SimSun" w:hAnsi="Nutmeg Book" w:cs="Arial"/>
          <w:sz w:val="20"/>
          <w:szCs w:val="20"/>
        </w:rPr>
      </w:pPr>
    </w:p>
    <w:p w:rsidR="008E6B10" w:rsidRPr="00164521" w:rsidRDefault="008E6B10" w:rsidP="008E6B10">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8E6B10" w:rsidRPr="00164521" w:rsidRDefault="008E6B10" w:rsidP="008E6B10">
      <w:pPr>
        <w:jc w:val="both"/>
        <w:rPr>
          <w:rFonts w:ascii="Nutmeg Book" w:eastAsia="SimSun" w:hAnsi="Nutmeg Book" w:cs="Arial"/>
          <w:sz w:val="20"/>
          <w:szCs w:val="20"/>
        </w:rPr>
      </w:pPr>
    </w:p>
    <w:p w:rsidR="008E6B10" w:rsidRPr="00164521" w:rsidRDefault="008E6B10" w:rsidP="008E6B10">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8E6B10" w:rsidRPr="00164521" w:rsidRDefault="008E6B10" w:rsidP="008E6B10">
      <w:pPr>
        <w:jc w:val="both"/>
        <w:outlineLvl w:val="0"/>
        <w:rPr>
          <w:rFonts w:ascii="Nutmeg Book" w:eastAsia="SimSun" w:hAnsi="Nutmeg Book" w:cs="Arial"/>
          <w:sz w:val="20"/>
          <w:szCs w:val="20"/>
        </w:rPr>
      </w:pPr>
    </w:p>
    <w:p w:rsidR="008E6B10" w:rsidRPr="00164521" w:rsidRDefault="008E6B10" w:rsidP="008E6B10">
      <w:pPr>
        <w:rPr>
          <w:rFonts w:ascii="Nutmeg Book" w:hAnsi="Nutmeg Book"/>
          <w:sz w:val="20"/>
          <w:szCs w:val="20"/>
        </w:rPr>
      </w:pPr>
    </w:p>
    <w:p w:rsidR="008E6B10" w:rsidRPr="00164521" w:rsidRDefault="008E6B10" w:rsidP="008E6B10">
      <w:pPr>
        <w:rPr>
          <w:rFonts w:ascii="Nutmeg Book" w:hAnsi="Nutmeg Book"/>
          <w:sz w:val="20"/>
          <w:szCs w:val="20"/>
        </w:rPr>
      </w:pPr>
    </w:p>
    <w:p w:rsidR="008E6B10" w:rsidRPr="00164521" w:rsidRDefault="008E6B10" w:rsidP="008E6B10">
      <w:pPr>
        <w:jc w:val="center"/>
        <w:rPr>
          <w:rFonts w:ascii="Nutmeg Book" w:hAnsi="Nutmeg Book"/>
          <w:sz w:val="20"/>
          <w:szCs w:val="20"/>
        </w:rPr>
      </w:pPr>
    </w:p>
    <w:p w:rsidR="008E6B10" w:rsidRPr="00164521" w:rsidRDefault="008E6B10" w:rsidP="008E6B10">
      <w:pPr>
        <w:jc w:val="center"/>
        <w:rPr>
          <w:rFonts w:ascii="Nutmeg Book" w:hAnsi="Nutmeg Book"/>
          <w:sz w:val="20"/>
          <w:szCs w:val="20"/>
        </w:rPr>
      </w:pPr>
      <w:r w:rsidRPr="00164521">
        <w:rPr>
          <w:rFonts w:ascii="Nutmeg Book" w:hAnsi="Nutmeg Book"/>
          <w:sz w:val="20"/>
          <w:szCs w:val="20"/>
        </w:rPr>
        <w:t>PROTESTO LO NECESARIO:</w:t>
      </w:r>
    </w:p>
    <w:p w:rsidR="008E6B10" w:rsidRPr="00164521" w:rsidRDefault="008E6B10" w:rsidP="008E6B10">
      <w:pPr>
        <w:jc w:val="center"/>
        <w:rPr>
          <w:rFonts w:ascii="Nutmeg Book" w:hAnsi="Nutmeg Book"/>
          <w:sz w:val="20"/>
          <w:szCs w:val="20"/>
        </w:rPr>
      </w:pPr>
      <w:r w:rsidRPr="00164521">
        <w:rPr>
          <w:rFonts w:ascii="Nutmeg Book" w:hAnsi="Nutmeg Book"/>
          <w:sz w:val="20"/>
          <w:szCs w:val="20"/>
        </w:rPr>
        <w:t>(LUGAR Y FECHA)</w:t>
      </w:r>
    </w:p>
    <w:p w:rsidR="008E6B10" w:rsidRPr="00164521" w:rsidRDefault="008E6B10" w:rsidP="008E6B10">
      <w:pPr>
        <w:jc w:val="center"/>
        <w:rPr>
          <w:rFonts w:ascii="Nutmeg Book" w:hAnsi="Nutmeg Book"/>
          <w:sz w:val="20"/>
          <w:szCs w:val="20"/>
        </w:rPr>
      </w:pPr>
    </w:p>
    <w:p w:rsidR="008E6B10" w:rsidRPr="00164521" w:rsidRDefault="008E6B10" w:rsidP="008E6B10">
      <w:pPr>
        <w:jc w:val="center"/>
        <w:rPr>
          <w:rFonts w:ascii="Nutmeg Book" w:hAnsi="Nutmeg Book"/>
          <w:sz w:val="20"/>
          <w:szCs w:val="20"/>
        </w:rPr>
      </w:pPr>
      <w:r w:rsidRPr="00164521">
        <w:rPr>
          <w:rFonts w:ascii="Nutmeg Book" w:hAnsi="Nutmeg Book"/>
          <w:sz w:val="20"/>
          <w:szCs w:val="20"/>
        </w:rPr>
        <w:t>_____________________________________</w:t>
      </w:r>
    </w:p>
    <w:p w:rsidR="008E6B10" w:rsidRPr="00164521" w:rsidRDefault="008E6B10" w:rsidP="008E6B10">
      <w:pPr>
        <w:jc w:val="center"/>
        <w:rPr>
          <w:rFonts w:ascii="Nutmeg Book" w:hAnsi="Nutmeg Book"/>
          <w:sz w:val="20"/>
          <w:szCs w:val="20"/>
        </w:rPr>
      </w:pPr>
      <w:r w:rsidRPr="00164521">
        <w:rPr>
          <w:rFonts w:ascii="Nutmeg Book" w:hAnsi="Nutmeg Book"/>
          <w:sz w:val="20"/>
          <w:szCs w:val="20"/>
        </w:rPr>
        <w:t>Nombre y firma del Representante Legal</w:t>
      </w:r>
    </w:p>
    <w:p w:rsidR="008E6B10" w:rsidRPr="00164521" w:rsidRDefault="008E6B10" w:rsidP="008E6B10">
      <w:pPr>
        <w:jc w:val="center"/>
        <w:rPr>
          <w:rFonts w:ascii="Nutmeg Book" w:hAnsi="Nutmeg Book"/>
          <w:sz w:val="20"/>
          <w:szCs w:val="20"/>
        </w:rPr>
      </w:pPr>
      <w:r w:rsidRPr="00164521">
        <w:rPr>
          <w:rFonts w:ascii="Nutmeg Book" w:hAnsi="Nutmeg Book"/>
          <w:sz w:val="20"/>
          <w:szCs w:val="20"/>
        </w:rPr>
        <w:t>Razón social de la empresa</w:t>
      </w:r>
    </w:p>
    <w:p w:rsidR="008E6B10" w:rsidRPr="00164521" w:rsidRDefault="008E6B10" w:rsidP="008E6B10">
      <w:pPr>
        <w:jc w:val="center"/>
        <w:rPr>
          <w:rFonts w:ascii="Nutmeg Book" w:hAnsi="Nutmeg Book"/>
          <w:sz w:val="20"/>
          <w:szCs w:val="20"/>
        </w:rPr>
      </w:pPr>
      <w:r w:rsidRPr="00164521">
        <w:rPr>
          <w:rFonts w:ascii="Nutmeg Book" w:hAnsi="Nutmeg Book"/>
          <w:sz w:val="20"/>
          <w:szCs w:val="20"/>
        </w:rPr>
        <w:br w:type="page"/>
      </w:r>
    </w:p>
    <w:p w:rsidR="008E6B10" w:rsidRPr="00164521" w:rsidRDefault="008E6B10" w:rsidP="008E6B10">
      <w:pPr>
        <w:rPr>
          <w:rFonts w:ascii="Nutmeg Book" w:hAnsi="Nutmeg Book"/>
          <w:sz w:val="20"/>
          <w:szCs w:val="20"/>
        </w:rPr>
      </w:pPr>
    </w:p>
    <w:p w:rsidR="008E6B10" w:rsidRPr="00164521" w:rsidRDefault="008E6B10" w:rsidP="008E6B10">
      <w:pPr>
        <w:jc w:val="center"/>
        <w:rPr>
          <w:rFonts w:ascii="Nutmeg Book" w:hAnsi="Nutmeg Book"/>
          <w:b/>
          <w:sz w:val="36"/>
          <w:szCs w:val="36"/>
        </w:rPr>
      </w:pPr>
      <w:r w:rsidRPr="00164521">
        <w:rPr>
          <w:rFonts w:ascii="Nutmeg Book" w:hAnsi="Nutmeg Book"/>
          <w:b/>
          <w:sz w:val="36"/>
          <w:szCs w:val="36"/>
        </w:rPr>
        <w:t>ANEXO ENTREGABLE 8</w:t>
      </w:r>
    </w:p>
    <w:p w:rsidR="008E6B10" w:rsidRPr="00164521" w:rsidRDefault="008E6B10" w:rsidP="008E6B10">
      <w:pPr>
        <w:jc w:val="center"/>
        <w:rPr>
          <w:rFonts w:ascii="Nutmeg Book" w:hAnsi="Nutmeg Book"/>
          <w:sz w:val="20"/>
          <w:szCs w:val="20"/>
        </w:rPr>
      </w:pPr>
      <w:r w:rsidRPr="00164521">
        <w:rPr>
          <w:rFonts w:ascii="Nutmeg Book" w:hAnsi="Nutmeg Book"/>
          <w:sz w:val="20"/>
          <w:szCs w:val="20"/>
        </w:rPr>
        <w:t>“PROPUESTA TÉCNICA”</w:t>
      </w:r>
    </w:p>
    <w:p w:rsidR="008E6B10" w:rsidRDefault="005C173D" w:rsidP="008E6B10">
      <w:pPr>
        <w:jc w:val="center"/>
        <w:rPr>
          <w:rFonts w:ascii="Nutmeg Book" w:hAnsi="Nutmeg Book"/>
          <w:noProof/>
          <w:sz w:val="20"/>
          <w:szCs w:val="20"/>
          <w:lang w:val="es-MX" w:eastAsia="es-MX"/>
        </w:rPr>
      </w:pPr>
      <w:r w:rsidRPr="005C173D">
        <w:rPr>
          <w:rFonts w:ascii="Nutmeg Book" w:hAnsi="Nutmeg Book"/>
          <w:noProof/>
          <w:sz w:val="20"/>
          <w:szCs w:val="20"/>
          <w:lang w:val="es-MX" w:eastAsia="es-MX"/>
        </w:rPr>
        <w:t>LICITACIÓN PÚBLICA LOCAL SIN CONCURRENCIA, SEAPAL Nº LPLSC/202/98757/2019 PARA LA ADQUISICION DE: SERVICIO  DE ACTUALIZACIÓN DE SISTEMA DE AUTOMATIZACIÓN CLEARSCADE Y BASES DE DATOS DE ACUERDO AL ANEXO 3 DE LAS BASES</w:t>
      </w:r>
      <w:r w:rsidR="008E6B10" w:rsidRPr="0000042E">
        <w:rPr>
          <w:rFonts w:ascii="Nutmeg Book" w:hAnsi="Nutmeg Book"/>
          <w:noProof/>
          <w:sz w:val="20"/>
          <w:szCs w:val="20"/>
          <w:lang w:val="es-MX" w:eastAsia="es-MX"/>
        </w:rPr>
        <w:t>.</w:t>
      </w:r>
    </w:p>
    <w:p w:rsidR="008E6B10" w:rsidRPr="00C9484E" w:rsidRDefault="008E6B10" w:rsidP="008E6B10">
      <w:pPr>
        <w:jc w:val="center"/>
        <w:rPr>
          <w:rFonts w:ascii="Nutmeg Book" w:hAnsi="Nutmeg Book"/>
          <w:noProof/>
          <w:sz w:val="20"/>
          <w:szCs w:val="20"/>
          <w:lang w:val="es-MX" w:eastAsia="es-MX"/>
        </w:rPr>
      </w:pPr>
    </w:p>
    <w:p w:rsidR="008E6B10" w:rsidRPr="00164521" w:rsidRDefault="008E6B10" w:rsidP="008E6B1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E6B10" w:rsidRPr="00164521" w:rsidRDefault="008E6B10" w:rsidP="008E6B10">
      <w:pPr>
        <w:jc w:val="both"/>
        <w:rPr>
          <w:rFonts w:ascii="Nutmeg Book" w:hAnsi="Nutmeg Book"/>
          <w:b/>
          <w:sz w:val="20"/>
          <w:szCs w:val="20"/>
        </w:rPr>
      </w:pPr>
      <w:r w:rsidRPr="00164521">
        <w:rPr>
          <w:rFonts w:ascii="Nutmeg Book" w:hAnsi="Nutmeg Book"/>
          <w:b/>
          <w:sz w:val="20"/>
          <w:szCs w:val="20"/>
        </w:rPr>
        <w:t>P R E S E N T E:</w:t>
      </w:r>
    </w:p>
    <w:p w:rsidR="008E6B10" w:rsidRPr="00164521" w:rsidRDefault="008E6B10" w:rsidP="008E6B10">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8E6B10" w:rsidRPr="00164521" w:rsidTr="003C7978">
        <w:trPr>
          <w:trHeight w:val="567"/>
          <w:jc w:val="center"/>
        </w:trPr>
        <w:tc>
          <w:tcPr>
            <w:tcW w:w="0" w:type="auto"/>
            <w:shd w:val="pct35" w:color="auto" w:fill="FFFFFF"/>
            <w:vAlign w:val="center"/>
          </w:tcPr>
          <w:p w:rsidR="008E6B10" w:rsidRPr="00164521" w:rsidRDefault="008E6B10" w:rsidP="003C7978">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8E6B10" w:rsidRPr="00164521" w:rsidRDefault="008E6B10" w:rsidP="003C7978">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8E6B10" w:rsidRPr="00164521" w:rsidRDefault="008E6B10" w:rsidP="003C7978">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8E6B10" w:rsidRPr="00164521" w:rsidRDefault="008E6B10" w:rsidP="003C7978">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8E6B10" w:rsidRPr="00164521" w:rsidRDefault="008E6B10" w:rsidP="003C7978">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8E6B10" w:rsidRPr="00164521" w:rsidRDefault="008E6B10" w:rsidP="003C7978">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8E6B10" w:rsidRPr="00164521" w:rsidTr="003C7978">
        <w:trPr>
          <w:jc w:val="center"/>
        </w:trPr>
        <w:tc>
          <w:tcPr>
            <w:tcW w:w="0" w:type="auto"/>
            <w:vAlign w:val="center"/>
          </w:tcPr>
          <w:p w:rsidR="008E6B10" w:rsidRPr="00164521" w:rsidRDefault="008E6B10" w:rsidP="003C7978">
            <w:pPr>
              <w:jc w:val="center"/>
              <w:rPr>
                <w:rFonts w:ascii="Nutmeg Book" w:hAnsi="Nutmeg Book" w:cs="Arial"/>
                <w:b/>
                <w:sz w:val="20"/>
                <w:szCs w:val="20"/>
              </w:rPr>
            </w:pPr>
          </w:p>
        </w:tc>
        <w:tc>
          <w:tcPr>
            <w:tcW w:w="0" w:type="auto"/>
            <w:vAlign w:val="center"/>
          </w:tcPr>
          <w:p w:rsidR="008E6B10" w:rsidRPr="00164521" w:rsidRDefault="008E6B10" w:rsidP="003C7978">
            <w:pPr>
              <w:jc w:val="center"/>
              <w:rPr>
                <w:rFonts w:ascii="Nutmeg Book" w:hAnsi="Nutmeg Book" w:cs="Arial"/>
                <w:b/>
                <w:sz w:val="20"/>
                <w:szCs w:val="20"/>
              </w:rPr>
            </w:pPr>
          </w:p>
        </w:tc>
        <w:tc>
          <w:tcPr>
            <w:tcW w:w="0" w:type="auto"/>
            <w:vAlign w:val="center"/>
          </w:tcPr>
          <w:p w:rsidR="008E6B10" w:rsidRPr="00164521" w:rsidRDefault="008E6B10" w:rsidP="003C7978">
            <w:pPr>
              <w:jc w:val="center"/>
              <w:rPr>
                <w:rFonts w:ascii="Nutmeg Book" w:hAnsi="Nutmeg Book" w:cs="Arial"/>
                <w:b/>
                <w:sz w:val="20"/>
                <w:szCs w:val="20"/>
              </w:rPr>
            </w:pPr>
          </w:p>
        </w:tc>
        <w:tc>
          <w:tcPr>
            <w:tcW w:w="0" w:type="auto"/>
            <w:vAlign w:val="center"/>
          </w:tcPr>
          <w:p w:rsidR="008E6B10" w:rsidRPr="00164521" w:rsidRDefault="008E6B10" w:rsidP="003C7978">
            <w:pPr>
              <w:jc w:val="center"/>
              <w:rPr>
                <w:rFonts w:ascii="Nutmeg Book" w:hAnsi="Nutmeg Book" w:cs="Arial"/>
                <w:b/>
                <w:sz w:val="20"/>
                <w:szCs w:val="20"/>
              </w:rPr>
            </w:pPr>
          </w:p>
        </w:tc>
        <w:tc>
          <w:tcPr>
            <w:tcW w:w="0" w:type="auto"/>
            <w:vAlign w:val="center"/>
          </w:tcPr>
          <w:p w:rsidR="008E6B10" w:rsidRPr="00164521" w:rsidRDefault="008E6B10" w:rsidP="003C7978">
            <w:pPr>
              <w:jc w:val="center"/>
              <w:rPr>
                <w:rFonts w:ascii="Nutmeg Book" w:hAnsi="Nutmeg Book" w:cs="Arial"/>
                <w:b/>
                <w:sz w:val="20"/>
                <w:szCs w:val="20"/>
              </w:rPr>
            </w:pPr>
          </w:p>
        </w:tc>
        <w:tc>
          <w:tcPr>
            <w:tcW w:w="0" w:type="auto"/>
            <w:vAlign w:val="center"/>
          </w:tcPr>
          <w:p w:rsidR="008E6B10" w:rsidRPr="00164521" w:rsidRDefault="008E6B10" w:rsidP="003C7978">
            <w:pPr>
              <w:jc w:val="center"/>
              <w:rPr>
                <w:rFonts w:ascii="Nutmeg Book" w:hAnsi="Nutmeg Book" w:cs="Arial"/>
                <w:b/>
                <w:sz w:val="20"/>
                <w:szCs w:val="20"/>
              </w:rPr>
            </w:pPr>
          </w:p>
        </w:tc>
      </w:tr>
      <w:tr w:rsidR="008E6B10" w:rsidRPr="00164521" w:rsidTr="003C7978">
        <w:trPr>
          <w:jc w:val="center"/>
        </w:trPr>
        <w:tc>
          <w:tcPr>
            <w:tcW w:w="0" w:type="auto"/>
            <w:vAlign w:val="center"/>
          </w:tcPr>
          <w:p w:rsidR="008E6B10" w:rsidRPr="00164521" w:rsidRDefault="008E6B10" w:rsidP="003C7978">
            <w:pPr>
              <w:jc w:val="center"/>
              <w:rPr>
                <w:rFonts w:ascii="Nutmeg Book" w:hAnsi="Nutmeg Book" w:cs="Arial"/>
                <w:b/>
                <w:sz w:val="20"/>
                <w:szCs w:val="20"/>
              </w:rPr>
            </w:pPr>
          </w:p>
        </w:tc>
        <w:tc>
          <w:tcPr>
            <w:tcW w:w="0" w:type="auto"/>
            <w:vAlign w:val="center"/>
          </w:tcPr>
          <w:p w:rsidR="008E6B10" w:rsidRPr="00164521" w:rsidRDefault="008E6B10" w:rsidP="003C7978">
            <w:pPr>
              <w:jc w:val="center"/>
              <w:rPr>
                <w:rFonts w:ascii="Nutmeg Book" w:hAnsi="Nutmeg Book" w:cs="Arial"/>
                <w:b/>
                <w:sz w:val="20"/>
                <w:szCs w:val="20"/>
              </w:rPr>
            </w:pPr>
          </w:p>
        </w:tc>
        <w:tc>
          <w:tcPr>
            <w:tcW w:w="0" w:type="auto"/>
            <w:vAlign w:val="center"/>
          </w:tcPr>
          <w:p w:rsidR="008E6B10" w:rsidRPr="00164521" w:rsidRDefault="008E6B10" w:rsidP="003C7978">
            <w:pPr>
              <w:jc w:val="center"/>
              <w:rPr>
                <w:rFonts w:ascii="Nutmeg Book" w:hAnsi="Nutmeg Book" w:cs="Arial"/>
                <w:b/>
                <w:sz w:val="20"/>
                <w:szCs w:val="20"/>
              </w:rPr>
            </w:pPr>
          </w:p>
        </w:tc>
        <w:tc>
          <w:tcPr>
            <w:tcW w:w="0" w:type="auto"/>
            <w:vAlign w:val="center"/>
          </w:tcPr>
          <w:p w:rsidR="008E6B10" w:rsidRPr="00164521" w:rsidRDefault="008E6B10" w:rsidP="003C7978">
            <w:pPr>
              <w:jc w:val="center"/>
              <w:rPr>
                <w:rFonts w:ascii="Nutmeg Book" w:hAnsi="Nutmeg Book" w:cs="Arial"/>
                <w:b/>
                <w:sz w:val="20"/>
                <w:szCs w:val="20"/>
              </w:rPr>
            </w:pPr>
          </w:p>
        </w:tc>
        <w:tc>
          <w:tcPr>
            <w:tcW w:w="0" w:type="auto"/>
            <w:vAlign w:val="center"/>
          </w:tcPr>
          <w:p w:rsidR="008E6B10" w:rsidRPr="00164521" w:rsidRDefault="008E6B10" w:rsidP="003C7978">
            <w:pPr>
              <w:jc w:val="center"/>
              <w:rPr>
                <w:rFonts w:ascii="Nutmeg Book" w:hAnsi="Nutmeg Book" w:cs="Arial"/>
                <w:b/>
                <w:sz w:val="20"/>
                <w:szCs w:val="20"/>
              </w:rPr>
            </w:pPr>
          </w:p>
        </w:tc>
        <w:tc>
          <w:tcPr>
            <w:tcW w:w="0" w:type="auto"/>
            <w:vAlign w:val="center"/>
          </w:tcPr>
          <w:p w:rsidR="008E6B10" w:rsidRPr="00164521" w:rsidRDefault="008E6B10" w:rsidP="003C7978">
            <w:pPr>
              <w:jc w:val="center"/>
              <w:rPr>
                <w:rFonts w:ascii="Nutmeg Book" w:hAnsi="Nutmeg Book" w:cs="Arial"/>
                <w:b/>
                <w:sz w:val="20"/>
                <w:szCs w:val="20"/>
              </w:rPr>
            </w:pPr>
          </w:p>
        </w:tc>
      </w:tr>
      <w:tr w:rsidR="008E6B10" w:rsidRPr="00164521" w:rsidTr="003C7978">
        <w:trPr>
          <w:jc w:val="center"/>
        </w:trPr>
        <w:tc>
          <w:tcPr>
            <w:tcW w:w="0" w:type="auto"/>
            <w:vAlign w:val="center"/>
          </w:tcPr>
          <w:p w:rsidR="008E6B10" w:rsidRPr="00164521" w:rsidRDefault="008E6B10" w:rsidP="003C7978">
            <w:pPr>
              <w:jc w:val="center"/>
              <w:rPr>
                <w:rFonts w:ascii="Nutmeg Book" w:hAnsi="Nutmeg Book" w:cs="Arial"/>
                <w:b/>
                <w:sz w:val="20"/>
                <w:szCs w:val="20"/>
              </w:rPr>
            </w:pPr>
          </w:p>
        </w:tc>
        <w:tc>
          <w:tcPr>
            <w:tcW w:w="0" w:type="auto"/>
            <w:vAlign w:val="center"/>
          </w:tcPr>
          <w:p w:rsidR="008E6B10" w:rsidRPr="00164521" w:rsidRDefault="008E6B10" w:rsidP="003C7978">
            <w:pPr>
              <w:jc w:val="center"/>
              <w:rPr>
                <w:rFonts w:ascii="Nutmeg Book" w:hAnsi="Nutmeg Book" w:cs="Arial"/>
                <w:b/>
                <w:sz w:val="20"/>
                <w:szCs w:val="20"/>
              </w:rPr>
            </w:pPr>
          </w:p>
        </w:tc>
        <w:tc>
          <w:tcPr>
            <w:tcW w:w="0" w:type="auto"/>
            <w:vAlign w:val="center"/>
          </w:tcPr>
          <w:p w:rsidR="008E6B10" w:rsidRPr="00164521" w:rsidRDefault="008E6B10" w:rsidP="003C7978">
            <w:pPr>
              <w:jc w:val="center"/>
              <w:rPr>
                <w:rFonts w:ascii="Nutmeg Book" w:hAnsi="Nutmeg Book" w:cs="Arial"/>
                <w:b/>
                <w:sz w:val="20"/>
                <w:szCs w:val="20"/>
              </w:rPr>
            </w:pPr>
          </w:p>
        </w:tc>
        <w:tc>
          <w:tcPr>
            <w:tcW w:w="0" w:type="auto"/>
            <w:vAlign w:val="center"/>
          </w:tcPr>
          <w:p w:rsidR="008E6B10" w:rsidRPr="00164521" w:rsidRDefault="008E6B10" w:rsidP="003C7978">
            <w:pPr>
              <w:jc w:val="center"/>
              <w:rPr>
                <w:rFonts w:ascii="Nutmeg Book" w:hAnsi="Nutmeg Book" w:cs="Arial"/>
                <w:b/>
                <w:sz w:val="20"/>
                <w:szCs w:val="20"/>
              </w:rPr>
            </w:pPr>
          </w:p>
        </w:tc>
        <w:tc>
          <w:tcPr>
            <w:tcW w:w="0" w:type="auto"/>
            <w:vAlign w:val="center"/>
          </w:tcPr>
          <w:p w:rsidR="008E6B10" w:rsidRPr="00164521" w:rsidRDefault="008E6B10" w:rsidP="003C7978">
            <w:pPr>
              <w:jc w:val="center"/>
              <w:rPr>
                <w:rFonts w:ascii="Nutmeg Book" w:hAnsi="Nutmeg Book" w:cs="Arial"/>
                <w:b/>
                <w:sz w:val="20"/>
                <w:szCs w:val="20"/>
              </w:rPr>
            </w:pPr>
          </w:p>
        </w:tc>
        <w:tc>
          <w:tcPr>
            <w:tcW w:w="0" w:type="auto"/>
            <w:vAlign w:val="center"/>
          </w:tcPr>
          <w:p w:rsidR="008E6B10" w:rsidRPr="00164521" w:rsidRDefault="008E6B10" w:rsidP="003C7978">
            <w:pPr>
              <w:jc w:val="center"/>
              <w:rPr>
                <w:rFonts w:ascii="Nutmeg Book" w:hAnsi="Nutmeg Book" w:cs="Arial"/>
                <w:b/>
                <w:sz w:val="20"/>
                <w:szCs w:val="20"/>
              </w:rPr>
            </w:pPr>
          </w:p>
        </w:tc>
      </w:tr>
      <w:tr w:rsidR="008E6B10" w:rsidRPr="00164521" w:rsidTr="003C7978">
        <w:trPr>
          <w:jc w:val="center"/>
        </w:trPr>
        <w:tc>
          <w:tcPr>
            <w:tcW w:w="0" w:type="auto"/>
            <w:vAlign w:val="center"/>
          </w:tcPr>
          <w:p w:rsidR="008E6B10" w:rsidRPr="00164521" w:rsidRDefault="008E6B10" w:rsidP="003C7978">
            <w:pPr>
              <w:jc w:val="center"/>
              <w:rPr>
                <w:rFonts w:ascii="Nutmeg Book" w:hAnsi="Nutmeg Book" w:cs="Arial"/>
                <w:b/>
                <w:sz w:val="20"/>
                <w:szCs w:val="20"/>
              </w:rPr>
            </w:pPr>
          </w:p>
        </w:tc>
        <w:tc>
          <w:tcPr>
            <w:tcW w:w="0" w:type="auto"/>
            <w:vAlign w:val="center"/>
          </w:tcPr>
          <w:p w:rsidR="008E6B10" w:rsidRPr="00164521" w:rsidRDefault="008E6B10" w:rsidP="003C7978">
            <w:pPr>
              <w:jc w:val="center"/>
              <w:rPr>
                <w:rFonts w:ascii="Nutmeg Book" w:hAnsi="Nutmeg Book" w:cs="Arial"/>
                <w:b/>
                <w:sz w:val="20"/>
                <w:szCs w:val="20"/>
              </w:rPr>
            </w:pPr>
          </w:p>
        </w:tc>
        <w:tc>
          <w:tcPr>
            <w:tcW w:w="0" w:type="auto"/>
            <w:vAlign w:val="center"/>
          </w:tcPr>
          <w:p w:rsidR="008E6B10" w:rsidRPr="00164521" w:rsidRDefault="008E6B10" w:rsidP="003C7978">
            <w:pPr>
              <w:jc w:val="center"/>
              <w:rPr>
                <w:rFonts w:ascii="Nutmeg Book" w:hAnsi="Nutmeg Book" w:cs="Arial"/>
                <w:b/>
                <w:sz w:val="20"/>
                <w:szCs w:val="20"/>
              </w:rPr>
            </w:pPr>
          </w:p>
        </w:tc>
        <w:tc>
          <w:tcPr>
            <w:tcW w:w="0" w:type="auto"/>
            <w:vAlign w:val="center"/>
          </w:tcPr>
          <w:p w:rsidR="008E6B10" w:rsidRPr="00164521" w:rsidRDefault="008E6B10" w:rsidP="003C7978">
            <w:pPr>
              <w:jc w:val="center"/>
              <w:rPr>
                <w:rFonts w:ascii="Nutmeg Book" w:hAnsi="Nutmeg Book" w:cs="Arial"/>
                <w:b/>
                <w:sz w:val="20"/>
                <w:szCs w:val="20"/>
              </w:rPr>
            </w:pPr>
          </w:p>
        </w:tc>
        <w:tc>
          <w:tcPr>
            <w:tcW w:w="0" w:type="auto"/>
            <w:vAlign w:val="center"/>
          </w:tcPr>
          <w:p w:rsidR="008E6B10" w:rsidRPr="00164521" w:rsidRDefault="008E6B10" w:rsidP="003C7978">
            <w:pPr>
              <w:jc w:val="center"/>
              <w:rPr>
                <w:rFonts w:ascii="Nutmeg Book" w:hAnsi="Nutmeg Book" w:cs="Arial"/>
                <w:b/>
                <w:sz w:val="20"/>
                <w:szCs w:val="20"/>
              </w:rPr>
            </w:pPr>
          </w:p>
        </w:tc>
        <w:tc>
          <w:tcPr>
            <w:tcW w:w="0" w:type="auto"/>
            <w:vAlign w:val="center"/>
          </w:tcPr>
          <w:p w:rsidR="008E6B10" w:rsidRPr="00164521" w:rsidRDefault="008E6B10" w:rsidP="003C7978">
            <w:pPr>
              <w:jc w:val="center"/>
              <w:rPr>
                <w:rFonts w:ascii="Nutmeg Book" w:hAnsi="Nutmeg Book" w:cs="Arial"/>
                <w:b/>
                <w:sz w:val="20"/>
                <w:szCs w:val="20"/>
              </w:rPr>
            </w:pPr>
          </w:p>
        </w:tc>
      </w:tr>
      <w:tr w:rsidR="008E6B10" w:rsidRPr="00164521" w:rsidTr="003C7978">
        <w:trPr>
          <w:jc w:val="center"/>
        </w:trPr>
        <w:tc>
          <w:tcPr>
            <w:tcW w:w="0" w:type="auto"/>
            <w:vAlign w:val="center"/>
          </w:tcPr>
          <w:p w:rsidR="008E6B10" w:rsidRPr="00164521" w:rsidRDefault="008E6B10" w:rsidP="003C7978">
            <w:pPr>
              <w:jc w:val="center"/>
              <w:rPr>
                <w:rFonts w:ascii="Nutmeg Book" w:hAnsi="Nutmeg Book" w:cs="Arial"/>
                <w:b/>
                <w:sz w:val="20"/>
                <w:szCs w:val="20"/>
              </w:rPr>
            </w:pPr>
          </w:p>
        </w:tc>
        <w:tc>
          <w:tcPr>
            <w:tcW w:w="0" w:type="auto"/>
            <w:vAlign w:val="center"/>
          </w:tcPr>
          <w:p w:rsidR="008E6B10" w:rsidRPr="00164521" w:rsidRDefault="008E6B10" w:rsidP="003C7978">
            <w:pPr>
              <w:jc w:val="center"/>
              <w:rPr>
                <w:rFonts w:ascii="Nutmeg Book" w:hAnsi="Nutmeg Book" w:cs="Arial"/>
                <w:b/>
                <w:sz w:val="20"/>
                <w:szCs w:val="20"/>
              </w:rPr>
            </w:pPr>
          </w:p>
        </w:tc>
        <w:tc>
          <w:tcPr>
            <w:tcW w:w="0" w:type="auto"/>
            <w:vAlign w:val="center"/>
          </w:tcPr>
          <w:p w:rsidR="008E6B10" w:rsidRPr="00164521" w:rsidRDefault="008E6B10" w:rsidP="003C7978">
            <w:pPr>
              <w:jc w:val="center"/>
              <w:rPr>
                <w:rFonts w:ascii="Nutmeg Book" w:hAnsi="Nutmeg Book" w:cs="Arial"/>
                <w:b/>
                <w:sz w:val="20"/>
                <w:szCs w:val="20"/>
              </w:rPr>
            </w:pPr>
          </w:p>
        </w:tc>
        <w:tc>
          <w:tcPr>
            <w:tcW w:w="0" w:type="auto"/>
            <w:vAlign w:val="center"/>
          </w:tcPr>
          <w:p w:rsidR="008E6B10" w:rsidRPr="00164521" w:rsidRDefault="008E6B10" w:rsidP="003C7978">
            <w:pPr>
              <w:jc w:val="center"/>
              <w:rPr>
                <w:rFonts w:ascii="Nutmeg Book" w:hAnsi="Nutmeg Book" w:cs="Arial"/>
                <w:b/>
                <w:sz w:val="20"/>
                <w:szCs w:val="20"/>
              </w:rPr>
            </w:pPr>
          </w:p>
        </w:tc>
        <w:tc>
          <w:tcPr>
            <w:tcW w:w="0" w:type="auto"/>
            <w:vAlign w:val="center"/>
          </w:tcPr>
          <w:p w:rsidR="008E6B10" w:rsidRPr="00164521" w:rsidRDefault="008E6B10" w:rsidP="003C7978">
            <w:pPr>
              <w:jc w:val="center"/>
              <w:rPr>
                <w:rFonts w:ascii="Nutmeg Book" w:hAnsi="Nutmeg Book" w:cs="Arial"/>
                <w:b/>
                <w:sz w:val="20"/>
                <w:szCs w:val="20"/>
              </w:rPr>
            </w:pPr>
          </w:p>
        </w:tc>
        <w:tc>
          <w:tcPr>
            <w:tcW w:w="0" w:type="auto"/>
            <w:vAlign w:val="center"/>
          </w:tcPr>
          <w:p w:rsidR="008E6B10" w:rsidRPr="00164521" w:rsidRDefault="008E6B10" w:rsidP="003C7978">
            <w:pPr>
              <w:jc w:val="center"/>
              <w:rPr>
                <w:rFonts w:ascii="Nutmeg Book" w:hAnsi="Nutmeg Book" w:cs="Arial"/>
                <w:b/>
                <w:sz w:val="20"/>
                <w:szCs w:val="20"/>
              </w:rPr>
            </w:pPr>
          </w:p>
        </w:tc>
      </w:tr>
    </w:tbl>
    <w:p w:rsidR="008E6B10" w:rsidRPr="00164521" w:rsidRDefault="008E6B10" w:rsidP="008E6B10">
      <w:pPr>
        <w:jc w:val="both"/>
        <w:rPr>
          <w:rFonts w:ascii="Nutmeg Book" w:hAnsi="Nutmeg Book" w:cs="Arial"/>
          <w:b/>
          <w:i/>
        </w:rPr>
      </w:pPr>
    </w:p>
    <w:p w:rsidR="008E6B10" w:rsidRPr="00164521" w:rsidRDefault="008E6B10" w:rsidP="008E6B10">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8E6B10" w:rsidRPr="00164521" w:rsidRDefault="008E6B10" w:rsidP="008E6B10">
      <w:pPr>
        <w:jc w:val="both"/>
        <w:rPr>
          <w:rFonts w:ascii="Nutmeg Book" w:hAnsi="Nutmeg Book" w:cs="Arial"/>
          <w:b/>
          <w:sz w:val="20"/>
          <w:szCs w:val="20"/>
        </w:rPr>
      </w:pPr>
    </w:p>
    <w:p w:rsidR="008E6B10" w:rsidRPr="00164521" w:rsidRDefault="008E6B10" w:rsidP="008E6B10">
      <w:pPr>
        <w:jc w:val="both"/>
        <w:rPr>
          <w:rFonts w:ascii="Nutmeg Book" w:hAnsi="Nutmeg Book" w:cs="Arial"/>
          <w:b/>
          <w:sz w:val="20"/>
          <w:szCs w:val="20"/>
        </w:rPr>
      </w:pPr>
    </w:p>
    <w:p w:rsidR="008E6B10" w:rsidRPr="00164521" w:rsidRDefault="008E6B10" w:rsidP="008E6B10">
      <w:pPr>
        <w:jc w:val="both"/>
        <w:rPr>
          <w:rFonts w:ascii="Nutmeg Book" w:hAnsi="Nutmeg Book" w:cs="Arial"/>
          <w:b/>
          <w:sz w:val="20"/>
          <w:szCs w:val="20"/>
        </w:rPr>
      </w:pPr>
    </w:p>
    <w:p w:rsidR="008E6B10" w:rsidRPr="00164521" w:rsidRDefault="008E6B10" w:rsidP="008E6B10">
      <w:pPr>
        <w:jc w:val="both"/>
        <w:rPr>
          <w:rFonts w:ascii="Nutmeg Book" w:hAnsi="Nutmeg Book" w:cs="Arial"/>
          <w:b/>
          <w:sz w:val="20"/>
          <w:szCs w:val="20"/>
        </w:rPr>
      </w:pPr>
    </w:p>
    <w:p w:rsidR="008E6B10" w:rsidRPr="00164521" w:rsidRDefault="008E6B10" w:rsidP="008E6B10">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8E6B10" w:rsidRPr="00164521" w:rsidRDefault="008E6B10" w:rsidP="008E6B10">
      <w:pPr>
        <w:jc w:val="both"/>
        <w:rPr>
          <w:rFonts w:ascii="Nutmeg Book" w:hAnsi="Nutmeg Book" w:cs="Arial"/>
          <w:sz w:val="20"/>
          <w:szCs w:val="20"/>
        </w:rPr>
      </w:pPr>
    </w:p>
    <w:p w:rsidR="008E6B10" w:rsidRPr="00164521" w:rsidRDefault="008E6B10" w:rsidP="008E6B10">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E6B10" w:rsidRPr="00164521" w:rsidRDefault="008E6B10" w:rsidP="008E6B10">
      <w:pPr>
        <w:pStyle w:val="Textoindependiente"/>
        <w:rPr>
          <w:rFonts w:ascii="Nutmeg Book" w:hAnsi="Nutmeg Book" w:cs="Arial"/>
          <w:sz w:val="20"/>
        </w:rPr>
      </w:pPr>
    </w:p>
    <w:p w:rsidR="008E6B10" w:rsidRPr="00164521" w:rsidRDefault="008E6B10" w:rsidP="008E6B10">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8E6B10" w:rsidRPr="00164521" w:rsidRDefault="008E6B10" w:rsidP="008E6B10">
      <w:pPr>
        <w:ind w:firstLine="708"/>
        <w:jc w:val="both"/>
        <w:rPr>
          <w:rFonts w:ascii="Nutmeg Book" w:hAnsi="Nutmeg Book" w:cs="Arial"/>
          <w:sz w:val="20"/>
          <w:szCs w:val="20"/>
        </w:rPr>
      </w:pPr>
    </w:p>
    <w:p w:rsidR="008E6B10" w:rsidRPr="00164521" w:rsidRDefault="008E6B10" w:rsidP="008E6B10">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8E6B10" w:rsidRPr="00164521" w:rsidRDefault="008E6B10" w:rsidP="008E6B10">
      <w:pPr>
        <w:ind w:firstLine="708"/>
        <w:jc w:val="both"/>
        <w:rPr>
          <w:rFonts w:ascii="Nutmeg Book" w:hAnsi="Nutmeg Book" w:cs="Arial"/>
          <w:sz w:val="20"/>
          <w:szCs w:val="20"/>
        </w:rPr>
      </w:pPr>
    </w:p>
    <w:p w:rsidR="008E6B10" w:rsidRPr="00164521" w:rsidRDefault="008E6B10" w:rsidP="008E6B1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8E6B10" w:rsidRPr="00164521" w:rsidRDefault="008E6B10" w:rsidP="008E6B10">
      <w:pPr>
        <w:rPr>
          <w:rFonts w:ascii="Nutmeg Book" w:hAnsi="Nutmeg Book" w:cs="Arial"/>
          <w:sz w:val="20"/>
          <w:szCs w:val="20"/>
        </w:rPr>
      </w:pPr>
    </w:p>
    <w:p w:rsidR="008E6B10" w:rsidRPr="00164521" w:rsidRDefault="008E6B10" w:rsidP="008E6B10">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8E6B10" w:rsidRPr="00164521" w:rsidRDefault="008E6B10" w:rsidP="008E6B10">
      <w:pPr>
        <w:jc w:val="center"/>
        <w:rPr>
          <w:rFonts w:ascii="Nutmeg Book" w:hAnsi="Nutmeg Book" w:cs="Arial"/>
          <w:sz w:val="20"/>
          <w:szCs w:val="20"/>
        </w:rPr>
      </w:pPr>
    </w:p>
    <w:p w:rsidR="008E6B10" w:rsidRPr="00164521" w:rsidRDefault="008E6B10" w:rsidP="008E6B10">
      <w:pPr>
        <w:jc w:val="center"/>
        <w:rPr>
          <w:rFonts w:ascii="Nutmeg Book" w:hAnsi="Nutmeg Book" w:cs="Arial"/>
          <w:sz w:val="20"/>
          <w:szCs w:val="20"/>
        </w:rPr>
      </w:pPr>
    </w:p>
    <w:p w:rsidR="008E6B10" w:rsidRPr="00164521" w:rsidRDefault="008E6B10" w:rsidP="008E6B10">
      <w:pPr>
        <w:jc w:val="center"/>
        <w:rPr>
          <w:rFonts w:ascii="Nutmeg Book" w:hAnsi="Nutmeg Book"/>
          <w:sz w:val="20"/>
          <w:szCs w:val="20"/>
        </w:rPr>
      </w:pPr>
      <w:r w:rsidRPr="00164521">
        <w:rPr>
          <w:rFonts w:ascii="Nutmeg Book" w:hAnsi="Nutmeg Book"/>
          <w:sz w:val="20"/>
          <w:szCs w:val="20"/>
        </w:rPr>
        <w:t>PROTESTO LO NECESARIO:</w:t>
      </w:r>
    </w:p>
    <w:p w:rsidR="008E6B10" w:rsidRPr="00164521" w:rsidRDefault="008E6B10" w:rsidP="008E6B10">
      <w:pPr>
        <w:jc w:val="center"/>
        <w:rPr>
          <w:rFonts w:ascii="Nutmeg Book" w:hAnsi="Nutmeg Book"/>
          <w:sz w:val="20"/>
          <w:szCs w:val="20"/>
        </w:rPr>
      </w:pPr>
      <w:r w:rsidRPr="00164521">
        <w:rPr>
          <w:rFonts w:ascii="Nutmeg Book" w:hAnsi="Nutmeg Book"/>
          <w:sz w:val="20"/>
          <w:szCs w:val="20"/>
        </w:rPr>
        <w:t>(LUGAR Y FECHA)</w:t>
      </w:r>
    </w:p>
    <w:p w:rsidR="008E6B10" w:rsidRPr="00164521" w:rsidRDefault="008E6B10" w:rsidP="008E6B10">
      <w:pPr>
        <w:jc w:val="center"/>
        <w:rPr>
          <w:rFonts w:ascii="Nutmeg Book" w:hAnsi="Nutmeg Book"/>
          <w:sz w:val="20"/>
          <w:szCs w:val="20"/>
        </w:rPr>
      </w:pPr>
    </w:p>
    <w:p w:rsidR="008E6B10" w:rsidRPr="00164521" w:rsidRDefault="008E6B10" w:rsidP="008E6B10">
      <w:pPr>
        <w:jc w:val="center"/>
        <w:rPr>
          <w:rFonts w:ascii="Nutmeg Book" w:hAnsi="Nutmeg Book"/>
          <w:sz w:val="20"/>
          <w:szCs w:val="20"/>
        </w:rPr>
      </w:pPr>
    </w:p>
    <w:p w:rsidR="008E6B10" w:rsidRPr="00164521" w:rsidRDefault="008E6B10" w:rsidP="008E6B10">
      <w:pPr>
        <w:jc w:val="center"/>
        <w:rPr>
          <w:rFonts w:ascii="Nutmeg Book" w:hAnsi="Nutmeg Book"/>
          <w:sz w:val="20"/>
          <w:szCs w:val="20"/>
        </w:rPr>
      </w:pPr>
      <w:r w:rsidRPr="00164521">
        <w:rPr>
          <w:rFonts w:ascii="Nutmeg Book" w:hAnsi="Nutmeg Book"/>
          <w:sz w:val="20"/>
          <w:szCs w:val="20"/>
        </w:rPr>
        <w:t>_____________________________________</w:t>
      </w:r>
    </w:p>
    <w:p w:rsidR="008E6B10" w:rsidRPr="00164521" w:rsidRDefault="008E6B10" w:rsidP="008E6B10">
      <w:pPr>
        <w:jc w:val="center"/>
        <w:rPr>
          <w:rFonts w:ascii="Nutmeg Book" w:hAnsi="Nutmeg Book"/>
          <w:sz w:val="20"/>
          <w:szCs w:val="20"/>
        </w:rPr>
      </w:pPr>
      <w:r w:rsidRPr="00164521">
        <w:rPr>
          <w:rFonts w:ascii="Nutmeg Book" w:hAnsi="Nutmeg Book"/>
          <w:sz w:val="20"/>
          <w:szCs w:val="20"/>
        </w:rPr>
        <w:t>Nombre y firma del Representante Legal</w:t>
      </w:r>
    </w:p>
    <w:p w:rsidR="008E6B10" w:rsidRPr="00164521" w:rsidRDefault="008E6B10" w:rsidP="008E6B10">
      <w:pPr>
        <w:jc w:val="center"/>
        <w:rPr>
          <w:rFonts w:ascii="Nutmeg Book" w:hAnsi="Nutmeg Book"/>
          <w:sz w:val="20"/>
          <w:szCs w:val="20"/>
        </w:rPr>
      </w:pPr>
      <w:r w:rsidRPr="00164521">
        <w:rPr>
          <w:rFonts w:ascii="Nutmeg Book" w:hAnsi="Nutmeg Book"/>
          <w:sz w:val="20"/>
          <w:szCs w:val="20"/>
        </w:rPr>
        <w:t>Razón social de la empresa</w:t>
      </w:r>
    </w:p>
    <w:p w:rsidR="008E6B10" w:rsidRPr="00164521" w:rsidRDefault="008E6B10" w:rsidP="008E6B10">
      <w:pPr>
        <w:pStyle w:val="Textoindependiente"/>
        <w:rPr>
          <w:rFonts w:ascii="Nutmeg Book" w:hAnsi="Nutmeg Book" w:cs="Arial"/>
          <w:sz w:val="20"/>
        </w:rPr>
      </w:pPr>
    </w:p>
    <w:p w:rsidR="008E6B10" w:rsidRPr="00164521" w:rsidRDefault="008E6B10" w:rsidP="008E6B10">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8E6B10" w:rsidRPr="00164521" w:rsidRDefault="008E6B10" w:rsidP="008E6B10">
      <w:pPr>
        <w:jc w:val="center"/>
        <w:rPr>
          <w:rFonts w:ascii="Nutmeg Book" w:hAnsi="Nutmeg Book"/>
          <w:sz w:val="20"/>
          <w:szCs w:val="20"/>
        </w:rPr>
      </w:pPr>
      <w:r w:rsidRPr="00164521">
        <w:rPr>
          <w:rFonts w:ascii="Nutmeg Book" w:hAnsi="Nutmeg Book"/>
          <w:sz w:val="20"/>
          <w:szCs w:val="20"/>
        </w:rPr>
        <w:t>“PROPUESTA ECONÓMICA”</w:t>
      </w:r>
    </w:p>
    <w:p w:rsidR="008E6B10" w:rsidRDefault="005C173D" w:rsidP="008E6B10">
      <w:pPr>
        <w:jc w:val="center"/>
        <w:rPr>
          <w:rFonts w:ascii="Nutmeg Book" w:hAnsi="Nutmeg Book"/>
          <w:noProof/>
          <w:sz w:val="20"/>
          <w:szCs w:val="20"/>
          <w:lang w:val="es-MX" w:eastAsia="es-MX"/>
        </w:rPr>
      </w:pPr>
      <w:r w:rsidRPr="005C173D">
        <w:rPr>
          <w:rFonts w:ascii="Nutmeg Book" w:hAnsi="Nutmeg Book"/>
          <w:noProof/>
          <w:sz w:val="20"/>
          <w:szCs w:val="20"/>
          <w:lang w:val="es-MX" w:eastAsia="es-MX"/>
        </w:rPr>
        <w:t>LICITACIÓN PÚBLICA LOCAL SIN CONCURRENCIA, SEAPAL Nº LPLSC/202/98757/2019 PARA LA ADQUISICION DE: SERVICIO  DE ACTUALIZACIÓN DE SISTEMA DE AUTOMATIZACIÓN CLEARSCADE Y BASES DE DATOS DE ACUERDO AL ANEXO 3 DE LAS BASES</w:t>
      </w:r>
      <w:r w:rsidR="008E6B10" w:rsidRPr="0000042E">
        <w:rPr>
          <w:rFonts w:ascii="Nutmeg Book" w:hAnsi="Nutmeg Book"/>
          <w:noProof/>
          <w:sz w:val="20"/>
          <w:szCs w:val="20"/>
          <w:lang w:val="es-MX" w:eastAsia="es-MX"/>
        </w:rPr>
        <w:t>.</w:t>
      </w:r>
    </w:p>
    <w:p w:rsidR="008E6B10" w:rsidRPr="00164521" w:rsidRDefault="008E6B10" w:rsidP="008E6B1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E6B10" w:rsidRPr="00164521" w:rsidRDefault="008E6B10" w:rsidP="008E6B10">
      <w:pPr>
        <w:jc w:val="both"/>
        <w:rPr>
          <w:rFonts w:ascii="Nutmeg Book" w:hAnsi="Nutmeg Book"/>
          <w:b/>
          <w:sz w:val="20"/>
          <w:szCs w:val="20"/>
        </w:rPr>
      </w:pPr>
      <w:r w:rsidRPr="00164521">
        <w:rPr>
          <w:rFonts w:ascii="Nutmeg Book" w:hAnsi="Nutmeg Book"/>
          <w:b/>
          <w:sz w:val="20"/>
          <w:szCs w:val="20"/>
        </w:rPr>
        <w:t>P R E S E N T E:</w:t>
      </w:r>
    </w:p>
    <w:p w:rsidR="008E6B10" w:rsidRPr="00164521" w:rsidRDefault="008E6B10" w:rsidP="008E6B10">
      <w:pPr>
        <w:jc w:val="both"/>
        <w:rPr>
          <w:rFonts w:ascii="Nutmeg Book" w:hAnsi="Nutmeg Book" w:cs="Arial"/>
          <w:b/>
          <w:caps/>
        </w:rPr>
      </w:pPr>
    </w:p>
    <w:p w:rsidR="008E6B10" w:rsidRPr="00164521" w:rsidRDefault="008E6B10" w:rsidP="008E6B10">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8E6B10" w:rsidRPr="00164521" w:rsidTr="003C797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E6B10" w:rsidRPr="00164521" w:rsidRDefault="008E6B10" w:rsidP="003C7978">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E6B10" w:rsidRPr="00164521" w:rsidRDefault="008E6B10" w:rsidP="003C7978">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E6B10" w:rsidRPr="00164521" w:rsidRDefault="008E6B10" w:rsidP="003C7978">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E6B10" w:rsidRPr="00164521" w:rsidRDefault="008E6B10" w:rsidP="003C7978">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E6B10" w:rsidRPr="00164521" w:rsidRDefault="008E6B10" w:rsidP="003C7978">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E6B10" w:rsidRPr="00164521" w:rsidRDefault="008E6B10" w:rsidP="003C7978">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E6B10" w:rsidRPr="00164521" w:rsidRDefault="008E6B10" w:rsidP="003C7978">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8E6B10" w:rsidRPr="00164521" w:rsidTr="003C797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E6B10" w:rsidRPr="00164521" w:rsidRDefault="008E6B10" w:rsidP="003C797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E6B10" w:rsidRPr="00164521" w:rsidRDefault="008E6B10" w:rsidP="003C797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E6B10" w:rsidRPr="00164521" w:rsidRDefault="008E6B10" w:rsidP="003C797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E6B10" w:rsidRPr="00164521" w:rsidRDefault="008E6B10" w:rsidP="003C797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E6B10" w:rsidRPr="00164521" w:rsidRDefault="008E6B10" w:rsidP="003C7978">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E6B10" w:rsidRPr="00164521" w:rsidRDefault="008E6B10" w:rsidP="003C797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E6B10" w:rsidRPr="00164521" w:rsidRDefault="008E6B10" w:rsidP="003C7978">
            <w:pPr>
              <w:pStyle w:val="Ttulo8"/>
              <w:jc w:val="both"/>
              <w:rPr>
                <w:rFonts w:ascii="Nutmeg Book" w:hAnsi="Nutmeg Book" w:cs="Arial"/>
                <w:b w:val="0"/>
                <w:caps/>
                <w:sz w:val="18"/>
                <w:szCs w:val="18"/>
              </w:rPr>
            </w:pPr>
          </w:p>
        </w:tc>
      </w:tr>
      <w:tr w:rsidR="008E6B10" w:rsidRPr="00164521" w:rsidTr="003C797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E6B10" w:rsidRPr="00164521" w:rsidRDefault="008E6B10" w:rsidP="003C797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E6B10" w:rsidRPr="00164521" w:rsidRDefault="008E6B10" w:rsidP="003C797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E6B10" w:rsidRPr="00164521" w:rsidRDefault="008E6B10" w:rsidP="003C797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E6B10" w:rsidRPr="00164521" w:rsidRDefault="008E6B10" w:rsidP="003C797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E6B10" w:rsidRPr="00164521" w:rsidRDefault="008E6B10" w:rsidP="003C797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E6B10" w:rsidRPr="00164521" w:rsidRDefault="008E6B10" w:rsidP="003C797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E6B10" w:rsidRPr="00164521" w:rsidRDefault="008E6B10" w:rsidP="003C7978">
            <w:pPr>
              <w:pStyle w:val="Ttulo8"/>
              <w:jc w:val="both"/>
              <w:rPr>
                <w:rFonts w:ascii="Nutmeg Book" w:hAnsi="Nutmeg Book" w:cs="Arial"/>
                <w:b w:val="0"/>
                <w:caps/>
                <w:sz w:val="18"/>
                <w:szCs w:val="18"/>
              </w:rPr>
            </w:pPr>
          </w:p>
        </w:tc>
      </w:tr>
      <w:tr w:rsidR="008E6B10" w:rsidRPr="00164521" w:rsidTr="003C797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E6B10" w:rsidRPr="00164521" w:rsidRDefault="008E6B10" w:rsidP="003C797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E6B10" w:rsidRPr="00164521" w:rsidRDefault="008E6B10" w:rsidP="003C797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E6B10" w:rsidRPr="00164521" w:rsidRDefault="008E6B10" w:rsidP="003C797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E6B10" w:rsidRPr="00164521" w:rsidRDefault="008E6B10" w:rsidP="003C797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E6B10" w:rsidRPr="00164521" w:rsidRDefault="008E6B10" w:rsidP="003C797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E6B10" w:rsidRPr="00164521" w:rsidRDefault="008E6B10" w:rsidP="003C797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E6B10" w:rsidRPr="00164521" w:rsidRDefault="008E6B10" w:rsidP="003C7978">
            <w:pPr>
              <w:pStyle w:val="Ttulo8"/>
              <w:jc w:val="both"/>
              <w:rPr>
                <w:rFonts w:ascii="Nutmeg Book" w:hAnsi="Nutmeg Book" w:cs="Arial"/>
                <w:b w:val="0"/>
                <w:caps/>
                <w:sz w:val="18"/>
                <w:szCs w:val="18"/>
              </w:rPr>
            </w:pPr>
          </w:p>
        </w:tc>
      </w:tr>
      <w:tr w:rsidR="008E6B10" w:rsidRPr="00164521" w:rsidTr="003C797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E6B10" w:rsidRPr="00164521" w:rsidRDefault="008E6B10" w:rsidP="003C797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E6B10" w:rsidRPr="00164521" w:rsidRDefault="008E6B10" w:rsidP="003C797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E6B10" w:rsidRPr="00164521" w:rsidRDefault="008E6B10" w:rsidP="003C797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E6B10" w:rsidRPr="00164521" w:rsidRDefault="008E6B10" w:rsidP="003C797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E6B10" w:rsidRPr="00164521" w:rsidRDefault="008E6B10" w:rsidP="003C797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E6B10" w:rsidRPr="00164521" w:rsidRDefault="008E6B10" w:rsidP="003C797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E6B10" w:rsidRPr="00164521" w:rsidRDefault="008E6B10" w:rsidP="003C7978">
            <w:pPr>
              <w:pStyle w:val="Ttulo8"/>
              <w:jc w:val="both"/>
              <w:rPr>
                <w:rFonts w:ascii="Nutmeg Book" w:hAnsi="Nutmeg Book" w:cs="Arial"/>
                <w:b w:val="0"/>
                <w:caps/>
                <w:sz w:val="18"/>
                <w:szCs w:val="18"/>
              </w:rPr>
            </w:pPr>
          </w:p>
        </w:tc>
      </w:tr>
      <w:tr w:rsidR="008E6B10" w:rsidRPr="00164521" w:rsidTr="003C797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E6B10" w:rsidRPr="00164521" w:rsidRDefault="008E6B10" w:rsidP="003C797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E6B10" w:rsidRPr="00164521" w:rsidRDefault="008E6B10" w:rsidP="003C797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E6B10" w:rsidRPr="00164521" w:rsidRDefault="008E6B10" w:rsidP="003C797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E6B10" w:rsidRPr="00164521" w:rsidRDefault="008E6B10" w:rsidP="003C797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E6B10" w:rsidRPr="00164521" w:rsidRDefault="008E6B10" w:rsidP="003C797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E6B10" w:rsidRPr="00164521" w:rsidRDefault="008E6B10" w:rsidP="003C797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E6B10" w:rsidRPr="00164521" w:rsidRDefault="008E6B10" w:rsidP="003C7978">
            <w:pPr>
              <w:pStyle w:val="Ttulo8"/>
              <w:jc w:val="both"/>
              <w:rPr>
                <w:rFonts w:ascii="Nutmeg Book" w:hAnsi="Nutmeg Book" w:cs="Arial"/>
                <w:b w:val="0"/>
                <w:caps/>
                <w:sz w:val="18"/>
                <w:szCs w:val="18"/>
              </w:rPr>
            </w:pPr>
          </w:p>
        </w:tc>
      </w:tr>
      <w:tr w:rsidR="008E6B10" w:rsidRPr="00164521" w:rsidTr="003C7978">
        <w:trPr>
          <w:cantSplit/>
          <w:jc w:val="center"/>
        </w:trPr>
        <w:tc>
          <w:tcPr>
            <w:tcW w:w="4261" w:type="pct"/>
            <w:gridSpan w:val="6"/>
            <w:tcBorders>
              <w:top w:val="single" w:sz="4" w:space="0" w:color="auto"/>
              <w:right w:val="single" w:sz="4" w:space="0" w:color="auto"/>
            </w:tcBorders>
            <w:vAlign w:val="center"/>
          </w:tcPr>
          <w:p w:rsidR="008E6B10" w:rsidRPr="00164521" w:rsidRDefault="008E6B10" w:rsidP="003C7978">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8E6B10" w:rsidRPr="00164521" w:rsidRDefault="008E6B10" w:rsidP="003C7978">
            <w:pPr>
              <w:pStyle w:val="Ttulo8"/>
              <w:jc w:val="both"/>
              <w:rPr>
                <w:rFonts w:ascii="Nutmeg Book" w:hAnsi="Nutmeg Book" w:cs="Arial"/>
                <w:b w:val="0"/>
                <w:caps/>
                <w:sz w:val="18"/>
                <w:szCs w:val="18"/>
              </w:rPr>
            </w:pPr>
          </w:p>
          <w:p w:rsidR="008E6B10" w:rsidRPr="00164521" w:rsidRDefault="008E6B10" w:rsidP="003C7978">
            <w:pPr>
              <w:jc w:val="both"/>
              <w:rPr>
                <w:rFonts w:ascii="Nutmeg Book" w:hAnsi="Nutmeg Book" w:cs="Arial"/>
                <w:sz w:val="18"/>
                <w:szCs w:val="18"/>
              </w:rPr>
            </w:pPr>
          </w:p>
        </w:tc>
      </w:tr>
      <w:tr w:rsidR="008E6B10" w:rsidRPr="00164521" w:rsidTr="003C7978">
        <w:trPr>
          <w:cantSplit/>
          <w:jc w:val="center"/>
        </w:trPr>
        <w:tc>
          <w:tcPr>
            <w:tcW w:w="4261" w:type="pct"/>
            <w:gridSpan w:val="6"/>
            <w:tcBorders>
              <w:right w:val="single" w:sz="4" w:space="0" w:color="auto"/>
            </w:tcBorders>
            <w:vAlign w:val="center"/>
          </w:tcPr>
          <w:p w:rsidR="008E6B10" w:rsidRPr="00164521" w:rsidRDefault="008E6B10" w:rsidP="003C7978">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8E6B10" w:rsidRPr="00164521" w:rsidRDefault="008E6B10" w:rsidP="003C7978">
            <w:pPr>
              <w:pStyle w:val="Ttulo8"/>
              <w:jc w:val="both"/>
              <w:rPr>
                <w:rFonts w:ascii="Nutmeg Book" w:hAnsi="Nutmeg Book" w:cs="Arial"/>
                <w:b w:val="0"/>
                <w:caps/>
                <w:sz w:val="18"/>
                <w:szCs w:val="18"/>
              </w:rPr>
            </w:pPr>
          </w:p>
          <w:p w:rsidR="008E6B10" w:rsidRPr="00164521" w:rsidRDefault="008E6B10" w:rsidP="003C7978">
            <w:pPr>
              <w:jc w:val="both"/>
              <w:rPr>
                <w:rFonts w:ascii="Nutmeg Book" w:hAnsi="Nutmeg Book" w:cs="Arial"/>
                <w:sz w:val="18"/>
                <w:szCs w:val="18"/>
              </w:rPr>
            </w:pPr>
          </w:p>
        </w:tc>
      </w:tr>
      <w:tr w:rsidR="008E6B10" w:rsidRPr="00164521" w:rsidTr="003C7978">
        <w:trPr>
          <w:cantSplit/>
          <w:jc w:val="center"/>
        </w:trPr>
        <w:tc>
          <w:tcPr>
            <w:tcW w:w="4261" w:type="pct"/>
            <w:gridSpan w:val="6"/>
            <w:tcBorders>
              <w:right w:val="single" w:sz="4" w:space="0" w:color="auto"/>
            </w:tcBorders>
            <w:vAlign w:val="center"/>
          </w:tcPr>
          <w:p w:rsidR="008E6B10" w:rsidRPr="00164521" w:rsidRDefault="008E6B10" w:rsidP="003C7978">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8E6B10" w:rsidRPr="00164521" w:rsidRDefault="008E6B10" w:rsidP="003C7978">
            <w:pPr>
              <w:pStyle w:val="Ttulo8"/>
              <w:jc w:val="both"/>
              <w:rPr>
                <w:rFonts w:ascii="Nutmeg Book" w:hAnsi="Nutmeg Book" w:cs="Arial"/>
                <w:b w:val="0"/>
                <w:caps/>
                <w:sz w:val="18"/>
                <w:szCs w:val="18"/>
              </w:rPr>
            </w:pPr>
          </w:p>
          <w:p w:rsidR="008E6B10" w:rsidRPr="00164521" w:rsidRDefault="008E6B10" w:rsidP="003C7978">
            <w:pPr>
              <w:jc w:val="both"/>
              <w:rPr>
                <w:rFonts w:ascii="Nutmeg Book" w:hAnsi="Nutmeg Book" w:cs="Arial"/>
                <w:sz w:val="18"/>
                <w:szCs w:val="18"/>
              </w:rPr>
            </w:pPr>
          </w:p>
        </w:tc>
      </w:tr>
    </w:tbl>
    <w:p w:rsidR="008E6B10" w:rsidRPr="00164521" w:rsidRDefault="008E6B10" w:rsidP="008E6B10">
      <w:pPr>
        <w:jc w:val="both"/>
        <w:rPr>
          <w:rFonts w:ascii="Nutmeg Book" w:hAnsi="Nutmeg Book" w:cs="Arial"/>
          <w:sz w:val="20"/>
          <w:szCs w:val="20"/>
        </w:rPr>
      </w:pPr>
    </w:p>
    <w:p w:rsidR="008E6B10" w:rsidRPr="00164521" w:rsidRDefault="008E6B10" w:rsidP="008E6B10">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8E6B10" w:rsidRPr="00164521" w:rsidRDefault="008E6B10" w:rsidP="008E6B10">
      <w:pPr>
        <w:jc w:val="both"/>
        <w:rPr>
          <w:rFonts w:ascii="Nutmeg Book" w:hAnsi="Nutmeg Book" w:cs="Arial"/>
          <w:sz w:val="20"/>
          <w:szCs w:val="20"/>
        </w:rPr>
      </w:pPr>
    </w:p>
    <w:p w:rsidR="008E6B10" w:rsidRPr="00164521" w:rsidRDefault="008E6B10" w:rsidP="008E6B10">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8E6B10" w:rsidRPr="00164521" w:rsidRDefault="008E6B10" w:rsidP="008E6B10">
      <w:pPr>
        <w:jc w:val="both"/>
        <w:rPr>
          <w:rFonts w:ascii="Nutmeg Book" w:hAnsi="Nutmeg Book" w:cs="Arial"/>
          <w:sz w:val="20"/>
          <w:szCs w:val="20"/>
        </w:rPr>
      </w:pPr>
    </w:p>
    <w:p w:rsidR="008E6B10" w:rsidRPr="00164521" w:rsidRDefault="008E6B10" w:rsidP="008E6B10">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8E6B10" w:rsidRPr="00164521" w:rsidRDefault="008E6B10" w:rsidP="008E6B10">
      <w:pPr>
        <w:jc w:val="both"/>
        <w:rPr>
          <w:rFonts w:ascii="Nutmeg Book" w:hAnsi="Nutmeg Book" w:cs="Arial"/>
          <w:sz w:val="20"/>
          <w:szCs w:val="20"/>
        </w:rPr>
      </w:pPr>
    </w:p>
    <w:p w:rsidR="008E6B10" w:rsidRPr="00164521" w:rsidRDefault="008E6B10" w:rsidP="008E6B10">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8E6B10" w:rsidRPr="00164521" w:rsidRDefault="008E6B10" w:rsidP="008E6B10">
      <w:pPr>
        <w:jc w:val="both"/>
        <w:rPr>
          <w:rFonts w:ascii="Nutmeg Book" w:hAnsi="Nutmeg Book" w:cs="Arial"/>
          <w:sz w:val="20"/>
          <w:szCs w:val="20"/>
        </w:rPr>
      </w:pPr>
    </w:p>
    <w:p w:rsidR="008E6B10" w:rsidRPr="00164521" w:rsidRDefault="008E6B10" w:rsidP="008E6B10">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8E6B10" w:rsidRPr="00164521" w:rsidRDefault="008E6B10" w:rsidP="008E6B10">
      <w:pPr>
        <w:jc w:val="both"/>
        <w:rPr>
          <w:rFonts w:ascii="Nutmeg Book" w:hAnsi="Nutmeg Book" w:cs="Arial"/>
          <w:sz w:val="20"/>
          <w:szCs w:val="20"/>
        </w:rPr>
      </w:pPr>
    </w:p>
    <w:p w:rsidR="008E6B10" w:rsidRPr="00164521" w:rsidRDefault="008E6B10" w:rsidP="008E6B1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8E6B10" w:rsidRPr="00164521" w:rsidRDefault="008E6B10" w:rsidP="008E6B10">
      <w:pPr>
        <w:jc w:val="both"/>
        <w:rPr>
          <w:rFonts w:ascii="Nutmeg Book" w:hAnsi="Nutmeg Book" w:cs="Arial"/>
          <w:sz w:val="20"/>
          <w:szCs w:val="20"/>
        </w:rPr>
      </w:pPr>
    </w:p>
    <w:p w:rsidR="008E6B10" w:rsidRPr="00164521" w:rsidRDefault="008E6B10" w:rsidP="008E6B10">
      <w:pPr>
        <w:jc w:val="center"/>
        <w:rPr>
          <w:rFonts w:ascii="Nutmeg Book" w:hAnsi="Nutmeg Book"/>
          <w:sz w:val="20"/>
          <w:szCs w:val="20"/>
        </w:rPr>
      </w:pPr>
      <w:r w:rsidRPr="00164521">
        <w:rPr>
          <w:rFonts w:ascii="Nutmeg Book" w:hAnsi="Nutmeg Book"/>
          <w:sz w:val="20"/>
          <w:szCs w:val="20"/>
        </w:rPr>
        <w:t>PROTESTO LO NECESARIO:</w:t>
      </w:r>
    </w:p>
    <w:p w:rsidR="008E6B10" w:rsidRPr="00164521" w:rsidRDefault="008E6B10" w:rsidP="008E6B10">
      <w:pPr>
        <w:jc w:val="center"/>
        <w:rPr>
          <w:rFonts w:ascii="Nutmeg Book" w:hAnsi="Nutmeg Book"/>
          <w:sz w:val="20"/>
          <w:szCs w:val="20"/>
        </w:rPr>
      </w:pPr>
      <w:r w:rsidRPr="00164521">
        <w:rPr>
          <w:rFonts w:ascii="Nutmeg Book" w:hAnsi="Nutmeg Book"/>
          <w:sz w:val="20"/>
          <w:szCs w:val="20"/>
        </w:rPr>
        <w:t>(LUGAR Y FECHA)</w:t>
      </w:r>
    </w:p>
    <w:p w:rsidR="008E6B10" w:rsidRPr="00164521" w:rsidRDefault="008E6B10" w:rsidP="008E6B10">
      <w:pPr>
        <w:jc w:val="center"/>
        <w:rPr>
          <w:rFonts w:ascii="Nutmeg Book" w:hAnsi="Nutmeg Book"/>
          <w:sz w:val="20"/>
          <w:szCs w:val="20"/>
        </w:rPr>
      </w:pPr>
    </w:p>
    <w:p w:rsidR="008E6B10" w:rsidRPr="00164521" w:rsidRDefault="008E6B10" w:rsidP="008E6B10">
      <w:pPr>
        <w:jc w:val="center"/>
        <w:rPr>
          <w:rFonts w:ascii="Nutmeg Book" w:hAnsi="Nutmeg Book"/>
          <w:sz w:val="20"/>
          <w:szCs w:val="20"/>
        </w:rPr>
      </w:pPr>
    </w:p>
    <w:p w:rsidR="008E6B10" w:rsidRPr="00164521" w:rsidRDefault="008E6B10" w:rsidP="008E6B10">
      <w:pPr>
        <w:jc w:val="center"/>
        <w:rPr>
          <w:rFonts w:ascii="Nutmeg Book" w:hAnsi="Nutmeg Book"/>
          <w:sz w:val="20"/>
          <w:szCs w:val="20"/>
        </w:rPr>
      </w:pPr>
      <w:r w:rsidRPr="00164521">
        <w:rPr>
          <w:rFonts w:ascii="Nutmeg Book" w:hAnsi="Nutmeg Book"/>
          <w:sz w:val="20"/>
          <w:szCs w:val="20"/>
        </w:rPr>
        <w:t>_____________________________________</w:t>
      </w:r>
    </w:p>
    <w:p w:rsidR="008E6B10" w:rsidRPr="00164521" w:rsidRDefault="008E6B10" w:rsidP="008E6B10">
      <w:pPr>
        <w:jc w:val="center"/>
        <w:rPr>
          <w:rFonts w:ascii="Nutmeg Book" w:hAnsi="Nutmeg Book"/>
          <w:sz w:val="20"/>
          <w:szCs w:val="20"/>
        </w:rPr>
      </w:pPr>
      <w:r w:rsidRPr="00164521">
        <w:rPr>
          <w:rFonts w:ascii="Nutmeg Book" w:hAnsi="Nutmeg Book"/>
          <w:sz w:val="20"/>
          <w:szCs w:val="20"/>
        </w:rPr>
        <w:t>Nombre y firma del Representante Legal</w:t>
      </w:r>
    </w:p>
    <w:p w:rsidR="008E6B10" w:rsidRPr="00732ABF" w:rsidRDefault="008E6B10" w:rsidP="008E6B10">
      <w:pPr>
        <w:jc w:val="center"/>
        <w:rPr>
          <w:rFonts w:ascii="Nutmeg Book" w:eastAsia="SimSun" w:hAnsi="Nutmeg Book" w:cs="Arial"/>
          <w:sz w:val="18"/>
          <w:szCs w:val="18"/>
        </w:rPr>
      </w:pPr>
      <w:r w:rsidRPr="00164521">
        <w:rPr>
          <w:rFonts w:ascii="Nutmeg Book" w:hAnsi="Nutmeg Book"/>
          <w:sz w:val="20"/>
          <w:szCs w:val="20"/>
        </w:rPr>
        <w:t>Razón social de la empresa</w:t>
      </w:r>
    </w:p>
    <w:p w:rsidR="008E6B10" w:rsidRDefault="008E6B10" w:rsidP="008E6B10"/>
    <w:p w:rsidR="008E6B10" w:rsidRDefault="008E6B10" w:rsidP="008E6B10"/>
    <w:sectPr w:rsidR="008E6B10">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E3E3E">
      <w:r>
        <w:separator/>
      </w:r>
    </w:p>
  </w:endnote>
  <w:endnote w:type="continuationSeparator" w:id="0">
    <w:p w:rsidR="00000000" w:rsidRDefault="001E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D4380C" w:rsidRDefault="008E6B10">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1E3E3E">
          <w:rPr>
            <w:rFonts w:ascii="Avenir LT Std 55 Roman" w:hAnsi="Avenir LT Std 55 Roman"/>
            <w:noProof/>
            <w:sz w:val="18"/>
            <w:szCs w:val="18"/>
          </w:rPr>
          <w:t>53</w:t>
        </w:r>
        <w:r w:rsidRPr="007B5293">
          <w:rPr>
            <w:rFonts w:ascii="Avenir LT Std 55 Roman" w:hAnsi="Avenir LT Std 55 Roman"/>
            <w:sz w:val="18"/>
            <w:szCs w:val="18"/>
          </w:rPr>
          <w:fldChar w:fldCharType="end"/>
        </w:r>
      </w:p>
    </w:sdtContent>
  </w:sdt>
  <w:p w:rsidR="00D4380C" w:rsidRDefault="001E3E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E3E3E">
      <w:r>
        <w:separator/>
      </w:r>
    </w:p>
  </w:footnote>
  <w:footnote w:type="continuationSeparator" w:id="0">
    <w:p w:rsidR="00000000" w:rsidRDefault="001E3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80C" w:rsidRDefault="008E6B10" w:rsidP="00D4380C">
    <w:pPr>
      <w:pStyle w:val="Encabezado"/>
    </w:pPr>
    <w:r>
      <w:rPr>
        <w:noProof/>
        <w:lang w:val="es-MX" w:eastAsia="es-MX"/>
      </w:rPr>
      <w:drawing>
        <wp:inline distT="0" distB="0" distL="0" distR="0" wp14:anchorId="7FB82BB3" wp14:editId="57716A83">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510006D" wp14:editId="41ED3176">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8EA64F3"/>
    <w:multiLevelType w:val="hybridMultilevel"/>
    <w:tmpl w:val="C9AA0B46"/>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67F155E5"/>
    <w:multiLevelType w:val="hybridMultilevel"/>
    <w:tmpl w:val="5F7465C2"/>
    <w:lvl w:ilvl="0" w:tplc="73ECABA4">
      <w:numFmt w:val="bullet"/>
      <w:lvlText w:val="-"/>
      <w:lvlJc w:val="left"/>
      <w:pPr>
        <w:ind w:left="1770" w:hanging="360"/>
      </w:pPr>
      <w:rPr>
        <w:rFonts w:ascii="Calibri" w:eastAsiaTheme="minorHAnsi" w:hAnsi="Calibri" w:cs="Calibri"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28">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7E346034"/>
    <w:multiLevelType w:val="singleLevel"/>
    <w:tmpl w:val="65B08D90"/>
    <w:lvl w:ilvl="0">
      <w:start w:val="1"/>
      <w:numFmt w:val="lowerLetter"/>
      <w:lvlText w:val="%1)"/>
      <w:lvlJc w:val="left"/>
      <w:pPr>
        <w:tabs>
          <w:tab w:val="num" w:pos="360"/>
        </w:tabs>
        <w:ind w:left="360" w:hanging="360"/>
      </w:pPr>
    </w:lvl>
  </w:abstractNum>
  <w:num w:numId="1">
    <w:abstractNumId w:val="29"/>
  </w:num>
  <w:num w:numId="2">
    <w:abstractNumId w:val="17"/>
  </w:num>
  <w:num w:numId="3">
    <w:abstractNumId w:val="24"/>
  </w:num>
  <w:num w:numId="4">
    <w:abstractNumId w:val="25"/>
  </w:num>
  <w:num w:numId="5">
    <w:abstractNumId w:val="33"/>
    <w:lvlOverride w:ilvl="0">
      <w:startOverride w:val="1"/>
    </w:lvlOverride>
  </w:num>
  <w:num w:numId="6">
    <w:abstractNumId w:val="3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2"/>
  </w:num>
  <w:num w:numId="17">
    <w:abstractNumId w:val="21"/>
  </w:num>
  <w:num w:numId="18">
    <w:abstractNumId w:val="2"/>
  </w:num>
  <w:num w:numId="19">
    <w:abstractNumId w:val="1"/>
  </w:num>
  <w:num w:numId="20">
    <w:abstractNumId w:val="9"/>
  </w:num>
  <w:num w:numId="21">
    <w:abstractNumId w:val="14"/>
  </w:num>
  <w:num w:numId="22">
    <w:abstractNumId w:val="30"/>
  </w:num>
  <w:num w:numId="23">
    <w:abstractNumId w:val="16"/>
  </w:num>
  <w:num w:numId="24">
    <w:abstractNumId w:val="10"/>
  </w:num>
  <w:num w:numId="25">
    <w:abstractNumId w:val="19"/>
  </w:num>
  <w:num w:numId="26">
    <w:abstractNumId w:val="26"/>
  </w:num>
  <w:num w:numId="27">
    <w:abstractNumId w:val="28"/>
  </w:num>
  <w:num w:numId="28">
    <w:abstractNumId w:val="18"/>
  </w:num>
  <w:num w:numId="29">
    <w:abstractNumId w:val="8"/>
  </w:num>
  <w:num w:numId="30">
    <w:abstractNumId w:val="3"/>
  </w:num>
  <w:num w:numId="31">
    <w:abstractNumId w:val="23"/>
  </w:num>
  <w:num w:numId="32">
    <w:abstractNumId w:val="7"/>
  </w:num>
  <w:num w:numId="33">
    <w:abstractNumId w:val="2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10"/>
    <w:rsid w:val="001E3E3E"/>
    <w:rsid w:val="005C173D"/>
    <w:rsid w:val="00630AB9"/>
    <w:rsid w:val="008E6B10"/>
    <w:rsid w:val="00BE0EC4"/>
    <w:rsid w:val="00BF2A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BAC34-DF7E-4E59-8364-28620857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B1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E6B10"/>
    <w:pPr>
      <w:keepNext/>
      <w:jc w:val="center"/>
      <w:outlineLvl w:val="0"/>
    </w:pPr>
    <w:rPr>
      <w:b/>
      <w:szCs w:val="20"/>
      <w:lang w:val="es-MX"/>
    </w:rPr>
  </w:style>
  <w:style w:type="paragraph" w:styleId="Ttulo2">
    <w:name w:val="heading 2"/>
    <w:basedOn w:val="Normal"/>
    <w:next w:val="Normal"/>
    <w:link w:val="Ttulo2Car"/>
    <w:qFormat/>
    <w:rsid w:val="008E6B10"/>
    <w:pPr>
      <w:keepNext/>
      <w:jc w:val="center"/>
      <w:outlineLvl w:val="1"/>
    </w:pPr>
    <w:rPr>
      <w:b/>
      <w:sz w:val="22"/>
      <w:szCs w:val="20"/>
      <w:lang w:val="es-MX"/>
    </w:rPr>
  </w:style>
  <w:style w:type="paragraph" w:styleId="Ttulo3">
    <w:name w:val="heading 3"/>
    <w:basedOn w:val="Normal"/>
    <w:next w:val="Normal"/>
    <w:link w:val="Ttulo3Car"/>
    <w:semiHidden/>
    <w:unhideWhenUsed/>
    <w:qFormat/>
    <w:rsid w:val="008E6B10"/>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8E6B10"/>
    <w:pPr>
      <w:keepNext/>
      <w:jc w:val="center"/>
      <w:outlineLvl w:val="3"/>
    </w:pPr>
    <w:rPr>
      <w:b/>
      <w:sz w:val="28"/>
      <w:szCs w:val="20"/>
    </w:rPr>
  </w:style>
  <w:style w:type="paragraph" w:styleId="Ttulo5">
    <w:name w:val="heading 5"/>
    <w:basedOn w:val="Normal"/>
    <w:next w:val="Normal"/>
    <w:link w:val="Ttulo5Car"/>
    <w:qFormat/>
    <w:rsid w:val="008E6B10"/>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8E6B10"/>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8E6B1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8E6B10"/>
    <w:pPr>
      <w:keepNext/>
      <w:jc w:val="center"/>
      <w:outlineLvl w:val="7"/>
    </w:pPr>
    <w:rPr>
      <w:rFonts w:ascii="Arial" w:hAnsi="Arial"/>
      <w:b/>
      <w:sz w:val="28"/>
      <w:szCs w:val="20"/>
    </w:rPr>
  </w:style>
  <w:style w:type="paragraph" w:styleId="Ttulo9">
    <w:name w:val="heading 9"/>
    <w:basedOn w:val="Normal"/>
    <w:next w:val="Normal"/>
    <w:link w:val="Ttulo9Car"/>
    <w:qFormat/>
    <w:rsid w:val="008E6B10"/>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E6B1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E6B10"/>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8E6B1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E6B1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E6B1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E6B10"/>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8E6B1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E6B1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E6B10"/>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8E6B10"/>
    <w:pPr>
      <w:tabs>
        <w:tab w:val="center" w:pos="4419"/>
        <w:tab w:val="right" w:pos="8838"/>
      </w:tabs>
    </w:pPr>
  </w:style>
  <w:style w:type="character" w:customStyle="1" w:styleId="EncabezadoCar">
    <w:name w:val="Encabezado Car"/>
    <w:basedOn w:val="Fuentedeprrafopredeter"/>
    <w:link w:val="Encabezado"/>
    <w:uiPriority w:val="99"/>
    <w:rsid w:val="008E6B10"/>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8E6B10"/>
    <w:pPr>
      <w:tabs>
        <w:tab w:val="center" w:pos="4419"/>
        <w:tab w:val="right" w:pos="8838"/>
      </w:tabs>
    </w:pPr>
  </w:style>
  <w:style w:type="character" w:customStyle="1" w:styleId="PiedepginaCar">
    <w:name w:val="Pie de página Car"/>
    <w:basedOn w:val="Fuentedeprrafopredeter"/>
    <w:link w:val="Piedepgina"/>
    <w:rsid w:val="008E6B10"/>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8E6B10"/>
    <w:pPr>
      <w:numPr>
        <w:numId w:val="1"/>
      </w:numPr>
      <w:jc w:val="both"/>
    </w:pPr>
    <w:rPr>
      <w:rFonts w:ascii="Arial" w:hAnsi="Arial"/>
      <w:sz w:val="22"/>
      <w:szCs w:val="20"/>
    </w:rPr>
  </w:style>
  <w:style w:type="paragraph" w:styleId="Listaconvietas4">
    <w:name w:val="List Bullet 4"/>
    <w:basedOn w:val="Normal"/>
    <w:autoRedefine/>
    <w:rsid w:val="008E6B10"/>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8E6B10"/>
    <w:pPr>
      <w:jc w:val="both"/>
    </w:pPr>
    <w:rPr>
      <w:sz w:val="22"/>
      <w:szCs w:val="20"/>
      <w:lang w:val="es-MX"/>
    </w:rPr>
  </w:style>
  <w:style w:type="character" w:customStyle="1" w:styleId="TextoindependienteCar">
    <w:name w:val="Texto independiente Car"/>
    <w:basedOn w:val="Fuentedeprrafopredeter"/>
    <w:link w:val="Textoindependiente"/>
    <w:rsid w:val="008E6B1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E6B10"/>
    <w:pPr>
      <w:jc w:val="both"/>
    </w:pPr>
    <w:rPr>
      <w:b/>
      <w:sz w:val="22"/>
      <w:szCs w:val="20"/>
      <w:lang w:val="es-MX"/>
    </w:rPr>
  </w:style>
  <w:style w:type="character" w:customStyle="1" w:styleId="Textoindependiente3Car">
    <w:name w:val="Texto independiente 3 Car"/>
    <w:basedOn w:val="Fuentedeprrafopredeter"/>
    <w:link w:val="Textoindependiente3"/>
    <w:rsid w:val="008E6B10"/>
    <w:rPr>
      <w:rFonts w:ascii="Times New Roman" w:eastAsia="Times New Roman" w:hAnsi="Times New Roman" w:cs="Times New Roman"/>
      <w:b/>
      <w:szCs w:val="20"/>
      <w:lang w:eastAsia="es-ES"/>
    </w:rPr>
  </w:style>
  <w:style w:type="character" w:styleId="Hipervnculo">
    <w:name w:val="Hyperlink"/>
    <w:basedOn w:val="Fuentedeprrafopredeter"/>
    <w:rsid w:val="008E6B10"/>
    <w:rPr>
      <w:color w:val="0000FF"/>
      <w:u w:val="single"/>
    </w:rPr>
  </w:style>
  <w:style w:type="paragraph" w:styleId="Lista5">
    <w:name w:val="List 5"/>
    <w:basedOn w:val="Normal"/>
    <w:rsid w:val="008E6B10"/>
    <w:pPr>
      <w:ind w:left="1415" w:hanging="283"/>
    </w:pPr>
    <w:rPr>
      <w:sz w:val="20"/>
      <w:szCs w:val="20"/>
    </w:rPr>
  </w:style>
  <w:style w:type="paragraph" w:styleId="Lista3">
    <w:name w:val="List 3"/>
    <w:basedOn w:val="Normal"/>
    <w:rsid w:val="008E6B10"/>
    <w:pPr>
      <w:ind w:left="849" w:hanging="283"/>
    </w:pPr>
    <w:rPr>
      <w:sz w:val="20"/>
      <w:szCs w:val="20"/>
    </w:rPr>
  </w:style>
  <w:style w:type="paragraph" w:styleId="Continuarlista4">
    <w:name w:val="List Continue 4"/>
    <w:basedOn w:val="Normal"/>
    <w:rsid w:val="008E6B10"/>
    <w:pPr>
      <w:spacing w:after="120"/>
      <w:ind w:left="1132"/>
    </w:pPr>
    <w:rPr>
      <w:sz w:val="20"/>
      <w:szCs w:val="20"/>
    </w:rPr>
  </w:style>
  <w:style w:type="paragraph" w:styleId="Lista">
    <w:name w:val="List"/>
    <w:basedOn w:val="Normal"/>
    <w:rsid w:val="008E6B10"/>
    <w:pPr>
      <w:ind w:left="283" w:hanging="283"/>
    </w:pPr>
    <w:rPr>
      <w:sz w:val="20"/>
      <w:szCs w:val="20"/>
    </w:rPr>
  </w:style>
  <w:style w:type="character" w:styleId="Nmerodepgina">
    <w:name w:val="page number"/>
    <w:basedOn w:val="Fuentedeprrafopredeter"/>
    <w:rsid w:val="008E6B10"/>
  </w:style>
  <w:style w:type="paragraph" w:styleId="Puesto">
    <w:name w:val="Title"/>
    <w:basedOn w:val="Normal"/>
    <w:link w:val="PuestoCar"/>
    <w:qFormat/>
    <w:rsid w:val="008E6B10"/>
    <w:pPr>
      <w:jc w:val="center"/>
    </w:pPr>
    <w:rPr>
      <w:rFonts w:ascii="Arial" w:hAnsi="Arial"/>
      <w:b/>
      <w:sz w:val="48"/>
      <w:szCs w:val="20"/>
    </w:rPr>
  </w:style>
  <w:style w:type="character" w:customStyle="1" w:styleId="PuestoCar">
    <w:name w:val="Puesto Car"/>
    <w:basedOn w:val="Fuentedeprrafopredeter"/>
    <w:link w:val="Puesto"/>
    <w:rsid w:val="008E6B1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E6B10"/>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8E6B1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E6B1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8E6B10"/>
    <w:rPr>
      <w:rFonts w:ascii="Arial" w:eastAsia="Times New Roman" w:hAnsi="Arial" w:cs="Times New Roman"/>
      <w:sz w:val="40"/>
      <w:szCs w:val="20"/>
      <w:lang w:val="es-ES" w:eastAsia="es-ES"/>
    </w:rPr>
  </w:style>
  <w:style w:type="character" w:styleId="Hipervnculovisitado">
    <w:name w:val="FollowedHyperlink"/>
    <w:basedOn w:val="Fuentedeprrafopredeter"/>
    <w:rsid w:val="008E6B10"/>
    <w:rPr>
      <w:color w:val="800080"/>
      <w:u w:val="single"/>
    </w:rPr>
  </w:style>
  <w:style w:type="paragraph" w:styleId="Sangradetextonormal">
    <w:name w:val="Body Text Indent"/>
    <w:basedOn w:val="Normal"/>
    <w:link w:val="SangradetextonormalCar"/>
    <w:rsid w:val="008E6B10"/>
    <w:pPr>
      <w:spacing w:after="120"/>
      <w:ind w:left="283"/>
    </w:pPr>
  </w:style>
  <w:style w:type="character" w:customStyle="1" w:styleId="SangradetextonormalCar">
    <w:name w:val="Sangría de texto normal Car"/>
    <w:basedOn w:val="Fuentedeprrafopredeter"/>
    <w:link w:val="Sangradetextonormal"/>
    <w:rsid w:val="008E6B1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E6B10"/>
    <w:pPr>
      <w:ind w:left="708"/>
    </w:pPr>
  </w:style>
  <w:style w:type="paragraph" w:customStyle="1" w:styleId="Estilo">
    <w:name w:val="Estilo"/>
    <w:basedOn w:val="Sinespaciado"/>
    <w:link w:val="EstiloCar"/>
    <w:qFormat/>
    <w:rsid w:val="008E6B10"/>
    <w:pPr>
      <w:jc w:val="both"/>
    </w:pPr>
    <w:rPr>
      <w:rFonts w:ascii="Arial" w:eastAsiaTheme="minorHAnsi" w:hAnsi="Arial" w:cstheme="minorBidi"/>
      <w:szCs w:val="22"/>
      <w:lang w:val="es-MX" w:eastAsia="en-US"/>
    </w:rPr>
  </w:style>
  <w:style w:type="paragraph" w:styleId="Sinespaciado">
    <w:name w:val="No Spacing"/>
    <w:uiPriority w:val="1"/>
    <w:qFormat/>
    <w:rsid w:val="008E6B1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E6B10"/>
    <w:rPr>
      <w:rFonts w:ascii="Arial" w:hAnsi="Arial"/>
      <w:sz w:val="24"/>
    </w:rPr>
  </w:style>
  <w:style w:type="paragraph" w:customStyle="1" w:styleId="Textoindependiente21">
    <w:name w:val="Texto independiente 21"/>
    <w:basedOn w:val="Normal"/>
    <w:rsid w:val="008E6B10"/>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8E6B1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E6B1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E6B1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E6B10"/>
    <w:rPr>
      <w:sz w:val="20"/>
      <w:szCs w:val="20"/>
      <w:lang w:val="es-ES_tradnl" w:eastAsia="x-none"/>
    </w:rPr>
  </w:style>
  <w:style w:type="character" w:customStyle="1" w:styleId="TextonotapieCar1">
    <w:name w:val="Texto nota pie Car1"/>
    <w:basedOn w:val="Fuentedeprrafopredeter"/>
    <w:uiPriority w:val="99"/>
    <w:semiHidden/>
    <w:rsid w:val="008E6B10"/>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8E6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spec">
    <w:name w:val="shortspec"/>
    <w:basedOn w:val="Fuentedeprrafopredeter"/>
    <w:rsid w:val="00BE0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55</Pages>
  <Words>18039</Words>
  <Characters>99216</Characters>
  <Application>Microsoft Office Word</Application>
  <DocSecurity>0</DocSecurity>
  <Lines>826</Lines>
  <Paragraphs>234</Paragraphs>
  <ScaleCrop>false</ScaleCrop>
  <Company/>
  <LinksUpToDate>false</LinksUpToDate>
  <CharactersWithSpaces>117021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Armando</cp:lastModifiedBy>
  <cp:revision>5</cp:revision>
  <dcterms:created xsi:type="dcterms:W3CDTF">2019-09-01T14:34:00Z</dcterms:created>
  <dcterms:modified xsi:type="dcterms:W3CDTF">2019-09-01T14:54:00Z</dcterms:modified>
</cp:coreProperties>
</file>