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E" w:rsidRPr="000E6A04" w:rsidRDefault="001D27FE" w:rsidP="001D27FE">
      <w:pPr>
        <w:pStyle w:val="Textoindependiente"/>
        <w:rPr>
          <w:rFonts w:ascii="Nutmeg Book" w:hAnsi="Nutmeg Book"/>
          <w:noProof/>
          <w:sz w:val="24"/>
          <w:szCs w:val="24"/>
          <w:lang w:eastAsia="es-MX"/>
        </w:rPr>
      </w:pPr>
    </w:p>
    <w:p w:rsidR="001D27FE" w:rsidRPr="000E6A04" w:rsidRDefault="001D27FE" w:rsidP="001D27FE">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1D27FE" w:rsidRPr="000E6A04" w:rsidRDefault="001D27FE" w:rsidP="001D27FE">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1D27FE" w:rsidRPr="000E6A04" w:rsidRDefault="001D27FE" w:rsidP="001D27FE">
      <w:pPr>
        <w:pStyle w:val="Textoindependiente"/>
        <w:rPr>
          <w:rFonts w:ascii="Nutmeg Book" w:hAnsi="Nutmeg Book"/>
          <w:noProof/>
          <w:sz w:val="36"/>
          <w:szCs w:val="36"/>
          <w:lang w:eastAsia="es-MX"/>
        </w:rPr>
      </w:pPr>
    </w:p>
    <w:p w:rsidR="001D27FE" w:rsidRPr="000E6A04" w:rsidRDefault="001D27FE" w:rsidP="001D27FE">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1D27FE" w:rsidRPr="000E6A04" w:rsidRDefault="001D27FE" w:rsidP="001D27FE">
      <w:pPr>
        <w:pStyle w:val="Textoindependiente"/>
        <w:rPr>
          <w:rFonts w:ascii="Nutmeg Book" w:hAnsi="Nutmeg Book"/>
          <w:b/>
          <w:noProof/>
          <w:sz w:val="36"/>
          <w:szCs w:val="36"/>
          <w:lang w:eastAsia="es-MX"/>
        </w:rPr>
      </w:pPr>
    </w:p>
    <w:p w:rsidR="001D27FE" w:rsidRPr="000E6A04" w:rsidRDefault="001D27FE" w:rsidP="001D27FE">
      <w:pPr>
        <w:pStyle w:val="Textoindependiente"/>
        <w:rPr>
          <w:rFonts w:ascii="Nutmeg Book" w:hAnsi="Nutmeg Book"/>
          <w:b/>
          <w:noProof/>
          <w:sz w:val="36"/>
          <w:szCs w:val="36"/>
          <w:lang w:eastAsia="es-MX"/>
        </w:rPr>
      </w:pPr>
    </w:p>
    <w:p w:rsidR="001D27FE" w:rsidRPr="000E6A04" w:rsidRDefault="001D27FE" w:rsidP="001D27FE">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1D27FE" w:rsidRPr="000E6A04" w:rsidRDefault="001D27FE" w:rsidP="001D27FE">
      <w:pPr>
        <w:pStyle w:val="Textoindependiente"/>
        <w:jc w:val="center"/>
        <w:rPr>
          <w:rFonts w:ascii="Nutmeg Book" w:hAnsi="Nutmeg Book"/>
          <w:b/>
          <w:noProof/>
          <w:sz w:val="36"/>
          <w:szCs w:val="36"/>
          <w:lang w:eastAsia="es-MX"/>
        </w:rPr>
      </w:pPr>
    </w:p>
    <w:p w:rsidR="001D27FE" w:rsidRPr="000E6A04" w:rsidRDefault="001D27FE" w:rsidP="001D27FE">
      <w:pPr>
        <w:pStyle w:val="Textoindependiente"/>
        <w:jc w:val="center"/>
        <w:rPr>
          <w:rFonts w:ascii="Nutmeg Book" w:hAnsi="Nutmeg Book"/>
          <w:b/>
          <w:noProof/>
          <w:sz w:val="36"/>
          <w:szCs w:val="36"/>
          <w:lang w:eastAsia="es-MX"/>
        </w:rPr>
      </w:pPr>
    </w:p>
    <w:p w:rsidR="001D27FE" w:rsidRPr="000E6A04" w:rsidRDefault="001D27FE" w:rsidP="001D27FE">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Pr="006F151E">
        <w:rPr>
          <w:rFonts w:ascii="Nutmeg Book" w:hAnsi="Nutmeg Book"/>
          <w:b/>
          <w:noProof/>
          <w:sz w:val="32"/>
          <w:szCs w:val="32"/>
          <w:lang w:eastAsia="es-MX"/>
        </w:rPr>
        <w:t xml:space="preserve">LOCAL </w:t>
      </w:r>
      <w:r w:rsidR="006F151E" w:rsidRPr="006F151E">
        <w:rPr>
          <w:rFonts w:ascii="Nutmeg Book" w:hAnsi="Nutmeg Book"/>
          <w:b/>
          <w:noProof/>
          <w:sz w:val="32"/>
          <w:szCs w:val="32"/>
          <w:lang w:eastAsia="es-MX"/>
        </w:rPr>
        <w:t>CON</w:t>
      </w:r>
      <w:r w:rsidRPr="006F151E">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1D27FE" w:rsidRPr="000E6A04" w:rsidRDefault="001D27FE" w:rsidP="001D27FE">
      <w:pPr>
        <w:pStyle w:val="Textoindependiente"/>
        <w:rPr>
          <w:rFonts w:ascii="Nutmeg Book" w:hAnsi="Nutmeg Book"/>
          <w:b/>
          <w:noProof/>
          <w:sz w:val="32"/>
          <w:szCs w:val="32"/>
          <w:lang w:eastAsia="es-MX"/>
        </w:rPr>
      </w:pPr>
    </w:p>
    <w:p w:rsidR="001D27FE" w:rsidRPr="000E6A04" w:rsidRDefault="001D27FE" w:rsidP="001D27FE">
      <w:pPr>
        <w:pStyle w:val="Textoindependiente"/>
        <w:jc w:val="center"/>
        <w:rPr>
          <w:rFonts w:ascii="Nutmeg Book" w:hAnsi="Nutmeg Book"/>
          <w:b/>
          <w:noProof/>
          <w:color w:val="FF0000"/>
          <w:sz w:val="32"/>
          <w:szCs w:val="32"/>
          <w:lang w:eastAsia="es-MX"/>
        </w:rPr>
      </w:pPr>
      <w:r w:rsidRPr="000E6A04">
        <w:rPr>
          <w:rFonts w:ascii="Nutmeg Book" w:hAnsi="Nutmeg Book"/>
          <w:b/>
          <w:noProof/>
          <w:sz w:val="32"/>
          <w:szCs w:val="32"/>
          <w:lang w:eastAsia="es-MX"/>
        </w:rPr>
        <w:t xml:space="preserve">SEAPAL Nº </w:t>
      </w:r>
      <w:r w:rsidR="006F151E" w:rsidRPr="006F151E">
        <w:rPr>
          <w:rFonts w:ascii="Nutmeg Book" w:hAnsi="Nutmeg Book"/>
          <w:b/>
          <w:noProof/>
          <w:sz w:val="32"/>
          <w:szCs w:val="32"/>
          <w:lang w:eastAsia="es-MX"/>
        </w:rPr>
        <w:t>23/93226/2019</w:t>
      </w:r>
    </w:p>
    <w:p w:rsidR="001D27FE" w:rsidRPr="000E6A04" w:rsidRDefault="001D27FE" w:rsidP="001D27FE">
      <w:pPr>
        <w:pStyle w:val="Textoindependiente"/>
        <w:rPr>
          <w:rFonts w:ascii="Nutmeg Book" w:hAnsi="Nutmeg Book"/>
          <w:noProof/>
          <w:color w:val="FF0000"/>
          <w:sz w:val="32"/>
          <w:szCs w:val="32"/>
          <w:lang w:eastAsia="es-MX"/>
        </w:rPr>
      </w:pPr>
    </w:p>
    <w:p w:rsidR="001D27FE" w:rsidRPr="000E6A04" w:rsidRDefault="001D27FE" w:rsidP="001D27FE">
      <w:pPr>
        <w:pStyle w:val="Textoindependiente"/>
        <w:rPr>
          <w:rFonts w:ascii="Nutmeg Book" w:hAnsi="Nutmeg Book"/>
          <w:noProof/>
          <w:color w:val="FF0000"/>
          <w:sz w:val="32"/>
          <w:szCs w:val="32"/>
          <w:lang w:eastAsia="es-MX"/>
        </w:rPr>
      </w:pPr>
    </w:p>
    <w:p w:rsidR="001D27FE" w:rsidRPr="006F151E" w:rsidRDefault="006F151E" w:rsidP="001D27FE">
      <w:pPr>
        <w:pStyle w:val="Textoindependiente"/>
        <w:jc w:val="center"/>
        <w:rPr>
          <w:rFonts w:ascii="Nutmeg Book" w:hAnsi="Nutmeg Book"/>
          <w:b/>
          <w:noProof/>
          <w:sz w:val="32"/>
          <w:szCs w:val="32"/>
          <w:lang w:eastAsia="es-MX"/>
        </w:rPr>
      </w:pPr>
      <w:r w:rsidRPr="006F151E">
        <w:rPr>
          <w:rFonts w:ascii="Nutmeg Book" w:hAnsi="Nutmeg Book"/>
          <w:b/>
          <w:noProof/>
          <w:sz w:val="32"/>
          <w:szCs w:val="32"/>
          <w:lang w:eastAsia="es-MX"/>
        </w:rPr>
        <w:t>ADQUISICION DE MATERIALES PARA REHABILITACION DE FILTRO</w:t>
      </w:r>
      <w:r w:rsidR="001D27FE" w:rsidRPr="006F151E">
        <w:rPr>
          <w:rFonts w:ascii="Nutmeg Book" w:hAnsi="Nutmeg Book"/>
          <w:b/>
          <w:noProof/>
          <w:sz w:val="32"/>
          <w:szCs w:val="32"/>
          <w:lang w:eastAsia="es-MX"/>
        </w:rPr>
        <w:t xml:space="preserve"> DE ACUERDO AL ANEXO 1 DE LAS BASES.</w:t>
      </w:r>
    </w:p>
    <w:p w:rsidR="001D27FE" w:rsidRPr="000E6A04" w:rsidRDefault="001D27FE" w:rsidP="001D27FE">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1D27FE" w:rsidRPr="006F151E"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w:t>
      </w:r>
      <w:r w:rsidRPr="006F151E">
        <w:rPr>
          <w:rFonts w:ascii="Nutmeg Book" w:hAnsi="Nutmeg Book"/>
          <w:noProof/>
          <w:sz w:val="20"/>
          <w:lang w:eastAsia="es-MX"/>
        </w:rPr>
        <w:t xml:space="preserve">Municipios, para el Poder Ejecutivo del Estado de Jalisco; así como 1°, 3°, 4°, 5° y 9° al 37 de las Políticas y Lineamientos para las Adquisiciones y Enajenaciones del Sistema de los Servicios de Agua Potable, Drenaje y Alcantarillado de Puerto Vallarta; </w:t>
      </w:r>
      <w:r w:rsidRPr="000E6A04">
        <w:rPr>
          <w:rFonts w:ascii="Nutmeg Book" w:hAnsi="Nutmeg Book"/>
          <w:noProof/>
          <w:sz w:val="20"/>
          <w:lang w:eastAsia="es-MX"/>
        </w:rPr>
        <w:t xml:space="preserve">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w:t>
      </w:r>
      <w:r w:rsidRPr="006F151E">
        <w:rPr>
          <w:rFonts w:ascii="Nutmeg Book" w:hAnsi="Nutmeg Book"/>
          <w:noProof/>
          <w:sz w:val="20"/>
          <w:lang w:eastAsia="es-MX"/>
        </w:rPr>
        <w:t xml:space="preserve">Jurídicas </w:t>
      </w:r>
      <w:r w:rsidRPr="006F151E">
        <w:rPr>
          <w:rFonts w:ascii="Nutmeg Book" w:hAnsi="Nutmeg Book"/>
          <w:noProof/>
          <w:sz w:val="20"/>
          <w:u w:val="single"/>
          <w:lang w:eastAsia="es-MX"/>
        </w:rPr>
        <w:t>-LOCALES</w:t>
      </w:r>
      <w:r w:rsidRPr="006F151E">
        <w:rPr>
          <w:rFonts w:ascii="Nutmeg Book" w:hAnsi="Nutmeg Book"/>
          <w:noProof/>
          <w:sz w:val="20"/>
          <w:lang w:eastAsia="es-MX"/>
        </w:rPr>
        <w:t xml:space="preserve"> interesadas a participar en la LICITACION PUBLICA </w:t>
      </w:r>
      <w:r w:rsidRPr="006F151E">
        <w:rPr>
          <w:rFonts w:ascii="Nutmeg Book" w:hAnsi="Nutmeg Book"/>
          <w:noProof/>
          <w:sz w:val="20"/>
          <w:u w:val="single"/>
          <w:lang w:eastAsia="es-MX"/>
        </w:rPr>
        <w:t xml:space="preserve">LOCAL </w:t>
      </w:r>
      <w:r w:rsidR="006F151E" w:rsidRPr="006F151E">
        <w:rPr>
          <w:rFonts w:ascii="Nutmeg Book" w:hAnsi="Nutmeg Book"/>
          <w:noProof/>
          <w:sz w:val="20"/>
          <w:u w:val="single"/>
          <w:lang w:eastAsia="es-MX"/>
        </w:rPr>
        <w:t>CO</w:t>
      </w:r>
      <w:r w:rsidRPr="006F151E">
        <w:rPr>
          <w:rFonts w:ascii="Nutmeg Book" w:hAnsi="Nutmeg Book"/>
          <w:noProof/>
          <w:sz w:val="20"/>
          <w:u w:val="single"/>
          <w:lang w:eastAsia="es-MX"/>
        </w:rPr>
        <w:t xml:space="preserve">N CONCURRENCIA </w:t>
      </w:r>
      <w:r w:rsidRPr="006F151E">
        <w:rPr>
          <w:rFonts w:ascii="Nutmeg Book" w:hAnsi="Nutmeg Book"/>
          <w:noProof/>
          <w:sz w:val="20"/>
          <w:lang w:eastAsia="es-MX"/>
        </w:rPr>
        <w:t xml:space="preserve">SEAPAL Nº </w:t>
      </w:r>
      <w:r w:rsidR="006F151E" w:rsidRPr="006F151E">
        <w:rPr>
          <w:rFonts w:ascii="Nutmeg Book" w:hAnsi="Nutmeg Book"/>
          <w:noProof/>
          <w:sz w:val="20"/>
          <w:lang w:eastAsia="es-MX"/>
        </w:rPr>
        <w:t xml:space="preserve">23/93226/2019 </w:t>
      </w:r>
      <w:r w:rsidRPr="006F151E">
        <w:rPr>
          <w:rFonts w:ascii="Nutmeg Book" w:hAnsi="Nutmeg Book"/>
          <w:noProof/>
          <w:sz w:val="20"/>
          <w:lang w:eastAsia="es-MX"/>
        </w:rPr>
        <w:t xml:space="preserve">para la </w:t>
      </w:r>
      <w:r w:rsidR="006F151E" w:rsidRPr="006F151E">
        <w:rPr>
          <w:rFonts w:ascii="Nutmeg Book" w:hAnsi="Nutmeg Book"/>
          <w:noProof/>
          <w:sz w:val="20"/>
          <w:lang w:eastAsia="es-MX"/>
        </w:rPr>
        <w:t>ADQUISICION DE MATERIALE</w:t>
      </w:r>
      <w:bookmarkStart w:id="0" w:name="_Hlk3552608"/>
      <w:r w:rsidR="006F151E" w:rsidRPr="006F151E">
        <w:rPr>
          <w:rFonts w:ascii="Nutmeg Book" w:hAnsi="Nutmeg Book"/>
          <w:noProof/>
          <w:sz w:val="20"/>
          <w:lang w:eastAsia="es-MX"/>
        </w:rPr>
        <w:t>S PARA REHABILITACION DE FILTRO</w:t>
      </w:r>
      <w:r w:rsidRPr="006F151E">
        <w:rPr>
          <w:rFonts w:ascii="Nutmeg Book" w:hAnsi="Nutmeg Book"/>
          <w:noProof/>
          <w:sz w:val="20"/>
          <w:lang w:eastAsia="es-MX"/>
        </w:rPr>
        <w:t>, DE ACUERDO AL ANEXO 1 DE LAS BASES</w:t>
      </w:r>
      <w:bookmarkEnd w:id="0"/>
      <w:r w:rsidRPr="006F151E">
        <w:rPr>
          <w:rFonts w:ascii="Nutmeg Book" w:hAnsi="Nutmeg Book"/>
          <w:noProof/>
          <w:sz w:val="20"/>
          <w:lang w:eastAsia="es-MX"/>
        </w:rPr>
        <w:t>.</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w:t>
      </w:r>
      <w:r w:rsidRPr="006F151E">
        <w:rPr>
          <w:rFonts w:ascii="Nutmeg Book" w:hAnsi="Nutmeg Book"/>
          <w:noProof/>
          <w:sz w:val="20"/>
          <w:lang w:eastAsia="es-MX"/>
        </w:rPr>
        <w:t xml:space="preserve">carácter </w:t>
      </w:r>
      <w:r w:rsidRPr="006F151E">
        <w:rPr>
          <w:rFonts w:ascii="Nutmeg Book" w:hAnsi="Nutmeg Book"/>
          <w:noProof/>
          <w:sz w:val="20"/>
          <w:u w:val="single"/>
          <w:lang w:eastAsia="es-MX"/>
        </w:rPr>
        <w:t>LOCAL,</w:t>
      </w:r>
      <w:r w:rsidRPr="006F151E">
        <w:rPr>
          <w:rFonts w:ascii="Nutmeg Book" w:hAnsi="Nutmeg Book"/>
          <w:noProof/>
          <w:sz w:val="20"/>
          <w:lang w:eastAsia="es-MX"/>
        </w:rPr>
        <w:t xml:space="preserve">cuenta </w:t>
      </w:r>
      <w:r w:rsidRPr="000E6A04">
        <w:rPr>
          <w:rFonts w:ascii="Nutmeg Book" w:hAnsi="Nutmeg Book"/>
          <w:noProof/>
          <w:sz w:val="20"/>
          <w:lang w:eastAsia="es-MX"/>
        </w:rPr>
        <w:t>con disponibilidad presupuestaria de recursos estatales y correspondientes a la</w:t>
      </w:r>
      <w:r w:rsidR="00A4128D">
        <w:rPr>
          <w:rFonts w:ascii="Nutmeg Book" w:hAnsi="Nutmeg Book"/>
          <w:noProof/>
          <w:sz w:val="20"/>
          <w:lang w:eastAsia="es-MX"/>
        </w:rPr>
        <w:t>s</w:t>
      </w:r>
      <w:r w:rsidRPr="000E6A04">
        <w:rPr>
          <w:rFonts w:ascii="Nutmeg Book" w:hAnsi="Nutmeg Book"/>
          <w:noProof/>
          <w:sz w:val="20"/>
          <w:lang w:eastAsia="es-MX"/>
        </w:rPr>
        <w:t xml:space="preserve"> partida</w:t>
      </w:r>
      <w:r w:rsidR="00A4128D">
        <w:rPr>
          <w:rFonts w:ascii="Nutmeg Book" w:hAnsi="Nutmeg Book"/>
          <w:noProof/>
          <w:sz w:val="20"/>
          <w:lang w:eastAsia="es-MX"/>
        </w:rPr>
        <w:t>s</w:t>
      </w:r>
      <w:r w:rsidRPr="000E6A04">
        <w:rPr>
          <w:rFonts w:ascii="Nutmeg Book" w:hAnsi="Nutmeg Book"/>
          <w:noProof/>
          <w:sz w:val="20"/>
          <w:lang w:eastAsia="es-MX"/>
        </w:rPr>
        <w:t xml:space="preserve"> presupuestal</w:t>
      </w:r>
      <w:r w:rsidR="00A4128D">
        <w:rPr>
          <w:rFonts w:ascii="Nutmeg Book" w:hAnsi="Nutmeg Book"/>
          <w:noProof/>
          <w:sz w:val="20"/>
          <w:lang w:eastAsia="es-MX"/>
        </w:rPr>
        <w:t>es</w:t>
      </w:r>
      <w:r>
        <w:rPr>
          <w:rFonts w:ascii="Nutmeg Book" w:hAnsi="Nutmeg Book"/>
          <w:noProof/>
          <w:sz w:val="20"/>
          <w:lang w:eastAsia="es-MX"/>
        </w:rPr>
        <w:t xml:space="preserve"> </w:t>
      </w:r>
      <w:r w:rsidR="001062B6">
        <w:rPr>
          <w:rFonts w:ascii="Nutmeg Book" w:hAnsi="Nutmeg Book"/>
          <w:noProof/>
          <w:sz w:val="20"/>
          <w:lang w:eastAsia="es-MX"/>
        </w:rPr>
        <w:t>251, 241 Y 298</w:t>
      </w:r>
      <w:r>
        <w:rPr>
          <w:rFonts w:ascii="Nutmeg Book" w:hAnsi="Nutmeg Book"/>
          <w:noProof/>
          <w:sz w:val="20"/>
          <w:lang w:eastAsia="es-MX"/>
        </w:rPr>
        <w:t xml:space="preserve"> </w:t>
      </w:r>
      <w:r w:rsidRPr="000E6A04">
        <w:rPr>
          <w:rFonts w:ascii="Nutmeg Book" w:hAnsi="Nutmeg Book"/>
          <w:noProof/>
          <w:sz w:val="20"/>
          <w:lang w:eastAsia="es-MX"/>
        </w:rPr>
        <w:t xml:space="preserve">y abarca el ejercicio fiscal </w:t>
      </w:r>
      <w:r w:rsidRPr="00A4128D">
        <w:rPr>
          <w:rFonts w:ascii="Nutmeg Book" w:hAnsi="Nutmeg Book"/>
          <w:noProof/>
          <w:sz w:val="20"/>
          <w:lang w:eastAsia="es-MX"/>
        </w:rPr>
        <w:t>2019,</w:t>
      </w:r>
      <w:r w:rsidRPr="000E6A04">
        <w:rPr>
          <w:rFonts w:ascii="Nutmeg Book" w:hAnsi="Nutmeg Book"/>
          <w:noProof/>
          <w:sz w:val="20"/>
          <w:lang w:eastAsia="es-MX"/>
        </w:rPr>
        <w:t xml:space="preserve"> para la adquisición de los bienes que se llevará a cabo con </w:t>
      </w:r>
      <w:r w:rsidRPr="00A4128D">
        <w:rPr>
          <w:rFonts w:ascii="Nutmeg Book" w:hAnsi="Nutmeg Book"/>
          <w:noProof/>
          <w:sz w:val="20"/>
          <w:lang w:eastAsia="es-MX"/>
        </w:rPr>
        <w:t xml:space="preserve">RECURSOS PROPIOS, </w:t>
      </w:r>
      <w:r w:rsidRPr="000E6A04">
        <w:rPr>
          <w:rFonts w:ascii="Nutmeg Book" w:hAnsi="Nutmeg Book"/>
          <w:noProof/>
          <w:sz w:val="20"/>
          <w:lang w:eastAsia="es-MX"/>
        </w:rPr>
        <w:t>y a efecto de normar el desarrollo de dicha Licitación, se emiten las siguientes;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1D27FE" w:rsidRPr="000E6A04" w:rsidRDefault="001D27FE" w:rsidP="001D27FE">
      <w:pPr>
        <w:pStyle w:val="Textoindependiente"/>
        <w:rPr>
          <w:rFonts w:ascii="Nutmeg Book" w:hAnsi="Nutmeg Book"/>
          <w:noProof/>
          <w:sz w:val="20"/>
          <w:lang w:eastAsia="es-MX"/>
        </w:rPr>
      </w:pPr>
      <w:bookmarkStart w:id="1" w:name="_GoBack"/>
      <w:bookmarkEnd w:id="1"/>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D27FE" w:rsidRPr="000E6A04" w:rsidRDefault="001D27FE" w:rsidP="001D27FE">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1D27FE" w:rsidRPr="000E6A04" w:rsidRDefault="001D27FE" w:rsidP="001D27FE">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D27FE" w:rsidRPr="000E6A04" w:rsidRDefault="001D27FE" w:rsidP="001D27FE">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D27FE" w:rsidRPr="000E6A04" w:rsidRDefault="001D27FE" w:rsidP="001D27FE">
      <w:pPr>
        <w:pStyle w:val="Textoindependiente"/>
        <w:rPr>
          <w:rFonts w:ascii="Nutmeg Book" w:hAnsi="Nutmeg Book"/>
          <w:sz w:val="20"/>
        </w:rPr>
      </w:pPr>
      <w:r w:rsidRPr="000E6A04">
        <w:rPr>
          <w:rFonts w:ascii="Nutmeg Book" w:hAnsi="Nutmeg Book"/>
          <w:sz w:val="20"/>
        </w:rPr>
        <w:t>“RUPC”: Registro Estatal Único de Proveedores y Contratistas;</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sz w:val="20"/>
        </w:rPr>
      </w:pPr>
    </w:p>
    <w:p w:rsidR="001D27FE" w:rsidRPr="000E6A04" w:rsidRDefault="001D27FE" w:rsidP="001D27FE">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1D27FE" w:rsidRPr="000E6A04" w:rsidRDefault="001D27FE" w:rsidP="001D27FE">
      <w:pPr>
        <w:pStyle w:val="Textoindependiente"/>
        <w:rPr>
          <w:rFonts w:ascii="Nutmeg Book" w:hAnsi="Nutmeg Book"/>
          <w:sz w:val="20"/>
        </w:rPr>
      </w:pPr>
    </w:p>
    <w:p w:rsidR="001D27FE" w:rsidRPr="000E6A04" w:rsidRDefault="001D27FE" w:rsidP="001D27FE">
      <w:pPr>
        <w:pStyle w:val="Textoindependiente"/>
        <w:rPr>
          <w:rFonts w:ascii="Nutmeg Book" w:hAnsi="Nutmeg Book"/>
          <w:sz w:val="20"/>
        </w:rPr>
      </w:pPr>
    </w:p>
    <w:p w:rsidR="001D27FE" w:rsidRPr="000E6A04" w:rsidRDefault="001D27FE" w:rsidP="001D27FE">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1D27FE" w:rsidRPr="000E6A04" w:rsidRDefault="001D27FE" w:rsidP="001D27FE">
      <w:pPr>
        <w:pStyle w:val="Textoindependiente"/>
        <w:rPr>
          <w:rFonts w:ascii="Nutmeg Book" w:hAnsi="Nutmeg Book"/>
          <w:noProof/>
          <w:sz w:val="20"/>
          <w:lang w:eastAsia="es-MX"/>
        </w:rPr>
      </w:pPr>
    </w:p>
    <w:p w:rsidR="001D27FE" w:rsidRPr="00A4128D"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a través del “SECG</w:t>
      </w:r>
      <w:r w:rsidRPr="00A4128D">
        <w:rPr>
          <w:rFonts w:ascii="Nutmeg Book" w:hAnsi="Nutmeg Book"/>
          <w:noProof/>
          <w:sz w:val="20"/>
          <w:lang w:val="es-ES" w:eastAsia="es-MX"/>
        </w:rPr>
        <w:t>”, cuando este en funcionamiento;</w:t>
      </w:r>
      <w:r w:rsidRPr="00A4128D">
        <w:rPr>
          <w:rFonts w:ascii="Nutmeg Book" w:hAnsi="Nutmeg Book"/>
          <w:noProof/>
          <w:sz w:val="20"/>
          <w:lang w:eastAsia="es-MX"/>
        </w:rPr>
        <w:t xml:space="preserve"> </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Textoindependiente"/>
        <w:rPr>
          <w:rFonts w:ascii="Nutmeg Book" w:hAnsi="Nutmeg Book"/>
          <w:noProof/>
          <w:sz w:val="20"/>
          <w:lang w:eastAsia="es-MX"/>
        </w:rPr>
      </w:pPr>
      <w:r w:rsidRPr="008B64C8">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w:t>
      </w:r>
      <w:r w:rsidRPr="000E6A04">
        <w:rPr>
          <w:rFonts w:ascii="Nutmeg Book" w:hAnsi="Nutmeg Book"/>
          <w:noProof/>
          <w:sz w:val="20"/>
          <w:lang w:eastAsia="es-MX"/>
        </w:rPr>
        <w:t xml:space="preserve">ante la “UNIDAD CENTRALIZADA DE COMPRAS” previo a la firma del pedido o contrato respectivo. La falta de registro en el Padrón no impide su participación, pero es factor indispensable para firmar el contrato. </w:t>
      </w:r>
    </w:p>
    <w:p w:rsidR="001D27FE" w:rsidRPr="000E6A04" w:rsidRDefault="001D27FE" w:rsidP="001D27FE">
      <w:pPr>
        <w:pStyle w:val="Textoindependiente"/>
        <w:rPr>
          <w:rFonts w:ascii="Nutmeg Book" w:hAnsi="Nutmeg Book"/>
          <w:noProof/>
          <w:sz w:val="20"/>
          <w:lang w:eastAsia="es-MX"/>
        </w:rPr>
      </w:pPr>
    </w:p>
    <w:p w:rsidR="001D27FE" w:rsidRDefault="001D27FE" w:rsidP="001D27FE">
      <w:pPr>
        <w:pStyle w:val="Textoindependiente"/>
        <w:rPr>
          <w:rFonts w:ascii="Nutmeg Book" w:hAnsi="Nutmeg Book"/>
          <w:b/>
          <w:noProof/>
          <w:sz w:val="20"/>
          <w:u w:val="single"/>
          <w:lang w:eastAsia="es-MX"/>
        </w:rPr>
      </w:pPr>
    </w:p>
    <w:p w:rsidR="001D27FE" w:rsidRDefault="001D27FE" w:rsidP="001D27FE">
      <w:pPr>
        <w:pStyle w:val="Textoindependiente"/>
        <w:rPr>
          <w:rFonts w:ascii="Nutmeg Book" w:hAnsi="Nutmeg Book"/>
          <w:b/>
          <w:noProof/>
          <w:sz w:val="20"/>
          <w:u w:val="single"/>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1D27FE" w:rsidRPr="000E6A04" w:rsidRDefault="001D27FE" w:rsidP="001D27FE">
      <w:pPr>
        <w:pStyle w:val="Textoindependiente"/>
        <w:rPr>
          <w:rFonts w:ascii="Nutmeg Book" w:hAnsi="Nutmeg Book"/>
          <w:noProof/>
          <w:sz w:val="20"/>
          <w:lang w:eastAsia="es-MX"/>
        </w:rPr>
      </w:pPr>
    </w:p>
    <w:p w:rsidR="001D27FE" w:rsidRPr="00D27C37" w:rsidRDefault="001D27FE" w:rsidP="001D27FE">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D27FE" w:rsidRPr="00D27C37" w:rsidRDefault="001D27FE" w:rsidP="001D27FE">
      <w:pPr>
        <w:pStyle w:val="Textoindependiente"/>
        <w:rPr>
          <w:rFonts w:ascii="Nutmeg Book" w:hAnsi="Nutmeg Book"/>
          <w:noProof/>
          <w:sz w:val="20"/>
          <w:lang w:eastAsia="es-MX"/>
        </w:rPr>
      </w:pPr>
    </w:p>
    <w:p w:rsidR="001D27FE" w:rsidRPr="00D27C37" w:rsidRDefault="001D27FE" w:rsidP="001D27FE">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1D27FE" w:rsidRPr="00D27C37" w:rsidRDefault="001D27FE" w:rsidP="001D27FE">
      <w:pPr>
        <w:ind w:left="360"/>
        <w:jc w:val="both"/>
        <w:rPr>
          <w:rFonts w:ascii="Nutmeg Book" w:hAnsi="Nutmeg Book" w:cs="Arial"/>
          <w:sz w:val="20"/>
          <w:szCs w:val="20"/>
        </w:rPr>
      </w:pP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lastRenderedPageBreak/>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D27FE" w:rsidRPr="00D27C37" w:rsidRDefault="001D27FE" w:rsidP="001D27FE">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1D27FE" w:rsidRPr="00D27C37" w:rsidRDefault="001D27FE" w:rsidP="001D27FE">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D27FE" w:rsidRPr="00D27C37" w:rsidRDefault="001D27FE" w:rsidP="001D27FE">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D27FE" w:rsidRPr="00D27C37" w:rsidRDefault="001D27FE" w:rsidP="001D27FE">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1D27FE" w:rsidRPr="000E6A04" w:rsidRDefault="001D27FE" w:rsidP="001D27FE">
      <w:pPr>
        <w:pStyle w:val="Sangra2detindependiente"/>
        <w:spacing w:after="0" w:line="240" w:lineRule="auto"/>
        <w:rPr>
          <w:rFonts w:ascii="Nutmeg Book" w:hAnsi="Nutmeg Book" w:cs="Arial"/>
          <w:sz w:val="20"/>
          <w:szCs w:val="20"/>
          <w:highlight w:val="yellow"/>
        </w:rPr>
      </w:pPr>
    </w:p>
    <w:p w:rsidR="001D27FE" w:rsidRPr="00725138" w:rsidRDefault="001D27FE" w:rsidP="001D27FE">
      <w:pPr>
        <w:pStyle w:val="Textoindependiente"/>
        <w:rPr>
          <w:rFonts w:ascii="Nutmeg Book" w:hAnsi="Nutmeg Book" w:cs="Arial"/>
          <w:b/>
          <w:sz w:val="20"/>
        </w:rPr>
      </w:pPr>
      <w:r w:rsidRPr="00725138">
        <w:rPr>
          <w:rFonts w:ascii="Nutmeg Book" w:hAnsi="Nutmeg Book" w:cs="Arial"/>
          <w:b/>
          <w:sz w:val="20"/>
        </w:rPr>
        <w:t>Documentos que debe contener el sobre de su proposición:</w:t>
      </w:r>
    </w:p>
    <w:p w:rsidR="001D27FE" w:rsidRPr="008B64C8" w:rsidRDefault="001D27FE" w:rsidP="001D27FE">
      <w:pPr>
        <w:pStyle w:val="Textoindependiente"/>
        <w:rPr>
          <w:rFonts w:ascii="Nutmeg Book" w:hAnsi="Nutmeg Book" w:cs="Arial"/>
          <w:b/>
          <w:sz w:val="20"/>
          <w:lang w:val="es-ES"/>
        </w:rPr>
      </w:pP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rPr>
        <w:t xml:space="preserve">Todos los documentos deberán estar contenidos en un </w:t>
      </w:r>
      <w:r w:rsidRPr="008B64C8">
        <w:rPr>
          <w:rFonts w:ascii="Nutmeg Book" w:hAnsi="Nutmeg Book" w:cs="Arial"/>
          <w:b/>
          <w:sz w:val="20"/>
          <w:szCs w:val="20"/>
          <w:u w:val="single"/>
        </w:rPr>
        <w:t>SOBRE CERRADO</w:t>
      </w:r>
      <w:r w:rsidRPr="008B64C8">
        <w:rPr>
          <w:rFonts w:ascii="Nutmeg Book" w:hAnsi="Nutmeg Book" w:cs="Arial"/>
          <w:sz w:val="20"/>
          <w:szCs w:val="20"/>
        </w:rPr>
        <w:t>, sellado de forma inviolable y firmado por el representante legal.</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rPr>
        <w:t>La proposición deberá</w:t>
      </w:r>
      <w:r w:rsidRPr="008B64C8">
        <w:rPr>
          <w:rFonts w:ascii="Nutmeg Book" w:hAnsi="Nutmeg Book"/>
          <w:noProof/>
          <w:sz w:val="20"/>
          <w:szCs w:val="20"/>
          <w:lang w:eastAsia="es-MX"/>
        </w:rPr>
        <w:t xml:space="preserve"> contener </w:t>
      </w:r>
      <w:r w:rsidRPr="008B64C8">
        <w:rPr>
          <w:rFonts w:ascii="Nutmeg Book" w:hAnsi="Nutmeg Book"/>
          <w:b/>
          <w:noProof/>
          <w:sz w:val="20"/>
          <w:szCs w:val="20"/>
          <w:u w:val="single"/>
          <w:lang w:eastAsia="es-MX"/>
        </w:rPr>
        <w:t>LAS BASES</w:t>
      </w:r>
      <w:r w:rsidRPr="008B64C8">
        <w:rPr>
          <w:rFonts w:ascii="Nutmeg Book" w:hAnsi="Nutmeg Book"/>
          <w:noProof/>
          <w:sz w:val="20"/>
          <w:szCs w:val="20"/>
          <w:lang w:eastAsia="es-MX"/>
        </w:rPr>
        <w:t xml:space="preserve"> con todos sus ANEXOS firmadas en todas sus hojas por el representante legal, con lo que se constata su conformidad con las mismas.</w:t>
      </w:r>
    </w:p>
    <w:p w:rsidR="001D27FE" w:rsidRPr="008B64C8" w:rsidRDefault="001D27FE" w:rsidP="001D27FE">
      <w:pPr>
        <w:pStyle w:val="Prrafodelista"/>
        <w:numPr>
          <w:ilvl w:val="0"/>
          <w:numId w:val="23"/>
        </w:numPr>
        <w:jc w:val="both"/>
        <w:rPr>
          <w:rFonts w:ascii="Nutmeg Book" w:hAnsi="Nutmeg Book" w:cs="Arial"/>
          <w:sz w:val="20"/>
          <w:szCs w:val="20"/>
          <w:lang w:val="es-MX"/>
        </w:rPr>
      </w:pPr>
      <w:r w:rsidRPr="008B64C8">
        <w:rPr>
          <w:rFonts w:ascii="Nutmeg Book" w:hAnsi="Nutmeg Book" w:cs="Arial"/>
          <w:sz w:val="20"/>
          <w:szCs w:val="20"/>
          <w:lang w:val="es-MX"/>
        </w:rPr>
        <w:t xml:space="preserve">Copia de un </w:t>
      </w:r>
      <w:r w:rsidRPr="008B64C8">
        <w:rPr>
          <w:rFonts w:ascii="Nutmeg Book" w:hAnsi="Nutmeg Book" w:cs="Arial"/>
          <w:b/>
          <w:sz w:val="20"/>
          <w:szCs w:val="20"/>
          <w:lang w:val="es-MX"/>
        </w:rPr>
        <w:t>COMPROBANTE DE DOMICILIO</w:t>
      </w:r>
      <w:r w:rsidRPr="008B64C8">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3 </w:t>
      </w:r>
      <w:r w:rsidRPr="008B64C8">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rPr>
        <w:t xml:space="preserve">Original del </w:t>
      </w:r>
      <w:r w:rsidRPr="008B64C8">
        <w:rPr>
          <w:rFonts w:ascii="Nutmeg Book" w:hAnsi="Nutmeg Book" w:cs="Arial"/>
          <w:b/>
          <w:sz w:val="20"/>
          <w:szCs w:val="20"/>
          <w:u w:val="single"/>
          <w:lang w:val="es-MX"/>
        </w:rPr>
        <w:t xml:space="preserve">ANEXO 4 </w:t>
      </w:r>
      <w:r w:rsidRPr="008B64C8">
        <w:rPr>
          <w:rFonts w:ascii="Nutmeg Book" w:hAnsi="Nutmeg Book" w:cs="Arial"/>
          <w:sz w:val="20"/>
          <w:szCs w:val="20"/>
          <w:lang w:val="es-MX"/>
        </w:rPr>
        <w:t>debidamente llenado y firmado. Cabe señalar que p</w:t>
      </w:r>
      <w:r w:rsidRPr="008B64C8">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8B64C8">
        <w:rPr>
          <w:rFonts w:ascii="Nutmeg Book" w:hAnsi="Nutmeg Book" w:cs="Arial"/>
          <w:sz w:val="20"/>
          <w:szCs w:val="20"/>
        </w:rPr>
        <w:t xml:space="preserve">suscripción de las proposiciones </w:t>
      </w:r>
      <w:r w:rsidRPr="008B64C8">
        <w:rPr>
          <w:rFonts w:ascii="Nutmeg Book" w:hAnsi="Nutmeg Book"/>
          <w:sz w:val="20"/>
          <w:szCs w:val="20"/>
        </w:rPr>
        <w:t xml:space="preserve">y la firma del contrato se requiere </w:t>
      </w:r>
      <w:r w:rsidRPr="008B64C8">
        <w:rPr>
          <w:rFonts w:ascii="Nutmeg Book" w:hAnsi="Nutmeg Book"/>
          <w:sz w:val="20"/>
          <w:szCs w:val="20"/>
        </w:rPr>
        <w:lastRenderedPageBreak/>
        <w:t>invariablemente la a</w:t>
      </w:r>
      <w:r w:rsidRPr="008B64C8">
        <w:rPr>
          <w:rFonts w:ascii="Nutmeg Book" w:hAnsi="Nutmeg Book" w:cs="Arial"/>
          <w:sz w:val="20"/>
          <w:szCs w:val="20"/>
        </w:rPr>
        <w:t xml:space="preserve">creditación de su existencia legal, personalidad jurídica y representación.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5 </w:t>
      </w:r>
      <w:r w:rsidRPr="008B64C8">
        <w:rPr>
          <w:rFonts w:ascii="Nutmeg Book" w:hAnsi="Nutmeg Book" w:cs="Arial"/>
          <w:sz w:val="20"/>
          <w:szCs w:val="20"/>
          <w:lang w:val="es-MX"/>
        </w:rPr>
        <w:t xml:space="preserve">debidamente llenado y firmado </w:t>
      </w:r>
      <w:r w:rsidRPr="008B64C8">
        <w:rPr>
          <w:rFonts w:ascii="Nutmeg Book" w:hAnsi="Nutmeg Book" w:cs="Arial"/>
          <w:sz w:val="20"/>
          <w:szCs w:val="20"/>
        </w:rPr>
        <w:t xml:space="preserve">(propuesta técnica y carta </w:t>
      </w:r>
      <w:r w:rsidR="00157CEE" w:rsidRPr="008B64C8">
        <w:rPr>
          <w:rFonts w:ascii="Nutmeg Book" w:hAnsi="Nutmeg Book" w:cs="Arial"/>
          <w:sz w:val="20"/>
          <w:szCs w:val="20"/>
        </w:rPr>
        <w:t>garantía</w:t>
      </w:r>
      <w:r w:rsidRPr="008B64C8">
        <w:rPr>
          <w:rFonts w:ascii="Nutmeg Book" w:hAnsi="Nutmeg Book" w:cs="Arial"/>
          <w:sz w:val="20"/>
          <w:szCs w:val="20"/>
        </w:rPr>
        <w:t xml:space="preserve">), que deberá de contener las especificaciones contenidas en el </w:t>
      </w:r>
      <w:r w:rsidRPr="008B64C8">
        <w:rPr>
          <w:rFonts w:ascii="Nutmeg Book" w:hAnsi="Nutmeg Book" w:cs="Arial"/>
          <w:b/>
          <w:sz w:val="20"/>
          <w:szCs w:val="20"/>
        </w:rPr>
        <w:t>ANEXO 1</w:t>
      </w:r>
      <w:r w:rsidRPr="008B64C8">
        <w:rPr>
          <w:rFonts w:ascii="Nutmeg Book" w:hAnsi="Nutmeg Book" w:cs="Arial"/>
          <w:sz w:val="20"/>
          <w:szCs w:val="20"/>
        </w:rPr>
        <w:t xml:space="preserve"> de su propuesta técnica.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6 </w:t>
      </w:r>
      <w:r w:rsidRPr="008B64C8">
        <w:rPr>
          <w:rFonts w:ascii="Nutmeg Book" w:hAnsi="Nutmeg Book" w:cs="Arial"/>
          <w:sz w:val="20"/>
          <w:szCs w:val="20"/>
          <w:lang w:val="es-MX"/>
        </w:rPr>
        <w:t xml:space="preserve">debidamente llenado y firmado </w:t>
      </w:r>
      <w:r w:rsidRPr="008B64C8">
        <w:rPr>
          <w:rFonts w:ascii="Nutmeg Book" w:hAnsi="Nutmeg Book" w:cs="Arial"/>
          <w:sz w:val="20"/>
          <w:szCs w:val="20"/>
        </w:rPr>
        <w:t xml:space="preserve">(propuesta económica), que deberá de contener el desglose por partidas.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8 </w:t>
      </w:r>
      <w:r w:rsidRPr="008B64C8">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D27FE" w:rsidRPr="008B64C8" w:rsidRDefault="001D27FE" w:rsidP="001D27FE">
      <w:pPr>
        <w:pStyle w:val="Textoindependiente"/>
        <w:numPr>
          <w:ilvl w:val="0"/>
          <w:numId w:val="23"/>
        </w:numPr>
        <w:rPr>
          <w:rFonts w:ascii="Nutmeg Book" w:hAnsi="Nutmeg Book" w:cs="Arial"/>
          <w:sz w:val="20"/>
        </w:rPr>
      </w:pPr>
      <w:r w:rsidRPr="008B64C8">
        <w:rPr>
          <w:rFonts w:ascii="Nutmeg Book" w:hAnsi="Nutmeg Book" w:cs="Arial"/>
          <w:sz w:val="20"/>
        </w:rPr>
        <w:t>Originales de</w:t>
      </w:r>
      <w:r w:rsidRPr="008B64C8">
        <w:rPr>
          <w:rFonts w:ascii="Nutmeg Book" w:hAnsi="Nutmeg Book" w:cs="Arial"/>
          <w:b/>
          <w:sz w:val="20"/>
        </w:rPr>
        <w:t xml:space="preserve"> </w:t>
      </w:r>
      <w:r w:rsidRPr="008B64C8">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1D27FE" w:rsidRPr="008B64C8" w:rsidRDefault="001D27FE" w:rsidP="001D27FE">
      <w:pPr>
        <w:rPr>
          <w:rFonts w:ascii="Nutmeg Book" w:hAnsi="Nutmeg Book"/>
          <w:b/>
          <w:noProof/>
          <w:sz w:val="20"/>
          <w:szCs w:val="20"/>
          <w:u w:val="single"/>
          <w:lang w:eastAsia="es-MX"/>
        </w:rPr>
      </w:pPr>
    </w:p>
    <w:p w:rsidR="001D27FE" w:rsidRDefault="001D27FE" w:rsidP="001D27FE">
      <w:pPr>
        <w:pStyle w:val="Textoindependiente"/>
        <w:rPr>
          <w:rFonts w:ascii="Nutmeg Book" w:hAnsi="Nutmeg Book"/>
          <w:b/>
          <w:noProof/>
          <w:sz w:val="20"/>
          <w:u w:val="single"/>
          <w:lang w:eastAsia="es-MX"/>
        </w:rPr>
      </w:pPr>
    </w:p>
    <w:p w:rsidR="001D27FE" w:rsidRDefault="001D27FE" w:rsidP="001D27FE">
      <w:pPr>
        <w:pStyle w:val="Textoindependiente"/>
        <w:rPr>
          <w:rFonts w:ascii="Nutmeg Book" w:hAnsi="Nutmeg Book"/>
          <w:b/>
          <w:noProof/>
          <w:sz w:val="20"/>
          <w:u w:val="single"/>
          <w:lang w:eastAsia="es-MX"/>
        </w:rPr>
      </w:pPr>
    </w:p>
    <w:p w:rsidR="001D27FE" w:rsidRDefault="001D27FE" w:rsidP="001D27FE">
      <w:pPr>
        <w:pStyle w:val="Textoindependiente"/>
        <w:rPr>
          <w:rFonts w:ascii="Nutmeg Book" w:hAnsi="Nutmeg Book"/>
          <w:b/>
          <w:noProof/>
          <w:sz w:val="20"/>
          <w:u w:val="single"/>
          <w:lang w:eastAsia="es-MX"/>
        </w:rPr>
      </w:pPr>
    </w:p>
    <w:p w:rsidR="001D27FE" w:rsidRPr="00D27C37" w:rsidRDefault="001D27FE" w:rsidP="001D27FE">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1D27FE" w:rsidRPr="00D27C37" w:rsidRDefault="001D27FE" w:rsidP="001D27FE">
      <w:pPr>
        <w:pStyle w:val="Textoindependiente"/>
        <w:rPr>
          <w:rFonts w:ascii="Nutmeg Book" w:hAnsi="Nutmeg Book"/>
          <w:b/>
          <w:noProof/>
          <w:sz w:val="20"/>
          <w:u w:val="single"/>
          <w:lang w:eastAsia="es-MX"/>
        </w:rPr>
      </w:pPr>
    </w:p>
    <w:p w:rsidR="001D27FE" w:rsidRPr="00D27C37" w:rsidRDefault="001D27FE" w:rsidP="001D27FE">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1D27FE" w:rsidRPr="000E6A04" w:rsidRDefault="001D27FE" w:rsidP="001D27FE">
      <w:pPr>
        <w:jc w:val="both"/>
        <w:rPr>
          <w:rFonts w:ascii="Nutmeg Book" w:hAnsi="Nutmeg Book"/>
          <w:b/>
          <w:noProof/>
          <w:sz w:val="20"/>
          <w:szCs w:val="20"/>
          <w:u w:val="single"/>
          <w:lang w:eastAsia="es-MX"/>
        </w:rPr>
      </w:pPr>
    </w:p>
    <w:p w:rsidR="001D27FE" w:rsidRPr="000E6A04" w:rsidRDefault="001D27FE" w:rsidP="001D27FE">
      <w:pPr>
        <w:jc w:val="both"/>
        <w:rPr>
          <w:rFonts w:ascii="Nutmeg Book" w:hAnsi="Nutmeg Book"/>
          <w:b/>
          <w:noProof/>
          <w:sz w:val="20"/>
          <w:szCs w:val="20"/>
          <w:u w:val="single"/>
          <w:lang w:eastAsia="es-MX"/>
        </w:rPr>
      </w:pPr>
    </w:p>
    <w:p w:rsidR="001D27FE" w:rsidRPr="000E6A04" w:rsidRDefault="001D27FE" w:rsidP="001D27FE">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1D27FE" w:rsidRPr="000E6A04" w:rsidRDefault="001D27FE" w:rsidP="001D27FE">
      <w:pPr>
        <w:rPr>
          <w:rFonts w:ascii="Nutmeg Book" w:hAnsi="Nutmeg Book"/>
          <w:noProof/>
          <w:sz w:val="20"/>
          <w:szCs w:val="20"/>
          <w:lang w:eastAsia="es-MX"/>
        </w:rPr>
      </w:pPr>
    </w:p>
    <w:p w:rsidR="001D27FE" w:rsidRPr="00725138" w:rsidRDefault="00157CEE" w:rsidP="001D27FE">
      <w:pPr>
        <w:pStyle w:val="Textoindependiente"/>
        <w:rPr>
          <w:rFonts w:ascii="Nutmeg Book" w:hAnsi="Nutmeg Book"/>
          <w:noProof/>
          <w:sz w:val="20"/>
          <w:u w:val="single"/>
          <w:lang w:eastAsia="es-MX"/>
        </w:rPr>
      </w:pPr>
      <w:r w:rsidRPr="00725138">
        <w:rPr>
          <w:rFonts w:ascii="Nutmeg Book" w:hAnsi="Nutmeg Book"/>
          <w:noProof/>
          <w:sz w:val="20"/>
          <w:u w:val="single"/>
          <w:lang w:eastAsia="es-MX"/>
        </w:rPr>
        <w:t xml:space="preserve">La visita de campo se llevará a cabo en las instalaciones de la Planta Potabilizadora Rio Cuale, a las 8:00 hrs del dia </w:t>
      </w:r>
      <w:r w:rsidR="00E85BED" w:rsidRPr="00725138">
        <w:rPr>
          <w:rFonts w:ascii="Nutmeg Book" w:hAnsi="Nutmeg Book"/>
          <w:noProof/>
          <w:sz w:val="20"/>
          <w:u w:val="single"/>
          <w:lang w:eastAsia="es-MX"/>
        </w:rPr>
        <w:t>12 de abril de 2019.</w:t>
      </w:r>
    </w:p>
    <w:p w:rsidR="001D27FE" w:rsidRPr="00725138" w:rsidRDefault="001D27FE" w:rsidP="001D27FE">
      <w:pPr>
        <w:rPr>
          <w:rFonts w:ascii="Nutmeg Book" w:hAnsi="Nutmeg Book"/>
          <w:b/>
          <w:noProof/>
          <w:sz w:val="20"/>
          <w:szCs w:val="20"/>
          <w:u w:val="single"/>
          <w:lang w:val="es-MX" w:eastAsia="es-MX"/>
        </w:rPr>
      </w:pPr>
    </w:p>
    <w:p w:rsidR="001D27FE" w:rsidRPr="000E6A04" w:rsidRDefault="001D27FE" w:rsidP="001D27FE">
      <w:pPr>
        <w:rPr>
          <w:rFonts w:ascii="Nutmeg Book" w:hAnsi="Nutmeg Book"/>
          <w:b/>
          <w:noProof/>
          <w:sz w:val="20"/>
          <w:szCs w:val="20"/>
          <w:u w:val="single"/>
          <w:lang w:eastAsia="es-MX"/>
        </w:rPr>
      </w:pPr>
    </w:p>
    <w:p w:rsidR="001D27FE" w:rsidRPr="000E6A04" w:rsidRDefault="001D27FE" w:rsidP="001D27FE">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D27FE" w:rsidRPr="000E6A04" w:rsidRDefault="001D27FE" w:rsidP="001D27FE">
      <w:pPr>
        <w:pStyle w:val="Textoindependiente"/>
        <w:rPr>
          <w:rFonts w:ascii="Nutmeg Book" w:hAnsi="Nutmeg Book"/>
          <w:noProof/>
          <w:szCs w:val="22"/>
          <w:lang w:eastAsia="es-MX"/>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10. PUNTUALIDAD.-</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D27FE" w:rsidRPr="000E6A04" w:rsidRDefault="001D27FE" w:rsidP="001D27FE">
      <w:pPr>
        <w:pStyle w:val="Textoindependiente"/>
        <w:rPr>
          <w:rFonts w:ascii="Nutmeg Book" w:hAnsi="Nutmeg Book"/>
          <w:b/>
          <w:noProof/>
          <w:sz w:val="20"/>
          <w:u w:val="single"/>
          <w:lang w:eastAsia="es-MX"/>
        </w:rPr>
      </w:pPr>
    </w:p>
    <w:p w:rsidR="001D27FE" w:rsidRPr="000E6A04" w:rsidRDefault="001D27FE" w:rsidP="001D27FE">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1D27FE" w:rsidRPr="000E6A04" w:rsidRDefault="001D27FE" w:rsidP="001D27FE">
      <w:pPr>
        <w:rPr>
          <w:rFonts w:ascii="Nutmeg Book" w:hAnsi="Nutmeg Book"/>
          <w:b/>
          <w:noProof/>
          <w:sz w:val="20"/>
          <w:szCs w:val="20"/>
          <w:u w:val="single"/>
          <w:lang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Pr="00E85BED">
        <w:rPr>
          <w:rFonts w:ascii="Nutmeg Book" w:hAnsi="Nutmeg Book"/>
          <w:noProof/>
          <w:sz w:val="20"/>
          <w:u w:val="single"/>
          <w:lang w:eastAsia="es-MX"/>
        </w:rPr>
        <w:t>1</w:t>
      </w:r>
      <w:r w:rsidR="00E85BED" w:rsidRPr="00E85BED">
        <w:rPr>
          <w:rFonts w:ascii="Nutmeg Book" w:hAnsi="Nutmeg Book"/>
          <w:noProof/>
          <w:sz w:val="20"/>
          <w:u w:val="single"/>
          <w:lang w:eastAsia="es-MX"/>
        </w:rPr>
        <w:t>0</w:t>
      </w:r>
      <w:r w:rsidRPr="00E85BED">
        <w:rPr>
          <w:rFonts w:ascii="Nutmeg Book" w:hAnsi="Nutmeg Book"/>
          <w:noProof/>
          <w:sz w:val="20"/>
          <w:u w:val="single"/>
          <w:lang w:eastAsia="es-MX"/>
        </w:rPr>
        <w:t>:00 horas del día 1</w:t>
      </w:r>
      <w:r w:rsidR="00E85BED" w:rsidRPr="00E85BED">
        <w:rPr>
          <w:rFonts w:ascii="Nutmeg Book" w:hAnsi="Nutmeg Book"/>
          <w:noProof/>
          <w:sz w:val="20"/>
          <w:u w:val="single"/>
          <w:lang w:eastAsia="es-MX"/>
        </w:rPr>
        <w:t>2</w:t>
      </w:r>
      <w:r w:rsidRPr="00E85BED">
        <w:rPr>
          <w:rFonts w:ascii="Nutmeg Book" w:hAnsi="Nutmeg Book"/>
          <w:noProof/>
          <w:sz w:val="20"/>
          <w:u w:val="single"/>
          <w:lang w:eastAsia="es-MX"/>
        </w:rPr>
        <w:t xml:space="preserve"> del mes de </w:t>
      </w:r>
      <w:r w:rsidR="00E85BED" w:rsidRPr="00E85BED">
        <w:rPr>
          <w:rFonts w:ascii="Nutmeg Book" w:hAnsi="Nutmeg Book"/>
          <w:noProof/>
          <w:sz w:val="20"/>
          <w:u w:val="single"/>
          <w:lang w:eastAsia="es-MX"/>
        </w:rPr>
        <w:t>ABRIL</w:t>
      </w:r>
      <w:r w:rsidRPr="00E85BED">
        <w:rPr>
          <w:rFonts w:ascii="Nutmeg Book" w:hAnsi="Nutmeg Book"/>
          <w:noProof/>
          <w:sz w:val="20"/>
          <w:u w:val="single"/>
          <w:lang w:eastAsia="es-MX"/>
        </w:rPr>
        <w:t xml:space="preserve">  del año 2019</w:t>
      </w:r>
      <w:r w:rsidRPr="00E85BED">
        <w:rPr>
          <w:rFonts w:ascii="Nutmeg Book" w:hAnsi="Nutmeg Book"/>
          <w:noProof/>
          <w:sz w:val="20"/>
          <w:lang w:eastAsia="es-MX"/>
        </w:rPr>
        <w:t xml:space="preserve">, en el salón audiovisual del “DOMICILIO” de “SEAPAL VALLARTA” . A este acto podrán asistir los interesados </w:t>
      </w:r>
      <w:r w:rsidRPr="00E85BED">
        <w:rPr>
          <w:rFonts w:ascii="Nutmeg Book" w:hAnsi="Nutmeg Book"/>
          <w:noProof/>
          <w:sz w:val="20"/>
          <w:lang w:val="es-ES" w:eastAsia="es-MX"/>
        </w:rPr>
        <w:t xml:space="preserve">que </w:t>
      </w:r>
      <w:r w:rsidRPr="000E6A04">
        <w:rPr>
          <w:rFonts w:ascii="Nutmeg Book" w:hAnsi="Nutmeg Book"/>
          <w:noProof/>
          <w:sz w:val="20"/>
          <w:lang w:val="es-ES" w:eastAsia="es-MX"/>
        </w:rPr>
        <w:t xml:space="preserve">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w:t>
      </w:r>
      <w:r w:rsidRPr="00E85BED">
        <w:rPr>
          <w:rFonts w:ascii="Nutmeg Book" w:hAnsi="Nutmeg Book"/>
          <w:noProof/>
          <w:sz w:val="20"/>
          <w:lang w:val="es-ES" w:eastAsia="es-MX"/>
        </w:rPr>
        <w:t>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FA315A">
        <w:rPr>
          <w:rFonts w:ascii="Nutmeg Book" w:hAnsi="Nutmeg Book"/>
          <w:noProof/>
          <w:sz w:val="20"/>
          <w:lang w:eastAsia="es-MX"/>
        </w:rPr>
        <w:t xml:space="preserve">”. La entrega deberá ser </w:t>
      </w:r>
      <w:r w:rsidRPr="00FA315A">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w:t>
      </w:r>
      <w:r w:rsidRPr="000E6A04">
        <w:rPr>
          <w:rFonts w:ascii="Nutmeg Book" w:hAnsi="Nutmeg Book"/>
          <w:noProof/>
          <w:sz w:val="20"/>
          <w:lang w:val="es-ES" w:eastAsia="es-MX"/>
        </w:rPr>
        <w:t>formularse respecto de la convocatoria y sus anexos, por lo que la convocante no estará obligada a responder preguntas que versen sobre alguna cuestión que no esté directamente vinculada con éstos;</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w:t>
      </w:r>
      <w:r w:rsidRPr="000E6A04">
        <w:rPr>
          <w:rFonts w:ascii="Nutmeg Book" w:hAnsi="Nutmeg Book"/>
          <w:noProof/>
          <w:sz w:val="20"/>
          <w:lang w:val="es-ES" w:eastAsia="es-MX"/>
        </w:rPr>
        <w:lastRenderedPageBreak/>
        <w:t xml:space="preserve">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w:t>
      </w:r>
      <w:r w:rsidRPr="00FA315A">
        <w:rPr>
          <w:rFonts w:ascii="Nutmeg Book" w:hAnsi="Nutmeg Book"/>
          <w:noProof/>
          <w:sz w:val="20"/>
          <w:lang w:eastAsia="es-MX"/>
        </w:rPr>
        <w:t xml:space="preserve">es </w:t>
      </w:r>
      <w:r w:rsidRPr="00FA315A">
        <w:rPr>
          <w:rFonts w:ascii="Nutmeg Book" w:hAnsi="Nutmeg Book"/>
          <w:noProof/>
          <w:sz w:val="20"/>
          <w:u w:val="single"/>
          <w:lang w:eastAsia="es-MX"/>
        </w:rPr>
        <w:t>voluntaria</w:t>
      </w:r>
      <w:r w:rsidRPr="00FA315A">
        <w:rPr>
          <w:rFonts w:ascii="Nutmeg Book" w:hAnsi="Nutmeg Book"/>
          <w:noProof/>
          <w:sz w:val="20"/>
          <w:lang w:eastAsia="es-MX"/>
        </w:rPr>
        <w:t>,</w:t>
      </w:r>
      <w:r w:rsidRPr="00FA315A">
        <w:rPr>
          <w:rFonts w:ascii="Nutmeg Book" w:hAnsi="Nutmeg Book"/>
          <w:noProof/>
          <w:sz w:val="20"/>
          <w:lang w:val="es-ES" w:eastAsia="es-MX"/>
        </w:rPr>
        <w:t xml:space="preserve"> sin embargo, su inasistencia será bajo su estricta responsabilidad y deberán  </w:t>
      </w:r>
      <w:r w:rsidRPr="000E6A04">
        <w:rPr>
          <w:rFonts w:ascii="Nutmeg Book" w:hAnsi="Nutmeg Book"/>
          <w:noProof/>
          <w:sz w:val="20"/>
          <w:lang w:val="es-ES" w:eastAsia="es-MX"/>
        </w:rPr>
        <w:t>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Pr="00FA315A">
        <w:rPr>
          <w:rFonts w:ascii="Nutmeg Book" w:hAnsi="Nutmeg Book"/>
          <w:noProof/>
          <w:sz w:val="20"/>
          <w:lang w:val="es-ES" w:eastAsia="es-MX"/>
        </w:rPr>
        <w:t xml:space="preserve">punto </w:t>
      </w:r>
      <w:r w:rsidR="00FA315A" w:rsidRPr="00FA315A">
        <w:rPr>
          <w:rFonts w:ascii="Nutmeg Book" w:hAnsi="Nutmeg Book"/>
          <w:noProof/>
          <w:sz w:val="20"/>
          <w:lang w:val="es-ES" w:eastAsia="es-MX"/>
        </w:rPr>
        <w:t>02</w:t>
      </w:r>
      <w:r w:rsidRPr="00FA315A">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1D27FE" w:rsidRPr="000E6A04" w:rsidRDefault="001D27FE" w:rsidP="001D27FE">
      <w:pPr>
        <w:ind w:left="360"/>
        <w:jc w:val="both"/>
        <w:rPr>
          <w:rFonts w:ascii="Nutmeg Book" w:hAnsi="Nutmeg Book" w:cs="Arial"/>
          <w:b/>
          <w:sz w:val="20"/>
          <w:szCs w:val="20"/>
        </w:rPr>
      </w:pPr>
      <w:r w:rsidRPr="000E6A04">
        <w:rPr>
          <w:rFonts w:ascii="Nutmeg Book" w:hAnsi="Nutmeg Book" w:cs="Arial"/>
          <w:b/>
          <w:sz w:val="20"/>
          <w:szCs w:val="20"/>
        </w:rPr>
        <w:tab/>
      </w:r>
    </w:p>
    <w:p w:rsidR="001D27FE" w:rsidRPr="000E6A04" w:rsidRDefault="001D27FE" w:rsidP="001D27FE">
      <w:pPr>
        <w:jc w:val="both"/>
        <w:rPr>
          <w:rFonts w:ascii="Nutmeg Book" w:hAnsi="Nutmeg Book" w:cs="Arial"/>
          <w:b/>
          <w:sz w:val="20"/>
          <w:szCs w:val="20"/>
        </w:rPr>
      </w:pPr>
      <w:r w:rsidRPr="000E6A04">
        <w:rPr>
          <w:rFonts w:ascii="Nutmeg Book" w:hAnsi="Nutmeg Book" w:cs="Arial"/>
          <w:b/>
          <w:sz w:val="20"/>
          <w:szCs w:val="20"/>
        </w:rPr>
        <w:t>PROCEDIMIENTO:</w:t>
      </w:r>
    </w:p>
    <w:p w:rsidR="001D27FE" w:rsidRPr="000E6A04" w:rsidRDefault="001D27FE" w:rsidP="001D27FE">
      <w:pPr>
        <w:jc w:val="both"/>
        <w:rPr>
          <w:rFonts w:ascii="Nutmeg Book" w:hAnsi="Nutmeg Book" w:cs="Arial"/>
          <w:sz w:val="20"/>
          <w:szCs w:val="20"/>
        </w:rPr>
      </w:pPr>
    </w:p>
    <w:p w:rsidR="001D27FE" w:rsidRPr="000E6A04" w:rsidRDefault="001D27FE" w:rsidP="001D27FE">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Pr="00FA315A">
        <w:rPr>
          <w:rFonts w:ascii="Nutmeg Book" w:hAnsi="Nutmeg Book"/>
          <w:noProof/>
          <w:sz w:val="20"/>
          <w:lang w:eastAsia="es-MX"/>
        </w:rPr>
        <w:t xml:space="preserve">09:40 horas del día </w:t>
      </w:r>
      <w:r w:rsidR="00FA315A" w:rsidRPr="00FA315A">
        <w:rPr>
          <w:rFonts w:ascii="Nutmeg Book" w:hAnsi="Nutmeg Book"/>
          <w:noProof/>
          <w:sz w:val="20"/>
          <w:lang w:eastAsia="es-MX"/>
        </w:rPr>
        <w:t>25</w:t>
      </w:r>
      <w:r w:rsidRPr="00FA315A">
        <w:rPr>
          <w:rFonts w:ascii="Nutmeg Book" w:hAnsi="Nutmeg Book"/>
          <w:noProof/>
          <w:sz w:val="20"/>
          <w:lang w:eastAsia="es-MX"/>
        </w:rPr>
        <w:t xml:space="preserve"> del mes de Abril del año 2019,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1D27FE" w:rsidRPr="000E6A04" w:rsidRDefault="001D27FE" w:rsidP="001D27FE">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D27FE" w:rsidRPr="000E6A04" w:rsidRDefault="001D27FE" w:rsidP="001D27FE">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D27FE" w:rsidRPr="000E6A04" w:rsidRDefault="001D27FE" w:rsidP="001D27FE">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1D27FE" w:rsidRPr="00FA315A" w:rsidRDefault="001D27FE" w:rsidP="001D27FE">
      <w:pPr>
        <w:numPr>
          <w:ilvl w:val="0"/>
          <w:numId w:val="5"/>
        </w:numPr>
        <w:jc w:val="both"/>
        <w:rPr>
          <w:rFonts w:ascii="Nutmeg Book" w:hAnsi="Nutmeg Book" w:cs="Arial"/>
          <w:sz w:val="20"/>
          <w:szCs w:val="20"/>
        </w:rPr>
      </w:pPr>
      <w:r w:rsidRPr="000E6A04">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sidRPr="00FA315A">
        <w:rPr>
          <w:rFonts w:ascii="Nutmeg Book" w:hAnsi="Nutmeg Book" w:cs="Arial"/>
          <w:sz w:val="20"/>
          <w:szCs w:val="20"/>
        </w:rPr>
        <w:lastRenderedPageBreak/>
        <w:t xml:space="preserve">dictaminación. </w:t>
      </w:r>
      <w:r w:rsidRPr="00FA315A">
        <w:rPr>
          <w:rFonts w:ascii="Nutmeg Book" w:hAnsi="Nutmeg Book"/>
          <w:noProof/>
          <w:sz w:val="20"/>
          <w:szCs w:val="20"/>
          <w:lang w:eastAsia="es-MX"/>
        </w:rPr>
        <w:t>verificando que contengan, todos los documentos requeridos.</w:t>
      </w:r>
    </w:p>
    <w:p w:rsidR="001D27FE" w:rsidRPr="000E6A04" w:rsidRDefault="001D27FE" w:rsidP="001D27FE">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1D27FE" w:rsidRPr="000E6A04" w:rsidRDefault="001D27FE" w:rsidP="001D27FE">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D27FE" w:rsidRPr="000E6A04" w:rsidRDefault="001D27FE" w:rsidP="001D27FE">
      <w:pPr>
        <w:numPr>
          <w:ilvl w:val="0"/>
          <w:numId w:val="5"/>
        </w:numPr>
        <w:jc w:val="both"/>
        <w:rPr>
          <w:rFonts w:ascii="Nutmeg Book" w:hAnsi="Nutmeg Book" w:cs="Arial"/>
          <w:b/>
          <w:sz w:val="20"/>
          <w:szCs w:val="20"/>
        </w:rPr>
      </w:pPr>
      <w:r w:rsidRPr="000E6A04">
        <w:rPr>
          <w:rFonts w:ascii="Nutmeg Book" w:hAnsi="Nutmeg Book" w:cs="Arial"/>
          <w:sz w:val="20"/>
          <w:szCs w:val="20"/>
        </w:rPr>
        <w:t>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w:t>
      </w:r>
      <w:r w:rsidRPr="00FA315A">
        <w:rPr>
          <w:rFonts w:ascii="Nutmeg Book" w:hAnsi="Nutmeg Book" w:cs="Arial"/>
          <w:sz w:val="20"/>
          <w:szCs w:val="20"/>
        </w:rPr>
        <w:t xml:space="preserve">, </w:t>
      </w:r>
      <w:r w:rsidRPr="00FA315A">
        <w:rPr>
          <w:rFonts w:ascii="Nutmeg Book" w:hAnsi="Nutmeg Book" w:cs="Arial"/>
          <w:b/>
          <w:sz w:val="20"/>
          <w:szCs w:val="20"/>
        </w:rPr>
        <w:t xml:space="preserve">siendo el área requirente,  </w:t>
      </w:r>
      <w:r w:rsidRPr="00FA315A">
        <w:rPr>
          <w:rFonts w:ascii="Nutmeg Book" w:hAnsi="Nutmeg Book" w:cs="Arial"/>
          <w:sz w:val="20"/>
          <w:szCs w:val="20"/>
        </w:rPr>
        <w:t xml:space="preserve">la responsable de llevar a cabo dicha evaluación y supervisar el cumplimiento </w:t>
      </w:r>
      <w:r w:rsidRPr="000E6A04">
        <w:rPr>
          <w:rFonts w:ascii="Nutmeg Book" w:hAnsi="Nutmeg Book" w:cs="Arial"/>
          <w:sz w:val="20"/>
          <w:szCs w:val="20"/>
        </w:rPr>
        <w:t>cabal de los requerimientos de la “CONVOCANTE” por parte del “LICITANTE” que resulte adjudicado hasta la entrega total de los bienes o servicios materia de la presente licitación. La “</w:t>
      </w:r>
      <w:r w:rsidR="002B5053">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1D27FE" w:rsidRPr="000E6A04" w:rsidRDefault="001D27FE" w:rsidP="001D27FE">
      <w:pPr>
        <w:ind w:left="360"/>
        <w:jc w:val="both"/>
        <w:rPr>
          <w:rFonts w:ascii="Nutmeg Book" w:hAnsi="Nutmeg Book" w:cs="Arial"/>
          <w:b/>
          <w:sz w:val="20"/>
          <w:szCs w:val="20"/>
        </w:rPr>
      </w:pPr>
    </w:p>
    <w:p w:rsidR="001D27FE" w:rsidRPr="000E6A04" w:rsidRDefault="001D27FE" w:rsidP="001D27FE">
      <w:pPr>
        <w:ind w:left="360"/>
        <w:jc w:val="both"/>
        <w:rPr>
          <w:rFonts w:ascii="Nutmeg Book" w:hAnsi="Nutmeg Book" w:cs="Arial"/>
          <w:b/>
          <w:sz w:val="20"/>
          <w:szCs w:val="20"/>
          <w:u w:val="single"/>
        </w:rPr>
      </w:pPr>
    </w:p>
    <w:p w:rsidR="001D27FE" w:rsidRPr="000E6A04" w:rsidRDefault="001D27FE" w:rsidP="001D27FE">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1D27FE" w:rsidRPr="000E6A04" w:rsidRDefault="001D27FE" w:rsidP="001D27FE">
      <w:pPr>
        <w:ind w:left="360"/>
        <w:jc w:val="both"/>
        <w:rPr>
          <w:rFonts w:ascii="Nutmeg Book" w:hAnsi="Nutmeg Book" w:cs="Arial"/>
          <w:sz w:val="20"/>
          <w:szCs w:val="20"/>
        </w:rPr>
      </w:pPr>
    </w:p>
    <w:p w:rsidR="001D27FE" w:rsidRPr="000E6A04" w:rsidRDefault="001D27FE" w:rsidP="001D27FE">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w:t>
      </w:r>
      <w:r w:rsidRPr="00FA315A">
        <w:rPr>
          <w:rFonts w:ascii="Nutmeg Book" w:hAnsi="Nutmeg Book"/>
          <w:noProof/>
          <w:sz w:val="20"/>
          <w:lang w:eastAsia="es-MX"/>
        </w:rPr>
        <w:t xml:space="preserve">las 09:40 horas del día </w:t>
      </w:r>
      <w:r w:rsidR="00FA315A" w:rsidRPr="00FA315A">
        <w:rPr>
          <w:rFonts w:ascii="Nutmeg Book" w:hAnsi="Nutmeg Book"/>
          <w:noProof/>
          <w:sz w:val="20"/>
          <w:lang w:eastAsia="es-MX"/>
        </w:rPr>
        <w:t>26</w:t>
      </w:r>
      <w:r w:rsidRPr="00FA315A">
        <w:rPr>
          <w:rFonts w:ascii="Nutmeg Book" w:hAnsi="Nutmeg Book"/>
          <w:noProof/>
          <w:sz w:val="20"/>
          <w:lang w:eastAsia="es-MX"/>
        </w:rPr>
        <w:t xml:space="preserve"> del mes de Abril del año 2019, en la sala de juntas de la “CONVOCANTE”, ubicada en la Avenida Francisco Villa s/n, </w:t>
      </w:r>
      <w:r w:rsidRPr="000E6A04">
        <w:rPr>
          <w:rFonts w:ascii="Nutmeg Book" w:hAnsi="Nutmeg Book"/>
          <w:noProof/>
          <w:sz w:val="20"/>
          <w:lang w:eastAsia="es-MX"/>
        </w:rPr>
        <w:t>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1D27FE" w:rsidRPr="000E6A04" w:rsidRDefault="001D27FE" w:rsidP="001D27FE">
      <w:pPr>
        <w:pStyle w:val="Textoindependiente"/>
        <w:rPr>
          <w:rFonts w:ascii="Nutmeg Book" w:hAnsi="Nutmeg Book" w:cs="Arial"/>
          <w:sz w:val="20"/>
        </w:rPr>
      </w:pPr>
    </w:p>
    <w:p w:rsidR="001D27FE" w:rsidRDefault="001D27FE" w:rsidP="001D27FE">
      <w:pPr>
        <w:pStyle w:val="Estilo"/>
        <w:rPr>
          <w:rFonts w:ascii="Nutmeg Book" w:hAnsi="Nutmeg Book"/>
          <w:sz w:val="20"/>
          <w:szCs w:val="20"/>
        </w:rPr>
      </w:pPr>
      <w:r w:rsidRPr="000E6A04">
        <w:rPr>
          <w:rFonts w:ascii="Nutmeg Book" w:hAnsi="Nutmeg Book"/>
          <w:sz w:val="20"/>
          <w:szCs w:val="20"/>
        </w:rPr>
        <w:t>Hará las veces de notificación personal del fallo a los “LICITANTES” los medios de publicación y notificación establecidos en el punto 2 de las presentes BASES.</w:t>
      </w:r>
    </w:p>
    <w:p w:rsidR="00FA315A" w:rsidRDefault="00FA315A" w:rsidP="001D27FE">
      <w:pPr>
        <w:pStyle w:val="Estilo"/>
        <w:rPr>
          <w:rFonts w:ascii="Nutmeg Book" w:hAnsi="Nutmeg Book"/>
          <w:sz w:val="20"/>
          <w:szCs w:val="20"/>
        </w:rPr>
      </w:pPr>
    </w:p>
    <w:p w:rsidR="00FA315A" w:rsidRPr="000E6A04" w:rsidRDefault="00FA315A"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p>
    <w:p w:rsidR="001D27FE" w:rsidRPr="000E6A04" w:rsidRDefault="001D27FE" w:rsidP="001D27FE">
      <w:pPr>
        <w:pStyle w:val="Textoindependiente"/>
        <w:rPr>
          <w:rFonts w:ascii="Nutmeg Book" w:hAnsi="Nutmeg Book"/>
          <w:noProof/>
          <w:sz w:val="20"/>
          <w:lang w:eastAsia="es-MX"/>
        </w:rPr>
      </w:pPr>
    </w:p>
    <w:p w:rsidR="001D27FE" w:rsidRPr="00F86F4B" w:rsidRDefault="001D27FE" w:rsidP="001D27FE">
      <w:pPr>
        <w:pStyle w:val="Textoindependiente"/>
        <w:rPr>
          <w:rFonts w:ascii="Nutmeg Book" w:hAnsi="Nutmeg Book"/>
          <w:b/>
          <w:noProof/>
          <w:sz w:val="20"/>
          <w:u w:val="single"/>
          <w:lang w:eastAsia="es-MX"/>
        </w:rPr>
      </w:pPr>
      <w:r w:rsidRPr="00F86F4B">
        <w:rPr>
          <w:rFonts w:ascii="Nutmeg Book" w:hAnsi="Nutmeg Book"/>
          <w:b/>
          <w:noProof/>
          <w:sz w:val="20"/>
          <w:u w:val="single"/>
          <w:lang w:eastAsia="es-MX"/>
        </w:rPr>
        <w:lastRenderedPageBreak/>
        <w:t>15. CRITERIOS PARA LA EVALUACIÓN DE LAS PROPUESTAS.-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sz w:val="20"/>
        </w:rPr>
      </w:pPr>
      <w:r w:rsidRPr="000E6A04">
        <w:rPr>
          <w:rFonts w:ascii="Nutmeg Book" w:hAnsi="Nutmeg Book"/>
          <w:sz w:val="20"/>
        </w:rPr>
        <w:t>De conformidad con los artículos 49, 66, 67 y 68 de la “LEY”:</w:t>
      </w:r>
    </w:p>
    <w:p w:rsidR="001D27FE" w:rsidRPr="000E6A04" w:rsidRDefault="001D27FE" w:rsidP="001D27FE">
      <w:pPr>
        <w:pStyle w:val="Estilo"/>
        <w:rPr>
          <w:rFonts w:ascii="Nutmeg Book" w:hAnsi="Nutmeg Book"/>
          <w:sz w:val="20"/>
          <w:szCs w:val="20"/>
        </w:rPr>
      </w:pPr>
    </w:p>
    <w:p w:rsidR="001D27FE" w:rsidRPr="000E6A04" w:rsidRDefault="001D27FE" w:rsidP="001D27FE">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D27FE" w:rsidRPr="00FA315A" w:rsidRDefault="001D27FE" w:rsidP="001D27FE">
      <w:pPr>
        <w:pStyle w:val="Estilo"/>
        <w:numPr>
          <w:ilvl w:val="0"/>
          <w:numId w:val="6"/>
        </w:numPr>
        <w:rPr>
          <w:rFonts w:ascii="Nutmeg Book" w:hAnsi="Nutmeg Book"/>
          <w:sz w:val="20"/>
          <w:szCs w:val="20"/>
        </w:rPr>
      </w:pPr>
      <w:r w:rsidRPr="000E6A04">
        <w:rPr>
          <w:rFonts w:ascii="Nutmeg Book" w:hAnsi="Nutmeg Book" w:cs="Arial"/>
          <w:sz w:val="20"/>
          <w:szCs w:val="20"/>
        </w:rPr>
        <w:t>S</w:t>
      </w:r>
      <w:r w:rsidRPr="00FA315A">
        <w:rPr>
          <w:rFonts w:ascii="Nutmeg Book" w:hAnsi="Nutmeg Book" w:cs="Arial"/>
          <w:sz w:val="20"/>
          <w:szCs w:val="20"/>
        </w:rPr>
        <w:t>e adjudicarán l</w:t>
      </w:r>
      <w:r w:rsidRPr="00FA315A">
        <w:rPr>
          <w:rFonts w:ascii="Nutmeg Book" w:hAnsi="Nutmeg Book"/>
          <w:noProof/>
          <w:sz w:val="20"/>
          <w:szCs w:val="20"/>
          <w:lang w:eastAsia="es-MX"/>
        </w:rPr>
        <w:t xml:space="preserve">os bienes y/o servicios de la presente Licitación  [En su totalidad a un solo Proveedor o por partida o por abastecimiento simultaneo]. </w:t>
      </w:r>
    </w:p>
    <w:p w:rsidR="001D27FE" w:rsidRPr="00FA315A" w:rsidRDefault="001D27FE" w:rsidP="001D27FE">
      <w:pPr>
        <w:pStyle w:val="Estilo"/>
        <w:numPr>
          <w:ilvl w:val="0"/>
          <w:numId w:val="6"/>
        </w:numPr>
        <w:rPr>
          <w:rFonts w:ascii="Nutmeg Book" w:hAnsi="Nutmeg Book"/>
          <w:sz w:val="20"/>
          <w:szCs w:val="20"/>
        </w:rPr>
      </w:pPr>
      <w:r w:rsidRPr="00FA315A">
        <w:rPr>
          <w:rFonts w:ascii="Nutmeg Book" w:hAnsi="Nutmeg Book"/>
          <w:noProof/>
          <w:sz w:val="20"/>
          <w:szCs w:val="20"/>
          <w:lang w:eastAsia="es-MX"/>
        </w:rPr>
        <w:t>El Contrato será [CERRADO]</w:t>
      </w:r>
    </w:p>
    <w:p w:rsidR="001D27FE" w:rsidRPr="00FA315A" w:rsidRDefault="001D27FE" w:rsidP="001D27FE">
      <w:pPr>
        <w:pStyle w:val="Estilo"/>
        <w:numPr>
          <w:ilvl w:val="0"/>
          <w:numId w:val="6"/>
        </w:numPr>
        <w:tabs>
          <w:tab w:val="left" w:pos="65"/>
        </w:tabs>
        <w:rPr>
          <w:rFonts w:ascii="Nutmeg Book" w:hAnsi="Nutmeg Book"/>
          <w:noProof/>
          <w:sz w:val="20"/>
          <w:szCs w:val="20"/>
          <w:lang w:eastAsia="es-MX"/>
        </w:rPr>
      </w:pPr>
      <w:r w:rsidRPr="00FA315A">
        <w:rPr>
          <w:rFonts w:ascii="Nutmeg Book" w:hAnsi="Nutmeg Book"/>
          <w:sz w:val="20"/>
          <w:szCs w:val="20"/>
        </w:rPr>
        <w:t>No habrá modalidad de ofertas subsecuentes de descuentos.</w:t>
      </w:r>
    </w:p>
    <w:p w:rsidR="001D27FE" w:rsidRPr="00FA315A" w:rsidRDefault="001D27FE" w:rsidP="001D27FE">
      <w:pPr>
        <w:pStyle w:val="Estilo"/>
        <w:numPr>
          <w:ilvl w:val="0"/>
          <w:numId w:val="6"/>
        </w:numPr>
        <w:rPr>
          <w:rFonts w:ascii="Nutmeg Book" w:hAnsi="Nutmeg Book"/>
          <w:sz w:val="20"/>
          <w:szCs w:val="20"/>
        </w:rPr>
      </w:pPr>
      <w:r w:rsidRPr="00FA315A">
        <w:rPr>
          <w:rFonts w:ascii="Nutmeg Book" w:hAnsi="Nutmeg Book" w:cs="Arial"/>
          <w:sz w:val="20"/>
          <w:szCs w:val="20"/>
        </w:rPr>
        <w:t xml:space="preserve">El </w:t>
      </w:r>
      <w:r w:rsidRPr="00FA315A">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FA315A">
        <w:rPr>
          <w:rFonts w:ascii="Nutmeg Book" w:hAnsi="Nutmeg Book"/>
          <w:sz w:val="20"/>
          <w:szCs w:val="20"/>
          <w:u w:val="single"/>
        </w:rPr>
        <w:t>[</w:t>
      </w:r>
      <w:r w:rsidRPr="00FA315A">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FA315A">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FA315A">
        <w:rPr>
          <w:rFonts w:ascii="Nutmeg Book" w:hAnsi="Nutmeg Book"/>
          <w:i/>
          <w:noProof/>
          <w:sz w:val="20"/>
          <w:u w:val="single"/>
          <w:lang w:eastAsia="es-MX"/>
        </w:rPr>
        <w:t>Plazo de entrega</w:t>
      </w:r>
      <w:r w:rsidRPr="00FA315A">
        <w:rPr>
          <w:rFonts w:ascii="Nutmeg Book" w:hAnsi="Nutmeg Book"/>
          <w:noProof/>
          <w:sz w:val="20"/>
          <w:u w:val="single"/>
          <w:lang w:eastAsia="es-MX"/>
        </w:rPr>
        <w:t>, Financiamiento de pago.</w:t>
      </w:r>
      <w:r w:rsidRPr="00FA315A">
        <w:rPr>
          <w:rFonts w:ascii="Nutmeg Book" w:hAnsi="Nutmeg Book" w:cs="Arial"/>
          <w:sz w:val="20"/>
          <w:szCs w:val="20"/>
          <w:u w:val="single"/>
        </w:rPr>
        <w:t>];</w:t>
      </w:r>
      <w:r w:rsidRPr="00FA315A">
        <w:rPr>
          <w:rFonts w:ascii="Nutmeg Book" w:hAnsi="Nutmeg Book" w:cs="Arial"/>
          <w:sz w:val="20"/>
          <w:szCs w:val="20"/>
        </w:rPr>
        <w:t xml:space="preserve"> en caso de no poderse efectuar será el criterio de costo beneficio y solo si no es posible llevar a cabo los otros criterios, se tomará el</w:t>
      </w:r>
      <w:r w:rsidRPr="00FA315A">
        <w:rPr>
          <w:rFonts w:ascii="Nutmeg Book" w:hAnsi="Nutmeg Book"/>
          <w:sz w:val="20"/>
          <w:szCs w:val="20"/>
        </w:rPr>
        <w:t xml:space="preserve"> </w:t>
      </w:r>
      <w:r w:rsidRPr="00FA315A">
        <w:rPr>
          <w:rFonts w:ascii="Nutmeg Book" w:hAnsi="Nutmeg Book" w:cs="Arial"/>
          <w:sz w:val="20"/>
          <w:szCs w:val="20"/>
        </w:rPr>
        <w:t>binario.</w:t>
      </w:r>
    </w:p>
    <w:p w:rsidR="001D27FE" w:rsidRPr="000E6A04" w:rsidRDefault="001D27FE" w:rsidP="001D27FE">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D27FE" w:rsidRPr="000E6A04" w:rsidRDefault="001D27FE" w:rsidP="001D27FE">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D27FE" w:rsidRPr="000E6A04" w:rsidRDefault="001D27FE" w:rsidP="001D27F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1D27FE" w:rsidRPr="000E6A04" w:rsidRDefault="001D27FE" w:rsidP="001D27F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1D27FE" w:rsidRPr="000E6A04" w:rsidRDefault="001D27FE" w:rsidP="001D27F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D27FE" w:rsidRPr="000E6A04" w:rsidRDefault="001D27FE" w:rsidP="001D27FE">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D27FE" w:rsidRPr="000E6A04" w:rsidRDefault="001D27FE" w:rsidP="001D27FE">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A los proveedores que presenten mejor grado de protección al medio ambiente; y</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1D27FE" w:rsidRPr="000E6A04" w:rsidRDefault="001D27FE" w:rsidP="001D27F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D27FE" w:rsidRPr="000E6A04" w:rsidRDefault="001D27FE" w:rsidP="001D27F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D27FE" w:rsidRPr="000E6A04" w:rsidRDefault="001D27FE" w:rsidP="001D27F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D27FE" w:rsidRPr="000E6A04" w:rsidRDefault="001D27FE" w:rsidP="001D27FE">
      <w:pPr>
        <w:pStyle w:val="Estilo"/>
        <w:tabs>
          <w:tab w:val="left" w:pos="65"/>
        </w:tabs>
        <w:rPr>
          <w:rFonts w:ascii="Nutmeg Book" w:hAnsi="Nutmeg Book"/>
          <w:noProof/>
          <w:sz w:val="20"/>
          <w:szCs w:val="20"/>
          <w:lang w:eastAsia="es-MX"/>
        </w:rPr>
      </w:pPr>
    </w:p>
    <w:p w:rsidR="001D27FE" w:rsidRPr="000E6A04" w:rsidRDefault="001D27FE" w:rsidP="001D27FE">
      <w:pPr>
        <w:pStyle w:val="Estilo"/>
        <w:tabs>
          <w:tab w:val="left" w:pos="65"/>
        </w:tabs>
        <w:rPr>
          <w:rFonts w:ascii="Nutmeg Book" w:hAnsi="Nutmeg Book"/>
          <w:noProof/>
          <w:sz w:val="20"/>
          <w:szCs w:val="20"/>
          <w:lang w:eastAsia="es-MX"/>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0E6A04">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D27FE" w:rsidRPr="000E6A04" w:rsidRDefault="001D27FE" w:rsidP="001D27FE">
      <w:pPr>
        <w:ind w:left="360"/>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1D27FE" w:rsidRPr="000E6A04" w:rsidRDefault="001D27FE" w:rsidP="001D27FE">
      <w:pPr>
        <w:pStyle w:val="Ttulo2"/>
        <w:ind w:firstLine="360"/>
        <w:rPr>
          <w:rFonts w:ascii="Nutmeg Book" w:hAnsi="Nutmeg Book" w:cs="Arial"/>
          <w:b w:val="0"/>
          <w:sz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D27FE" w:rsidRPr="000E6A04" w:rsidRDefault="001D27FE" w:rsidP="001D27FE">
      <w:pPr>
        <w:jc w:val="both"/>
        <w:rPr>
          <w:rFonts w:ascii="Nutmeg Book" w:hAnsi="Nutmeg Book" w:cs="Arial"/>
          <w:sz w:val="20"/>
          <w:szCs w:val="20"/>
          <w:u w:val="single"/>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D27FE" w:rsidRPr="000E6A04" w:rsidRDefault="001D27FE" w:rsidP="001D27FE">
      <w:pPr>
        <w:jc w:val="both"/>
        <w:rPr>
          <w:rFonts w:ascii="Nutmeg Book" w:hAnsi="Nutmeg Book" w:cs="Arial"/>
          <w:b/>
          <w:sz w:val="18"/>
          <w:szCs w:val="18"/>
        </w:rPr>
      </w:pPr>
    </w:p>
    <w:p w:rsidR="001D27FE" w:rsidRPr="000E6A04" w:rsidRDefault="001D27FE" w:rsidP="001D27FE">
      <w:pPr>
        <w:jc w:val="both"/>
        <w:rPr>
          <w:rFonts w:ascii="Nutmeg Book" w:hAnsi="Nutmeg Book" w:cs="Arial"/>
          <w:b/>
          <w:sz w:val="18"/>
          <w:szCs w:val="18"/>
        </w:rPr>
      </w:pPr>
    </w:p>
    <w:p w:rsidR="001D27FE" w:rsidRPr="000E6A04" w:rsidRDefault="001D27FE" w:rsidP="001D27FE">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1D27FE" w:rsidRPr="000E6A04" w:rsidRDefault="001D27FE" w:rsidP="001D27FE">
      <w:pPr>
        <w:pStyle w:val="Textoindependiente"/>
        <w:rPr>
          <w:rFonts w:ascii="Nutmeg Book" w:hAnsi="Nutmeg Book"/>
          <w:noProof/>
          <w:sz w:val="20"/>
          <w:lang w:eastAsia="es-MX"/>
        </w:rPr>
      </w:pPr>
    </w:p>
    <w:p w:rsidR="001D27FE" w:rsidRPr="00725138" w:rsidRDefault="001D27FE" w:rsidP="001D27FE">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w:t>
      </w:r>
      <w:r w:rsidRPr="00725138">
        <w:rPr>
          <w:rFonts w:ascii="Nutmeg Book" w:hAnsi="Nutmeg Book" w:cs="Tahoma"/>
          <w:sz w:val="20"/>
        </w:rPr>
        <w:t xml:space="preserve">en </w:t>
      </w:r>
      <w:r w:rsidRPr="00725138">
        <w:rPr>
          <w:rFonts w:ascii="Nutmeg Book" w:hAnsi="Nutmeg Book" w:cs="Tahoma"/>
          <w:b/>
          <w:sz w:val="20"/>
          <w:u w:val="single"/>
        </w:rPr>
        <w:t>Las Palmas #109, Fraccionamiento Vallarta Villas, en Puerto Vallarta, Jalisco, a más tardar 1</w:t>
      </w:r>
      <w:r w:rsidR="007D3512" w:rsidRPr="00725138">
        <w:rPr>
          <w:rFonts w:ascii="Nutmeg Book" w:hAnsi="Nutmeg Book" w:cs="Tahoma"/>
          <w:b/>
          <w:sz w:val="20"/>
          <w:u w:val="single"/>
        </w:rPr>
        <w:t>5</w:t>
      </w:r>
      <w:r w:rsidRPr="00725138">
        <w:rPr>
          <w:rFonts w:ascii="Nutmeg Book" w:hAnsi="Nutmeg Book" w:cs="Tahoma"/>
          <w:b/>
          <w:sz w:val="20"/>
          <w:u w:val="single"/>
        </w:rPr>
        <w:t xml:space="preserve"> días naturales posteriores al pedido y/o la firma del contrato, en días hábiles de lunes a viernes de 8:00 a 15:00 horas.</w:t>
      </w:r>
      <w:r w:rsidRPr="00725138">
        <w:rPr>
          <w:rFonts w:ascii="Nutmeg Book" w:hAnsi="Nutmeg Book" w:cs="Tahoma"/>
          <w:sz w:val="20"/>
        </w:rPr>
        <w:t xml:space="preserve">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D27FE" w:rsidRPr="000E6A04" w:rsidRDefault="001D27FE" w:rsidP="001D27FE">
      <w:pPr>
        <w:rPr>
          <w:rFonts w:ascii="Nutmeg Book" w:hAnsi="Nutmeg Book" w:cs="Arial"/>
          <w:sz w:val="20"/>
          <w:szCs w:val="20"/>
        </w:rPr>
      </w:pP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D27FE" w:rsidRPr="000E6A04" w:rsidRDefault="001D27FE" w:rsidP="001D27FE">
      <w:pPr>
        <w:jc w:val="both"/>
        <w:rPr>
          <w:rFonts w:ascii="Nutmeg Book" w:hAnsi="Nutmeg Book" w:cs="Arial"/>
          <w:b/>
          <w:sz w:val="20"/>
          <w:szCs w:val="20"/>
          <w:lang w:val="es-MX"/>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1D27FE" w:rsidRPr="000E6A04" w:rsidRDefault="001D27FE" w:rsidP="001D27FE">
      <w:pPr>
        <w:ind w:left="360"/>
        <w:jc w:val="both"/>
        <w:rPr>
          <w:rFonts w:ascii="Nutmeg Book" w:hAnsi="Nutmeg Book" w:cs="Arial"/>
          <w:b/>
          <w:sz w:val="20"/>
          <w:szCs w:val="20"/>
        </w:rPr>
      </w:pPr>
    </w:p>
    <w:p w:rsidR="001D27FE" w:rsidRPr="000E6A04" w:rsidRDefault="001D27FE" w:rsidP="001D27F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D27FE" w:rsidRPr="000E6A04" w:rsidRDefault="001D27FE" w:rsidP="001D27F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D27FE" w:rsidRPr="000E6A04" w:rsidRDefault="001D27FE" w:rsidP="001D27FE">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1D27FE" w:rsidRPr="000E6A04" w:rsidRDefault="001D27FE" w:rsidP="001D27F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1D27FE" w:rsidRPr="000E6A04" w:rsidRDefault="001D27FE" w:rsidP="001D27FE">
      <w:pPr>
        <w:ind w:left="350"/>
        <w:jc w:val="both"/>
        <w:rPr>
          <w:rFonts w:ascii="Nutmeg Book" w:hAnsi="Nutmeg Book" w:cs="Arial"/>
          <w:sz w:val="20"/>
          <w:szCs w:val="20"/>
        </w:rPr>
      </w:pP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1D27FE" w:rsidRPr="000E6A04" w:rsidRDefault="001D27FE" w:rsidP="001D27FE">
      <w:pPr>
        <w:ind w:left="720"/>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1D27FE" w:rsidRPr="000E6A04" w:rsidRDefault="001D27FE" w:rsidP="001D27FE">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D27FE" w:rsidRPr="000E6A04" w:rsidRDefault="001D27FE" w:rsidP="001D27F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D27FE" w:rsidRPr="000E6A04" w:rsidRDefault="001D27FE" w:rsidP="001D27F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1D27FE" w:rsidRPr="000E6A04" w:rsidRDefault="001D27FE" w:rsidP="001D27FE">
      <w:pPr>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7D3512">
        <w:rPr>
          <w:rFonts w:ascii="Nutmeg Book" w:hAnsi="Nutmeg Book"/>
          <w:noProof/>
          <w:sz w:val="20"/>
          <w:lang w:eastAsia="es-MX"/>
        </w:rPr>
        <w:t xml:space="preserve"> </w:t>
      </w:r>
      <w:r w:rsidRPr="007D3512">
        <w:rPr>
          <w:rFonts w:ascii="Nutmeg Book" w:hAnsi="Nutmeg Book"/>
          <w:noProof/>
          <w:sz w:val="20"/>
          <w:lang w:eastAsia="es-MX"/>
        </w:rPr>
        <w:t>cuando este funcionando o el Padrón del Proveedores del Gobierno del Estado, o</w:t>
      </w:r>
      <w:r w:rsidRPr="000E6A04">
        <w:rPr>
          <w:rFonts w:ascii="Nutmeg Book" w:hAnsi="Nutmeg Book"/>
          <w:noProof/>
          <w:sz w:val="20"/>
          <w:lang w:eastAsia="es-MX"/>
        </w:rPr>
        <w:t xml:space="preserve"> por alguna autoridad ya sea Municipal, Estatal o Federal  en la contratación de algún bien y/o servicio o durante el proceso de estos.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1D27FE" w:rsidRPr="000E6A04" w:rsidRDefault="001D27FE" w:rsidP="001D27FE">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1D27FE" w:rsidRPr="000E6A04" w:rsidRDefault="001D27FE" w:rsidP="001D27FE">
      <w:pPr>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D27FE" w:rsidRPr="000E6A04" w:rsidRDefault="001D27FE" w:rsidP="001D27FE">
      <w:pPr>
        <w:jc w:val="both"/>
        <w:rPr>
          <w:rFonts w:ascii="Nutmeg Book" w:hAnsi="Nutmeg Book" w:cs="Arial"/>
          <w:sz w:val="20"/>
          <w:szCs w:val="20"/>
          <w:lang w:val="es-MX"/>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1D27FE" w:rsidRPr="000E6A04" w:rsidRDefault="001D27FE" w:rsidP="001D27FE">
      <w:pPr>
        <w:jc w:val="both"/>
        <w:rPr>
          <w:rFonts w:ascii="Nutmeg Book" w:hAnsi="Nutmeg Book" w:cs="Arial"/>
          <w:sz w:val="20"/>
          <w:szCs w:val="20"/>
        </w:rPr>
      </w:pPr>
    </w:p>
    <w:p w:rsidR="001D27FE" w:rsidRPr="007D3512" w:rsidRDefault="001D27FE" w:rsidP="001D27FE">
      <w:pPr>
        <w:jc w:val="both"/>
        <w:rPr>
          <w:rFonts w:ascii="Nutmeg Book" w:hAnsi="Nutmeg Book" w:cs="Arial"/>
          <w:b/>
          <w:sz w:val="20"/>
          <w:szCs w:val="20"/>
        </w:rPr>
      </w:pPr>
      <w:r w:rsidRPr="007D3512">
        <w:rPr>
          <w:rFonts w:ascii="Nutmeg Book" w:hAnsi="Nutmeg Book" w:cs="Arial"/>
          <w:b/>
          <w:sz w:val="20"/>
          <w:szCs w:val="20"/>
        </w:rPr>
        <w:t>No se otorgarán anticipos.</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1D27FE" w:rsidRPr="000E6A04" w:rsidRDefault="001D27FE" w:rsidP="001D27FE">
      <w:pPr>
        <w:pStyle w:val="Sangra2detindependiente"/>
        <w:spacing w:after="0" w:line="240" w:lineRule="auto"/>
        <w:rPr>
          <w:rFonts w:ascii="Nutmeg Book" w:hAnsi="Nutmeg Book" w:cs="Arial"/>
          <w:b/>
          <w:sz w:val="20"/>
          <w:szCs w:val="20"/>
        </w:rPr>
      </w:pPr>
    </w:p>
    <w:p w:rsidR="001D27FE" w:rsidRPr="000E6A04" w:rsidRDefault="001D27FE" w:rsidP="001D27FE">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1D27FE" w:rsidRPr="000E6A04" w:rsidRDefault="001D27FE" w:rsidP="001D27FE">
      <w:pPr>
        <w:rPr>
          <w:rFonts w:ascii="Nutmeg Book" w:eastAsiaTheme="minorHAnsi" w:hAnsi="Nutmeg Book" w:cs="Arial"/>
          <w:b/>
          <w:sz w:val="20"/>
          <w:szCs w:val="20"/>
          <w:lang w:val="es-MX" w:eastAsia="en-US"/>
        </w:rPr>
      </w:pPr>
    </w:p>
    <w:p w:rsidR="001D27FE" w:rsidRPr="000E6A04" w:rsidRDefault="001D27FE" w:rsidP="001D27FE">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1D27FE" w:rsidRPr="000E6A04" w:rsidRDefault="001D27FE" w:rsidP="001D27FE">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1D27FE" w:rsidRPr="000E6A04" w:rsidRDefault="001D27FE" w:rsidP="001D27FE">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u w:val="single"/>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w:t>
      </w:r>
      <w:r w:rsidRPr="007D3512">
        <w:rPr>
          <w:rFonts w:ascii="Nutmeg Book" w:hAnsi="Nutmeg Book" w:cs="Arial"/>
          <w:sz w:val="20"/>
        </w:rPr>
        <w:t xml:space="preserve">días 10 días hábiles </w:t>
      </w:r>
      <w:r w:rsidRPr="000E6A04">
        <w:rPr>
          <w:rFonts w:ascii="Nutmeg Book" w:hAnsi="Nutmeg Book" w:cs="Arial"/>
          <w:sz w:val="20"/>
        </w:rPr>
        <w:t>contados a partir de la fecha de la notificación de la Resolución de Adjudicación o fallo.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D27FE" w:rsidRPr="000E6A04" w:rsidRDefault="001D27FE" w:rsidP="001D27FE">
      <w:pPr>
        <w:jc w:val="both"/>
        <w:rPr>
          <w:rFonts w:ascii="Nutmeg Book" w:hAnsi="Nutmeg Book"/>
          <w:noProof/>
          <w:sz w:val="20"/>
          <w:szCs w:val="20"/>
          <w:lang w:val="es-MX" w:eastAsia="es-MX"/>
        </w:rPr>
      </w:pPr>
    </w:p>
    <w:p w:rsidR="001D27FE" w:rsidRPr="000E6A04" w:rsidRDefault="001D27FE" w:rsidP="001D27FE">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D27FE" w:rsidRPr="000E6A04" w:rsidRDefault="001D27FE" w:rsidP="001D27F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1D27FE" w:rsidRPr="000E6A04" w:rsidRDefault="001D27FE" w:rsidP="001D27F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1D27FE" w:rsidRPr="000E6A04" w:rsidRDefault="001D27FE" w:rsidP="001D27FE">
      <w:pPr>
        <w:jc w:val="both"/>
        <w:rPr>
          <w:rFonts w:ascii="Nutmeg Book" w:hAnsi="Nutmeg Book" w:cs="Arial"/>
          <w:b/>
          <w:sz w:val="20"/>
          <w:szCs w:val="20"/>
          <w:lang w:val="es-MX"/>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1D27FE" w:rsidRPr="000E6A04" w:rsidRDefault="001D27FE" w:rsidP="001D27FE">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1D27FE" w:rsidRPr="000E6A04" w:rsidRDefault="001D27FE" w:rsidP="001D27FE">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cs="Arial"/>
          <w:b/>
          <w:sz w:val="18"/>
          <w:szCs w:val="18"/>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D27FE" w:rsidRPr="000E6A04" w:rsidRDefault="001D27FE" w:rsidP="001D27FE">
      <w:pPr>
        <w:ind w:right="49"/>
        <w:jc w:val="both"/>
        <w:rPr>
          <w:rFonts w:ascii="Nutmeg Book" w:hAnsi="Nutmeg Book" w:cs="Arial"/>
          <w:sz w:val="20"/>
          <w:szCs w:val="20"/>
          <w:u w:val="single"/>
        </w:rPr>
      </w:pPr>
    </w:p>
    <w:p w:rsidR="001D27FE" w:rsidRPr="000E6A04" w:rsidRDefault="001D27FE" w:rsidP="001D27FE">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1D27FE" w:rsidRPr="000E6A04" w:rsidRDefault="001D27FE" w:rsidP="001D27FE">
      <w:pPr>
        <w:ind w:right="49"/>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1D27FE" w:rsidRPr="000E6A04" w:rsidRDefault="001D27FE" w:rsidP="001D27FE">
      <w:pPr>
        <w:pStyle w:val="Ttulo2"/>
        <w:rPr>
          <w:rFonts w:ascii="Nutmeg Book" w:hAnsi="Nutmeg Book" w:cs="Arial"/>
          <w:sz w:val="20"/>
        </w:rPr>
      </w:pPr>
    </w:p>
    <w:p w:rsidR="001D27FE" w:rsidRPr="000E6A04" w:rsidRDefault="001D27FE" w:rsidP="001D27FE">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1D27FE" w:rsidRPr="000E6A04" w:rsidRDefault="001D27FE" w:rsidP="001D27FE">
      <w:pPr>
        <w:pStyle w:val="Sangradetextonormal"/>
        <w:spacing w:after="0"/>
        <w:ind w:left="0"/>
        <w:rPr>
          <w:rFonts w:ascii="Nutmeg Book" w:hAnsi="Nutmeg Book" w:cs="Arial"/>
          <w:sz w:val="20"/>
          <w:szCs w:val="20"/>
          <w:lang w:val="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1D27FE" w:rsidRPr="000E6A04" w:rsidRDefault="001D27FE" w:rsidP="001D27F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1D27FE" w:rsidRPr="000E6A04" w:rsidRDefault="001D27FE" w:rsidP="001D27F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1D27FE" w:rsidRPr="000E6A04" w:rsidRDefault="001D27FE" w:rsidP="001D27F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sz w:val="20"/>
          <w:szCs w:val="20"/>
        </w:rPr>
      </w:pPr>
      <w:r w:rsidRPr="007D3512">
        <w:rPr>
          <w:rFonts w:ascii="Nutmeg Book" w:hAnsi="Nutmeg Book"/>
          <w:sz w:val="20"/>
          <w:szCs w:val="20"/>
        </w:rPr>
        <w:t xml:space="preserve">Se aplicara a </w:t>
      </w:r>
      <w:r w:rsidRPr="007D3512">
        <w:rPr>
          <w:rFonts w:ascii="Nutmeg Book" w:hAnsi="Nutmeg Book"/>
          <w:b/>
          <w:sz w:val="20"/>
          <w:szCs w:val="20"/>
        </w:rPr>
        <w:t xml:space="preserve">“EL </w:t>
      </w:r>
      <w:r w:rsidRPr="007D3512">
        <w:rPr>
          <w:rFonts w:ascii="Nutmeg Book" w:hAnsi="Nutmeg Book" w:cs="Tahoma"/>
          <w:b/>
          <w:sz w:val="20"/>
        </w:rPr>
        <w:t>ADJUDICADO</w:t>
      </w:r>
      <w:r w:rsidRPr="007D3512">
        <w:rPr>
          <w:rFonts w:ascii="Nutmeg Book" w:hAnsi="Nutmeg Book"/>
          <w:b/>
          <w:sz w:val="20"/>
          <w:szCs w:val="20"/>
        </w:rPr>
        <w:t>”</w:t>
      </w:r>
      <w:r w:rsidRPr="007D3512">
        <w:rPr>
          <w:rFonts w:ascii="Nutmeg Book" w:hAnsi="Nutmeg Book"/>
          <w:sz w:val="20"/>
          <w:szCs w:val="20"/>
        </w:rPr>
        <w:t xml:space="preserve"> una </w:t>
      </w:r>
      <w:r w:rsidRPr="000E6A04">
        <w:rPr>
          <w:rFonts w:ascii="Nutmeg Book" w:hAnsi="Nutmeg Book"/>
          <w:sz w:val="20"/>
          <w:szCs w:val="20"/>
        </w:rPr>
        <w:t>pena convencional, sobre el importe total de los bienes y/o servicios que no hayan sido recibidos y suministrados dentro del plazo establecido en el pedido y/o contrato, conforme a la siguiente tabla:</w:t>
      </w:r>
    </w:p>
    <w:p w:rsidR="001D27FE" w:rsidRPr="000E6A04" w:rsidRDefault="001D27FE" w:rsidP="001D27F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27FE" w:rsidRPr="000E6A04" w:rsidTr="008B64C8">
        <w:trPr>
          <w:trHeight w:val="285"/>
          <w:jc w:val="center"/>
        </w:trPr>
        <w:tc>
          <w:tcPr>
            <w:tcW w:w="1574" w:type="pct"/>
          </w:tcPr>
          <w:p w:rsidR="001D27FE" w:rsidRPr="000E6A04" w:rsidRDefault="001D27FE" w:rsidP="008B64C8">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1D27FE" w:rsidRPr="000E6A04" w:rsidRDefault="001D27FE" w:rsidP="008B64C8">
            <w:pPr>
              <w:jc w:val="center"/>
              <w:rPr>
                <w:rFonts w:ascii="Nutmeg Book" w:hAnsi="Nutmeg Book"/>
                <w:b/>
                <w:sz w:val="18"/>
                <w:szCs w:val="18"/>
              </w:rPr>
            </w:pPr>
            <w:r w:rsidRPr="000E6A04">
              <w:rPr>
                <w:rFonts w:ascii="Nutmeg Book" w:hAnsi="Nutmeg Book"/>
                <w:b/>
                <w:sz w:val="18"/>
                <w:szCs w:val="18"/>
              </w:rPr>
              <w:t>PORCENTAJE DE LA SANCION</w:t>
            </w:r>
          </w:p>
        </w:tc>
      </w:tr>
      <w:tr w:rsidR="001D27FE" w:rsidRPr="000E6A04" w:rsidTr="008B64C8">
        <w:trPr>
          <w:trHeight w:val="290"/>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3 %</w:t>
            </w:r>
          </w:p>
        </w:tc>
      </w:tr>
      <w:tr w:rsidR="001D27FE" w:rsidRPr="000E6A04" w:rsidTr="008B64C8">
        <w:trPr>
          <w:trHeight w:val="256"/>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6 %</w:t>
            </w:r>
          </w:p>
        </w:tc>
      </w:tr>
      <w:tr w:rsidR="001D27FE" w:rsidRPr="000E6A04" w:rsidTr="008B64C8">
        <w:trPr>
          <w:trHeight w:val="217"/>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10 %</w:t>
            </w:r>
          </w:p>
        </w:tc>
      </w:tr>
      <w:tr w:rsidR="001D27FE" w:rsidRPr="000E6A04" w:rsidTr="008B64C8">
        <w:trPr>
          <w:trHeight w:val="320"/>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1D27FE" w:rsidRPr="000E6A04" w:rsidRDefault="001D27FE" w:rsidP="001D27FE">
      <w:pPr>
        <w:jc w:val="both"/>
        <w:rPr>
          <w:rFonts w:ascii="Nutmeg Book" w:hAnsi="Nutmeg Book"/>
          <w:sz w:val="20"/>
          <w:szCs w:val="20"/>
        </w:rPr>
      </w:pPr>
    </w:p>
    <w:p w:rsidR="001D27FE" w:rsidRPr="000E6A04" w:rsidRDefault="001D27FE" w:rsidP="001D27FE">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1D27FE" w:rsidRPr="000E6A04" w:rsidRDefault="001D27FE" w:rsidP="001D27FE">
      <w:pPr>
        <w:jc w:val="both"/>
        <w:rPr>
          <w:rFonts w:ascii="Nutmeg Book" w:hAnsi="Nutmeg Book" w:cs="Tahoma"/>
          <w:iCs/>
          <w:sz w:val="20"/>
          <w:szCs w:val="20"/>
        </w:rPr>
      </w:pPr>
    </w:p>
    <w:p w:rsidR="001D27FE" w:rsidRPr="000E6A04" w:rsidRDefault="001D27FE" w:rsidP="001D27FE">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D27FE" w:rsidRPr="000E6A04" w:rsidRDefault="001D27FE" w:rsidP="001D27FE">
      <w:pPr>
        <w:pStyle w:val="Textoindependiente"/>
        <w:rPr>
          <w:rFonts w:ascii="Nutmeg Book" w:hAnsi="Nutmeg Book"/>
          <w:noProof/>
          <w:sz w:val="20"/>
          <w:lang w:val="es-ES_tradnl" w:eastAsia="es-MX"/>
        </w:rPr>
      </w:pPr>
    </w:p>
    <w:p w:rsidR="007D3512" w:rsidRDefault="007D3512" w:rsidP="001D27FE">
      <w:pPr>
        <w:jc w:val="both"/>
        <w:rPr>
          <w:rFonts w:ascii="Nutmeg Book" w:hAnsi="Nutmeg Book"/>
          <w:b/>
          <w:bCs/>
          <w:sz w:val="20"/>
          <w:szCs w:val="20"/>
          <w:u w:val="single"/>
        </w:rPr>
      </w:pPr>
    </w:p>
    <w:p w:rsidR="007D3512" w:rsidRDefault="007D3512" w:rsidP="001D27FE">
      <w:pPr>
        <w:jc w:val="both"/>
        <w:rPr>
          <w:rFonts w:ascii="Nutmeg Book" w:hAnsi="Nutmeg Book"/>
          <w:b/>
          <w:bCs/>
          <w:sz w:val="20"/>
          <w:szCs w:val="20"/>
          <w:u w:val="single"/>
        </w:rPr>
      </w:pPr>
    </w:p>
    <w:p w:rsidR="007D3512" w:rsidRDefault="007D3512" w:rsidP="001D27FE">
      <w:pPr>
        <w:jc w:val="both"/>
        <w:rPr>
          <w:rFonts w:ascii="Nutmeg Book" w:hAnsi="Nutmeg Book"/>
          <w:b/>
          <w:bCs/>
          <w:sz w:val="20"/>
          <w:szCs w:val="20"/>
          <w:u w:val="single"/>
        </w:rPr>
      </w:pPr>
    </w:p>
    <w:p w:rsidR="001D27FE" w:rsidRPr="000E6A04" w:rsidRDefault="001D27FE" w:rsidP="001D27FE">
      <w:pPr>
        <w:jc w:val="both"/>
        <w:rPr>
          <w:rFonts w:ascii="Nutmeg Book" w:hAnsi="Nutmeg Book"/>
          <w:b/>
          <w:bCs/>
          <w:sz w:val="20"/>
          <w:szCs w:val="20"/>
          <w:u w:val="single"/>
        </w:rPr>
      </w:pPr>
      <w:r w:rsidRPr="000E6A04">
        <w:rPr>
          <w:rFonts w:ascii="Nutmeg Book" w:hAnsi="Nutmeg Book"/>
          <w:b/>
          <w:bCs/>
          <w:sz w:val="20"/>
          <w:szCs w:val="20"/>
          <w:u w:val="single"/>
        </w:rPr>
        <w:lastRenderedPageBreak/>
        <w:t>45. ACCESO A LA INFORMACIÓN</w:t>
      </w:r>
    </w:p>
    <w:p w:rsidR="001D27FE" w:rsidRPr="000E6A04" w:rsidRDefault="001D27FE" w:rsidP="001D27FE">
      <w:pPr>
        <w:jc w:val="both"/>
        <w:rPr>
          <w:rFonts w:ascii="Nutmeg Book" w:hAnsi="Nutmeg Book"/>
          <w:b/>
          <w:bCs/>
          <w:sz w:val="20"/>
          <w:szCs w:val="20"/>
        </w:rPr>
      </w:pP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jc w:val="right"/>
        <w:rPr>
          <w:rFonts w:ascii="Nutmeg Book" w:hAnsi="Nutmeg Book"/>
          <w:noProof/>
          <w:sz w:val="20"/>
          <w:lang w:eastAsia="es-MX"/>
        </w:rPr>
      </w:pPr>
      <w:r w:rsidRPr="000E6A04">
        <w:rPr>
          <w:rFonts w:ascii="Nutmeg Book" w:hAnsi="Nutmeg Book"/>
          <w:noProof/>
          <w:sz w:val="20"/>
          <w:lang w:eastAsia="es-MX"/>
        </w:rPr>
        <w:t>Puerto Vallarta, Jalisco</w:t>
      </w:r>
      <w:r w:rsidRPr="00792140">
        <w:rPr>
          <w:rFonts w:ascii="Nutmeg Book" w:hAnsi="Nutmeg Book"/>
          <w:noProof/>
          <w:sz w:val="20"/>
          <w:lang w:eastAsia="es-MX"/>
        </w:rPr>
        <w:t xml:space="preserve">; a </w:t>
      </w:r>
      <w:r w:rsidR="00792140" w:rsidRPr="00792140">
        <w:rPr>
          <w:rFonts w:ascii="Nutmeg Book" w:hAnsi="Nutmeg Book"/>
          <w:noProof/>
          <w:sz w:val="20"/>
          <w:lang w:eastAsia="es-MX"/>
        </w:rPr>
        <w:t>08</w:t>
      </w:r>
      <w:r w:rsidRPr="00792140">
        <w:rPr>
          <w:rFonts w:ascii="Nutmeg Book" w:hAnsi="Nutmeg Book"/>
          <w:noProof/>
          <w:sz w:val="20"/>
          <w:lang w:eastAsia="es-MX"/>
        </w:rPr>
        <w:t xml:space="preserve"> del mes de Abril del año 2019.</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rPr>
          <w:rFonts w:ascii="Nutmeg Book" w:hAnsi="Nutmeg Book"/>
          <w:noProof/>
          <w:sz w:val="20"/>
          <w:lang w:eastAsia="es-MX"/>
        </w:rPr>
      </w:pPr>
      <w:r w:rsidRPr="000E6A04">
        <w:rPr>
          <w:rFonts w:ascii="Nutmeg Book" w:hAnsi="Nutmeg Book"/>
          <w:noProof/>
          <w:sz w:val="20"/>
          <w:lang w:eastAsia="es-MX"/>
        </w:rPr>
        <w:br w:type="page"/>
      </w:r>
    </w:p>
    <w:p w:rsidR="001D27FE" w:rsidRPr="000E6A04" w:rsidRDefault="001D27FE" w:rsidP="001D27FE">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1D27FE" w:rsidRPr="000E6A04" w:rsidRDefault="001D27FE" w:rsidP="001D27FE">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1D27FE" w:rsidRPr="00B35807" w:rsidRDefault="00792140" w:rsidP="001D27FE">
      <w:pPr>
        <w:jc w:val="both"/>
        <w:rPr>
          <w:rFonts w:ascii="Nutmeg Book" w:hAnsi="Nutmeg Book"/>
          <w:noProof/>
          <w:sz w:val="20"/>
          <w:szCs w:val="20"/>
          <w:lang w:val="es-MX" w:eastAsia="es-MX"/>
        </w:rPr>
      </w:pPr>
      <w:r w:rsidRPr="00B35807">
        <w:rPr>
          <w:rFonts w:ascii="Nutmeg Book" w:hAnsi="Nutmeg Book"/>
          <w:noProof/>
          <w:sz w:val="20"/>
          <w:szCs w:val="20"/>
          <w:lang w:val="es-MX" w:eastAsia="es-MX"/>
        </w:rPr>
        <w:t xml:space="preserve">Me refiero a la </w:t>
      </w:r>
      <w:r w:rsidR="001D27FE" w:rsidRPr="00B35807">
        <w:rPr>
          <w:rFonts w:ascii="Nutmeg Book" w:hAnsi="Nutmeg Book"/>
          <w:noProof/>
          <w:sz w:val="20"/>
          <w:szCs w:val="20"/>
          <w:lang w:val="es-MX" w:eastAsia="es-MX"/>
        </w:rPr>
        <w:t xml:space="preserve">LICITACIÓN PÚBLICA  LOCAL </w:t>
      </w:r>
      <w:r w:rsidR="00B35807" w:rsidRPr="00B35807">
        <w:rPr>
          <w:rFonts w:ascii="Nutmeg Book" w:hAnsi="Nutmeg Book"/>
          <w:noProof/>
          <w:sz w:val="20"/>
          <w:szCs w:val="20"/>
          <w:lang w:val="es-MX" w:eastAsia="es-MX"/>
        </w:rPr>
        <w:t>CON</w:t>
      </w:r>
      <w:r w:rsidR="001D27FE" w:rsidRPr="00B35807">
        <w:rPr>
          <w:rFonts w:ascii="Nutmeg Book" w:hAnsi="Nutmeg Book"/>
          <w:noProof/>
          <w:sz w:val="20"/>
          <w:szCs w:val="20"/>
          <w:lang w:val="es-MX" w:eastAsia="es-MX"/>
        </w:rPr>
        <w:t xml:space="preserve"> CONCURRENCIA, SEAPAL Nº</w:t>
      </w:r>
      <w:r w:rsidR="00B35807" w:rsidRPr="00B35807">
        <w:rPr>
          <w:rFonts w:ascii="Nutmeg Book" w:hAnsi="Nutmeg Book"/>
          <w:noProof/>
          <w:sz w:val="20"/>
          <w:szCs w:val="20"/>
          <w:lang w:val="es-MX" w:eastAsia="es-MX"/>
        </w:rPr>
        <w:t xml:space="preserve"> 23/93226/2019</w:t>
      </w:r>
      <w:r w:rsidR="001D27FE" w:rsidRPr="00B35807">
        <w:rPr>
          <w:rFonts w:ascii="Nutmeg Book" w:hAnsi="Nutmeg Book"/>
          <w:noProof/>
          <w:sz w:val="20"/>
          <w:szCs w:val="20"/>
          <w:lang w:val="es-MX" w:eastAsia="es-MX"/>
        </w:rPr>
        <w:t>, PARA</w:t>
      </w:r>
      <w:r w:rsidR="00B35807" w:rsidRPr="00B35807">
        <w:t xml:space="preserve">  </w:t>
      </w:r>
      <w:r w:rsidR="00B35807" w:rsidRPr="00B35807">
        <w:rPr>
          <w:rFonts w:ascii="Nutmeg Book" w:hAnsi="Nutmeg Book"/>
          <w:noProof/>
          <w:sz w:val="20"/>
          <w:szCs w:val="20"/>
          <w:lang w:val="es-MX" w:eastAsia="es-MX"/>
        </w:rPr>
        <w:t>LA ADQUISICION DE MATERIALES PARA REHABILITACION DE FILTRO</w:t>
      </w:r>
      <w:r w:rsidR="001D27FE" w:rsidRPr="00B35807">
        <w:rPr>
          <w:rFonts w:ascii="Nutmeg Book" w:hAnsi="Nutmeg Book"/>
          <w:noProof/>
          <w:sz w:val="20"/>
          <w:lang w:eastAsia="es-MX"/>
        </w:rPr>
        <w:t>, DE ACUERDO AL ANEXO 1 DE LAS BASES</w:t>
      </w:r>
      <w:r w:rsidR="00B35807" w:rsidRPr="00B35807">
        <w:rPr>
          <w:rFonts w:ascii="Nutmeg Book" w:hAnsi="Nutmeg Book"/>
          <w:noProof/>
          <w:sz w:val="20"/>
          <w:lang w:eastAsia="es-MX"/>
        </w:rPr>
        <w:t>.</w:t>
      </w:r>
    </w:p>
    <w:p w:rsidR="001D27FE" w:rsidRPr="00B35807" w:rsidRDefault="001D27FE" w:rsidP="001D27FE">
      <w:pPr>
        <w:jc w:val="both"/>
        <w:rPr>
          <w:rFonts w:ascii="Nutmeg Book" w:hAnsi="Nutmeg Book"/>
          <w:noProof/>
          <w:sz w:val="20"/>
          <w:szCs w:val="20"/>
          <w:lang w:val="es-MX" w:eastAsia="es-MX"/>
        </w:rPr>
      </w:pPr>
    </w:p>
    <w:p w:rsidR="001D27FE" w:rsidRPr="000E6A04" w:rsidRDefault="001D27FE" w:rsidP="00961BEE">
      <w:pPr>
        <w:jc w:val="both"/>
        <w:rPr>
          <w:rFonts w:ascii="Nutmeg Book" w:hAnsi="Nutmeg Book"/>
          <w:noProof/>
          <w:sz w:val="20"/>
          <w:szCs w:val="20"/>
          <w:lang w:val="es-MX" w:eastAsia="es-MX"/>
        </w:rPr>
      </w:pPr>
      <w:r w:rsidRPr="00B35807">
        <w:rPr>
          <w:rFonts w:ascii="Nutmeg Book" w:hAnsi="Nutmeg Book"/>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1D27FE" w:rsidRPr="000E6A04" w:rsidRDefault="001D27FE" w:rsidP="001D27FE">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1D27FE" w:rsidRPr="000E6A04" w:rsidTr="008B64C8">
        <w:trPr>
          <w:trHeight w:val="567"/>
          <w:jc w:val="center"/>
        </w:trPr>
        <w:tc>
          <w:tcPr>
            <w:tcW w:w="920" w:type="dxa"/>
            <w:shd w:val="clear" w:color="auto" w:fill="D9D9D9" w:themeFill="background1" w:themeFillShade="D9"/>
            <w:vAlign w:val="center"/>
            <w:hideMark/>
          </w:tcPr>
          <w:p w:rsidR="001D27FE" w:rsidRPr="000E6A04" w:rsidRDefault="001D27FE" w:rsidP="008B64C8">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1D27FE" w:rsidRPr="000E6A04" w:rsidRDefault="001D27FE" w:rsidP="008B64C8">
            <w:pPr>
              <w:jc w:val="center"/>
              <w:rPr>
                <w:rFonts w:ascii="Nutmeg Book" w:hAnsi="Nutmeg Book" w:cs="Arial"/>
                <w:i/>
                <w:sz w:val="18"/>
                <w:szCs w:val="18"/>
              </w:rPr>
            </w:pPr>
            <w:r w:rsidRPr="000E6A04">
              <w:rPr>
                <w:rFonts w:ascii="Nutmeg Book" w:hAnsi="Nutmeg Book" w:cs="Arial"/>
                <w:b/>
                <w:sz w:val="18"/>
                <w:szCs w:val="18"/>
              </w:rPr>
              <w:t>CANTIDAD</w:t>
            </w:r>
          </w:p>
        </w:tc>
        <w:tc>
          <w:tcPr>
            <w:tcW w:w="1069" w:type="dxa"/>
            <w:shd w:val="clear" w:color="auto" w:fill="D9D9D9" w:themeFill="background1" w:themeFillShade="D9"/>
            <w:vAlign w:val="center"/>
            <w:hideMark/>
          </w:tcPr>
          <w:p w:rsidR="001D27FE" w:rsidRPr="000E6A04" w:rsidRDefault="001D27FE" w:rsidP="008B64C8">
            <w:pPr>
              <w:jc w:val="center"/>
              <w:rPr>
                <w:rFonts w:ascii="Nutmeg Book" w:hAnsi="Nutmeg Book" w:cs="Arial"/>
                <w:b/>
                <w:i/>
                <w:sz w:val="18"/>
                <w:szCs w:val="18"/>
              </w:rPr>
            </w:pPr>
            <w:r w:rsidRPr="000E6A04">
              <w:rPr>
                <w:rFonts w:ascii="Nutmeg Book" w:hAnsi="Nutmeg Book" w:cs="Arial"/>
                <w:b/>
                <w:sz w:val="18"/>
                <w:szCs w:val="18"/>
              </w:rPr>
              <w:t>UNIDAD</w:t>
            </w:r>
          </w:p>
        </w:tc>
        <w:tc>
          <w:tcPr>
            <w:tcW w:w="5316" w:type="dxa"/>
            <w:shd w:val="clear" w:color="auto" w:fill="D9D9D9" w:themeFill="background1" w:themeFillShade="D9"/>
            <w:vAlign w:val="center"/>
            <w:hideMark/>
          </w:tcPr>
          <w:p w:rsidR="001D27FE" w:rsidRPr="000E6A04" w:rsidRDefault="001D27FE" w:rsidP="008B64C8">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EB106B" w:rsidRPr="00311684" w:rsidTr="00B35807">
        <w:trPr>
          <w:trHeight w:val="306"/>
          <w:jc w:val="center"/>
        </w:trPr>
        <w:tc>
          <w:tcPr>
            <w:tcW w:w="920"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1</w:t>
            </w:r>
          </w:p>
        </w:tc>
        <w:tc>
          <w:tcPr>
            <w:tcW w:w="1125"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EB106B">
            <w:pPr>
              <w:jc w:val="center"/>
              <w:rPr>
                <w:rFonts w:ascii="Nutmeg Book" w:hAnsi="Nutmeg Book" w:cs="Arial"/>
                <w:b/>
                <w:bCs/>
                <w:kern w:val="32"/>
                <w:sz w:val="18"/>
                <w:szCs w:val="18"/>
              </w:rPr>
            </w:pPr>
            <w:r w:rsidRPr="00EB106B">
              <w:rPr>
                <w:rFonts w:ascii="Nutmeg Book" w:hAnsi="Nutmeg Book" w:cs="Arial"/>
                <w:b/>
                <w:bCs/>
                <w:kern w:val="32"/>
                <w:sz w:val="18"/>
                <w:szCs w:val="18"/>
              </w:rPr>
              <w:t>9,000</w:t>
            </w:r>
          </w:p>
        </w:tc>
        <w:tc>
          <w:tcPr>
            <w:tcW w:w="1069"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bCs/>
                <w:kern w:val="32"/>
                <w:sz w:val="18"/>
                <w:szCs w:val="18"/>
              </w:rPr>
            </w:pPr>
            <w:r w:rsidRPr="00EB106B">
              <w:rPr>
                <w:rFonts w:ascii="Nutmeg Book" w:hAnsi="Nutmeg Book" w:cs="Arial"/>
                <w:b/>
                <w:bCs/>
                <w:kern w:val="32"/>
                <w:sz w:val="18"/>
                <w:szCs w:val="18"/>
              </w:rPr>
              <w:t>KGS</w:t>
            </w:r>
          </w:p>
        </w:tc>
        <w:tc>
          <w:tcPr>
            <w:tcW w:w="5316"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sz w:val="18"/>
                <w:szCs w:val="18"/>
              </w:rPr>
            </w:pPr>
            <w:r w:rsidRPr="00EB106B">
              <w:rPr>
                <w:rFonts w:ascii="Nutmeg Book" w:hAnsi="Nutmeg Book" w:cs="Arial"/>
                <w:b/>
                <w:sz w:val="18"/>
                <w:szCs w:val="18"/>
              </w:rPr>
              <w:t>ZEOLITA SELECTIVA</w:t>
            </w:r>
          </w:p>
        </w:tc>
      </w:tr>
      <w:tr w:rsidR="00EB106B" w:rsidRPr="00311684" w:rsidTr="00B35807">
        <w:trPr>
          <w:trHeight w:val="306"/>
          <w:jc w:val="center"/>
        </w:trPr>
        <w:tc>
          <w:tcPr>
            <w:tcW w:w="920"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2</w:t>
            </w:r>
          </w:p>
        </w:tc>
        <w:tc>
          <w:tcPr>
            <w:tcW w:w="1125"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EB106B">
            <w:pPr>
              <w:jc w:val="center"/>
              <w:rPr>
                <w:rFonts w:ascii="Nutmeg Book" w:hAnsi="Nutmeg Book" w:cs="Arial"/>
                <w:b/>
                <w:bCs/>
                <w:kern w:val="32"/>
                <w:sz w:val="18"/>
                <w:szCs w:val="18"/>
              </w:rPr>
            </w:pPr>
            <w:r w:rsidRPr="00EB106B">
              <w:rPr>
                <w:rFonts w:ascii="Nutmeg Book" w:hAnsi="Nutmeg Book" w:cs="Arial"/>
                <w:b/>
                <w:bCs/>
                <w:kern w:val="32"/>
                <w:sz w:val="18"/>
                <w:szCs w:val="18"/>
              </w:rPr>
              <w:t>8,000</w:t>
            </w:r>
          </w:p>
        </w:tc>
        <w:tc>
          <w:tcPr>
            <w:tcW w:w="1069"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bCs/>
                <w:kern w:val="32"/>
                <w:sz w:val="18"/>
                <w:szCs w:val="18"/>
              </w:rPr>
            </w:pPr>
            <w:r w:rsidRPr="00EB106B">
              <w:rPr>
                <w:rFonts w:ascii="Nutmeg Book" w:hAnsi="Nutmeg Book" w:cs="Arial"/>
                <w:b/>
                <w:bCs/>
                <w:kern w:val="32"/>
                <w:sz w:val="18"/>
                <w:szCs w:val="18"/>
              </w:rPr>
              <w:t>KGS</w:t>
            </w:r>
          </w:p>
        </w:tc>
        <w:tc>
          <w:tcPr>
            <w:tcW w:w="5316"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sz w:val="18"/>
                <w:szCs w:val="18"/>
              </w:rPr>
            </w:pPr>
            <w:r w:rsidRPr="00EB106B">
              <w:rPr>
                <w:rFonts w:ascii="Nutmeg Book" w:hAnsi="Nutmeg Book" w:cs="Arial"/>
                <w:b/>
                <w:sz w:val="18"/>
                <w:szCs w:val="18"/>
              </w:rPr>
              <w:t>ARENA SILICA</w:t>
            </w:r>
          </w:p>
        </w:tc>
      </w:tr>
      <w:tr w:rsidR="00EB106B" w:rsidRPr="00311684" w:rsidTr="00EB106B">
        <w:trPr>
          <w:trHeight w:val="385"/>
          <w:jc w:val="center"/>
        </w:trPr>
        <w:tc>
          <w:tcPr>
            <w:tcW w:w="920"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3</w:t>
            </w:r>
          </w:p>
        </w:tc>
        <w:tc>
          <w:tcPr>
            <w:tcW w:w="1125"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EB106B">
            <w:pPr>
              <w:jc w:val="center"/>
              <w:rPr>
                <w:rFonts w:ascii="Nutmeg Book" w:hAnsi="Nutmeg Book" w:cs="Arial"/>
                <w:b/>
                <w:bCs/>
                <w:kern w:val="32"/>
                <w:sz w:val="18"/>
                <w:szCs w:val="18"/>
              </w:rPr>
            </w:pPr>
            <w:r w:rsidRPr="00EB106B">
              <w:rPr>
                <w:rFonts w:ascii="Nutmeg Book" w:hAnsi="Nutmeg Book" w:cs="Arial"/>
                <w:b/>
                <w:bCs/>
                <w:kern w:val="32"/>
                <w:sz w:val="18"/>
                <w:szCs w:val="18"/>
              </w:rPr>
              <w:t>6</w:t>
            </w:r>
          </w:p>
        </w:tc>
        <w:tc>
          <w:tcPr>
            <w:tcW w:w="1069"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bCs/>
                <w:kern w:val="32"/>
                <w:sz w:val="18"/>
                <w:szCs w:val="18"/>
              </w:rPr>
            </w:pPr>
            <w:r w:rsidRPr="00EB106B">
              <w:rPr>
                <w:rFonts w:ascii="Nutmeg Book" w:hAnsi="Nutmeg Book" w:cs="Arial"/>
                <w:b/>
                <w:bCs/>
                <w:kern w:val="32"/>
                <w:sz w:val="18"/>
                <w:szCs w:val="18"/>
              </w:rPr>
              <w:t>M3</w:t>
            </w:r>
          </w:p>
        </w:tc>
        <w:tc>
          <w:tcPr>
            <w:tcW w:w="5316"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sz w:val="18"/>
                <w:szCs w:val="18"/>
              </w:rPr>
            </w:pPr>
            <w:r w:rsidRPr="00EB106B">
              <w:rPr>
                <w:rFonts w:ascii="Nutmeg Book" w:hAnsi="Nutmeg Book" w:cs="Arial"/>
                <w:b/>
                <w:sz w:val="18"/>
                <w:szCs w:val="18"/>
              </w:rPr>
              <w:t>GRAVILLA (SELLO)</w:t>
            </w:r>
          </w:p>
        </w:tc>
      </w:tr>
      <w:tr w:rsidR="001D27FE" w:rsidRPr="00311684" w:rsidTr="00EB106B">
        <w:trPr>
          <w:trHeight w:val="136"/>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B35807" w:rsidRPr="00EB106B" w:rsidRDefault="00B35807" w:rsidP="008B64C8">
            <w:pPr>
              <w:jc w:val="center"/>
              <w:rPr>
                <w:rFonts w:ascii="Nutmeg Book" w:hAnsi="Nutmeg Book" w:cs="Arial"/>
                <w:b/>
                <w:bCs/>
                <w:kern w:val="32"/>
                <w:sz w:val="18"/>
                <w:szCs w:val="18"/>
              </w:rPr>
            </w:pPr>
          </w:p>
          <w:p w:rsidR="001D27FE"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4</w:t>
            </w:r>
          </w:p>
          <w:p w:rsidR="001D27FE" w:rsidRPr="00EB106B" w:rsidRDefault="001D27FE" w:rsidP="008B64C8">
            <w:pPr>
              <w:jc w:val="center"/>
              <w:rPr>
                <w:rFonts w:ascii="Nutmeg Book" w:hAnsi="Nutmeg Book" w:cs="Arial"/>
                <w:b/>
                <w:bCs/>
                <w:kern w:val="32"/>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1D27FE" w:rsidRPr="00EB106B" w:rsidRDefault="00B35807" w:rsidP="00EB106B">
            <w:pPr>
              <w:jc w:val="center"/>
              <w:rPr>
                <w:rFonts w:ascii="Nutmeg Book" w:hAnsi="Nutmeg Book" w:cs="Arial"/>
                <w:b/>
                <w:bCs/>
                <w:kern w:val="32"/>
                <w:sz w:val="18"/>
                <w:szCs w:val="18"/>
              </w:rPr>
            </w:pPr>
            <w:r w:rsidRPr="00EB106B">
              <w:rPr>
                <w:rFonts w:ascii="Nutmeg Book" w:hAnsi="Nutmeg Book" w:cs="Arial"/>
                <w:b/>
                <w:bCs/>
                <w:kern w:val="32"/>
                <w:sz w:val="18"/>
                <w:szCs w:val="18"/>
              </w:rPr>
              <w:t>200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1D27FE" w:rsidRPr="00EB106B" w:rsidRDefault="001D27FE" w:rsidP="00B35807">
            <w:pPr>
              <w:jc w:val="center"/>
              <w:rPr>
                <w:rFonts w:ascii="Nutmeg Book" w:hAnsi="Nutmeg Book" w:cs="Arial"/>
                <w:b/>
                <w:bCs/>
                <w:kern w:val="32"/>
                <w:sz w:val="18"/>
                <w:szCs w:val="18"/>
              </w:rPr>
            </w:pPr>
            <w:r w:rsidRPr="00EB106B">
              <w:rPr>
                <w:rFonts w:ascii="Nutmeg Book" w:hAnsi="Nutmeg Book" w:cs="Arial"/>
                <w:b/>
                <w:bCs/>
                <w:kern w:val="32"/>
                <w:sz w:val="18"/>
                <w:szCs w:val="18"/>
              </w:rPr>
              <w:t xml:space="preserve"> </w:t>
            </w:r>
            <w:r w:rsidR="00B35807" w:rsidRPr="00EB106B">
              <w:rPr>
                <w:rFonts w:ascii="Nutmeg Book" w:hAnsi="Nutmeg Book" w:cs="Arial"/>
                <w:b/>
                <w:bCs/>
                <w:kern w:val="32"/>
                <w:sz w:val="18"/>
                <w:szCs w:val="18"/>
              </w:rPr>
              <w:t>KIT</w:t>
            </w:r>
          </w:p>
        </w:tc>
        <w:tc>
          <w:tcPr>
            <w:tcW w:w="5316" w:type="dxa"/>
            <w:tcBorders>
              <w:top w:val="single" w:sz="4" w:space="0" w:color="auto"/>
              <w:left w:val="single" w:sz="4" w:space="0" w:color="auto"/>
              <w:bottom w:val="single" w:sz="4" w:space="0" w:color="auto"/>
              <w:right w:val="single" w:sz="4" w:space="0" w:color="auto"/>
            </w:tcBorders>
            <w:vAlign w:val="center"/>
            <w:hideMark/>
          </w:tcPr>
          <w:p w:rsidR="001D27FE" w:rsidRPr="00EB106B" w:rsidRDefault="00B35807" w:rsidP="00B35807">
            <w:pPr>
              <w:jc w:val="center"/>
              <w:rPr>
                <w:rFonts w:ascii="Nutmeg Book" w:hAnsi="Nutmeg Book" w:cs="Arial"/>
                <w:b/>
                <w:sz w:val="18"/>
                <w:szCs w:val="18"/>
              </w:rPr>
            </w:pPr>
            <w:r w:rsidRPr="00EB106B">
              <w:rPr>
                <w:rFonts w:ascii="Nutmeg Book" w:hAnsi="Nutmeg Book" w:cs="Arial"/>
                <w:b/>
                <w:sz w:val="18"/>
                <w:szCs w:val="18"/>
              </w:rPr>
              <w:t>ARNES PARA FILTRO DE MULTIMEDIA</w:t>
            </w:r>
          </w:p>
        </w:tc>
      </w:tr>
      <w:tr w:rsidR="00B35807" w:rsidRPr="00311684" w:rsidTr="00EB106B">
        <w:trPr>
          <w:trHeight w:val="358"/>
          <w:jc w:val="center"/>
        </w:trPr>
        <w:tc>
          <w:tcPr>
            <w:tcW w:w="920" w:type="dxa"/>
            <w:tcBorders>
              <w:top w:val="single" w:sz="4" w:space="0" w:color="auto"/>
              <w:left w:val="single" w:sz="4" w:space="0" w:color="auto"/>
              <w:bottom w:val="single" w:sz="4" w:space="0" w:color="auto"/>
              <w:right w:val="single" w:sz="4" w:space="0" w:color="auto"/>
            </w:tcBorders>
            <w:vAlign w:val="center"/>
          </w:tcPr>
          <w:p w:rsidR="00B35807"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5</w:t>
            </w:r>
          </w:p>
        </w:tc>
        <w:tc>
          <w:tcPr>
            <w:tcW w:w="1125" w:type="dxa"/>
            <w:tcBorders>
              <w:top w:val="single" w:sz="4" w:space="0" w:color="auto"/>
              <w:left w:val="single" w:sz="4" w:space="0" w:color="auto"/>
              <w:bottom w:val="single" w:sz="4" w:space="0" w:color="auto"/>
              <w:right w:val="single" w:sz="4" w:space="0" w:color="auto"/>
            </w:tcBorders>
            <w:vAlign w:val="center"/>
          </w:tcPr>
          <w:p w:rsidR="00B35807" w:rsidRPr="00EB106B" w:rsidRDefault="00B35807" w:rsidP="00EB106B">
            <w:pPr>
              <w:jc w:val="center"/>
              <w:rPr>
                <w:rFonts w:ascii="Nutmeg Book" w:hAnsi="Nutmeg Book" w:cs="Arial"/>
                <w:b/>
                <w:bCs/>
                <w:kern w:val="32"/>
                <w:sz w:val="18"/>
                <w:szCs w:val="18"/>
              </w:rPr>
            </w:pPr>
            <w:r w:rsidRPr="00EB106B">
              <w:rPr>
                <w:rFonts w:ascii="Nutmeg Book" w:hAnsi="Nutmeg Book" w:cs="Arial"/>
                <w:b/>
                <w:bCs/>
                <w:kern w:val="32"/>
                <w:sz w:val="18"/>
                <w:szCs w:val="18"/>
              </w:rPr>
              <w:t>8</w:t>
            </w:r>
          </w:p>
        </w:tc>
        <w:tc>
          <w:tcPr>
            <w:tcW w:w="1069" w:type="dxa"/>
            <w:tcBorders>
              <w:top w:val="single" w:sz="4" w:space="0" w:color="auto"/>
              <w:left w:val="single" w:sz="4" w:space="0" w:color="auto"/>
              <w:bottom w:val="single" w:sz="4" w:space="0" w:color="auto"/>
              <w:right w:val="single" w:sz="4" w:space="0" w:color="auto"/>
            </w:tcBorders>
            <w:vAlign w:val="center"/>
          </w:tcPr>
          <w:p w:rsidR="00B35807" w:rsidRPr="00EB106B" w:rsidRDefault="00B35807" w:rsidP="008B64C8">
            <w:pPr>
              <w:jc w:val="center"/>
              <w:rPr>
                <w:rFonts w:ascii="Nutmeg Book" w:hAnsi="Nutmeg Book" w:cs="Arial"/>
                <w:b/>
                <w:bCs/>
                <w:kern w:val="32"/>
                <w:sz w:val="18"/>
                <w:szCs w:val="18"/>
              </w:rPr>
            </w:pPr>
            <w:r w:rsidRPr="00EB106B">
              <w:rPr>
                <w:rFonts w:ascii="Nutmeg Book" w:hAnsi="Nutmeg Book" w:cs="Arial"/>
                <w:b/>
                <w:bCs/>
                <w:kern w:val="32"/>
                <w:sz w:val="18"/>
                <w:szCs w:val="18"/>
              </w:rPr>
              <w:t>KIT</w:t>
            </w:r>
          </w:p>
        </w:tc>
        <w:tc>
          <w:tcPr>
            <w:tcW w:w="5316" w:type="dxa"/>
            <w:tcBorders>
              <w:top w:val="single" w:sz="4" w:space="0" w:color="auto"/>
              <w:left w:val="single" w:sz="4" w:space="0" w:color="auto"/>
              <w:bottom w:val="single" w:sz="4" w:space="0" w:color="auto"/>
              <w:right w:val="single" w:sz="4" w:space="0" w:color="auto"/>
            </w:tcBorders>
            <w:vAlign w:val="center"/>
          </w:tcPr>
          <w:p w:rsidR="00B35807" w:rsidRPr="00EB106B" w:rsidRDefault="00B35807" w:rsidP="008B64C8">
            <w:pPr>
              <w:jc w:val="center"/>
              <w:rPr>
                <w:rFonts w:ascii="Nutmeg Book" w:hAnsi="Nutmeg Book" w:cs="Arial"/>
                <w:b/>
                <w:sz w:val="18"/>
                <w:szCs w:val="18"/>
              </w:rPr>
            </w:pPr>
            <w:r w:rsidRPr="00EB106B">
              <w:rPr>
                <w:rFonts w:ascii="Nutmeg Book" w:hAnsi="Nutmeg Book" w:cs="Arial"/>
                <w:b/>
                <w:sz w:val="18"/>
                <w:szCs w:val="18"/>
              </w:rPr>
              <w:t>DIFUSORES</w:t>
            </w:r>
          </w:p>
        </w:tc>
      </w:tr>
      <w:tr w:rsidR="00B35807" w:rsidRPr="00311684" w:rsidTr="00EB106B">
        <w:trPr>
          <w:trHeight w:val="278"/>
          <w:jc w:val="center"/>
        </w:trPr>
        <w:tc>
          <w:tcPr>
            <w:tcW w:w="920" w:type="dxa"/>
            <w:tcBorders>
              <w:top w:val="single" w:sz="4" w:space="0" w:color="auto"/>
              <w:left w:val="single" w:sz="4" w:space="0" w:color="auto"/>
              <w:bottom w:val="single" w:sz="4" w:space="0" w:color="auto"/>
              <w:right w:val="single" w:sz="4" w:space="0" w:color="auto"/>
            </w:tcBorders>
            <w:vAlign w:val="center"/>
          </w:tcPr>
          <w:p w:rsidR="00B35807"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6</w:t>
            </w:r>
          </w:p>
        </w:tc>
        <w:tc>
          <w:tcPr>
            <w:tcW w:w="1125" w:type="dxa"/>
            <w:tcBorders>
              <w:top w:val="single" w:sz="4" w:space="0" w:color="auto"/>
              <w:left w:val="single" w:sz="4" w:space="0" w:color="auto"/>
              <w:bottom w:val="single" w:sz="4" w:space="0" w:color="auto"/>
              <w:right w:val="single" w:sz="4" w:space="0" w:color="auto"/>
            </w:tcBorders>
            <w:vAlign w:val="center"/>
          </w:tcPr>
          <w:p w:rsidR="00B35807" w:rsidRPr="00EB106B" w:rsidRDefault="00EB106B" w:rsidP="00EB106B">
            <w:pPr>
              <w:jc w:val="center"/>
              <w:rPr>
                <w:rFonts w:ascii="Nutmeg Book" w:hAnsi="Nutmeg Book" w:cs="Arial"/>
                <w:b/>
                <w:bCs/>
                <w:kern w:val="32"/>
                <w:sz w:val="18"/>
                <w:szCs w:val="18"/>
              </w:rPr>
            </w:pPr>
            <w:r w:rsidRPr="00EB106B">
              <w:rPr>
                <w:rFonts w:ascii="Nutmeg Book" w:hAnsi="Nutmeg Book" w:cs="Arial"/>
                <w:b/>
                <w:bCs/>
                <w:kern w:val="32"/>
                <w:sz w:val="18"/>
                <w:szCs w:val="18"/>
              </w:rPr>
              <w:t>6,500</w:t>
            </w:r>
          </w:p>
        </w:tc>
        <w:tc>
          <w:tcPr>
            <w:tcW w:w="1069" w:type="dxa"/>
            <w:tcBorders>
              <w:top w:val="single" w:sz="4" w:space="0" w:color="auto"/>
              <w:left w:val="single" w:sz="4" w:space="0" w:color="auto"/>
              <w:bottom w:val="single" w:sz="4" w:space="0" w:color="auto"/>
              <w:right w:val="single" w:sz="4" w:space="0" w:color="auto"/>
            </w:tcBorders>
            <w:vAlign w:val="center"/>
          </w:tcPr>
          <w:p w:rsidR="00B35807" w:rsidRPr="00EB106B" w:rsidRDefault="00EB106B" w:rsidP="008B64C8">
            <w:pPr>
              <w:jc w:val="center"/>
              <w:rPr>
                <w:rFonts w:ascii="Nutmeg Book" w:hAnsi="Nutmeg Book" w:cs="Arial"/>
                <w:b/>
                <w:bCs/>
                <w:kern w:val="32"/>
                <w:sz w:val="18"/>
                <w:szCs w:val="18"/>
              </w:rPr>
            </w:pPr>
            <w:r w:rsidRPr="00EB106B">
              <w:rPr>
                <w:rFonts w:ascii="Nutmeg Book" w:hAnsi="Nutmeg Book" w:cs="Arial"/>
                <w:b/>
                <w:bCs/>
                <w:kern w:val="32"/>
                <w:sz w:val="18"/>
                <w:szCs w:val="18"/>
              </w:rPr>
              <w:t>KIT</w:t>
            </w:r>
          </w:p>
        </w:tc>
        <w:tc>
          <w:tcPr>
            <w:tcW w:w="5316" w:type="dxa"/>
            <w:tcBorders>
              <w:top w:val="single" w:sz="4" w:space="0" w:color="auto"/>
              <w:left w:val="single" w:sz="4" w:space="0" w:color="auto"/>
              <w:bottom w:val="single" w:sz="4" w:space="0" w:color="auto"/>
              <w:right w:val="single" w:sz="4" w:space="0" w:color="auto"/>
            </w:tcBorders>
            <w:vAlign w:val="center"/>
          </w:tcPr>
          <w:p w:rsidR="00B35807" w:rsidRPr="00EB106B" w:rsidRDefault="00EB106B" w:rsidP="008B64C8">
            <w:pPr>
              <w:jc w:val="center"/>
              <w:rPr>
                <w:rFonts w:ascii="Nutmeg Book" w:hAnsi="Nutmeg Book" w:cs="Arial"/>
                <w:b/>
                <w:sz w:val="18"/>
                <w:szCs w:val="18"/>
              </w:rPr>
            </w:pPr>
            <w:r w:rsidRPr="00EB106B">
              <w:rPr>
                <w:rFonts w:ascii="Nutmeg Book" w:hAnsi="Nutmeg Book" w:cs="Arial"/>
                <w:b/>
                <w:sz w:val="18"/>
                <w:szCs w:val="18"/>
              </w:rPr>
              <w:t>ESPREAS PARA FILTRO MULTIMEDIA</w:t>
            </w:r>
          </w:p>
        </w:tc>
      </w:tr>
    </w:tbl>
    <w:p w:rsidR="00EB106B" w:rsidRDefault="00EB106B" w:rsidP="001D27FE">
      <w:pPr>
        <w:jc w:val="both"/>
        <w:rPr>
          <w:rFonts w:ascii="Nutmeg Book" w:hAnsi="Nutmeg Book" w:cs="Arial"/>
          <w:sz w:val="20"/>
          <w:szCs w:val="20"/>
        </w:rPr>
      </w:pPr>
    </w:p>
    <w:p w:rsidR="00961BEE" w:rsidRDefault="00961BEE" w:rsidP="001D27FE">
      <w:pPr>
        <w:jc w:val="both"/>
        <w:rPr>
          <w:rFonts w:ascii="Nutmeg Book" w:hAnsi="Nutmeg Book" w:cs="Arial"/>
          <w:b/>
          <w:sz w:val="22"/>
          <w:szCs w:val="20"/>
        </w:rPr>
      </w:pPr>
      <w:r w:rsidRPr="00961BEE">
        <w:rPr>
          <w:rFonts w:ascii="Nutmeg Book" w:hAnsi="Nutmeg Book" w:cs="Arial"/>
          <w:b/>
          <w:sz w:val="22"/>
          <w:szCs w:val="20"/>
        </w:rPr>
        <w:t>SE ANEXA ARCHIVO CON ESPECIFICACIONES</w:t>
      </w:r>
    </w:p>
    <w:p w:rsidR="002025F4" w:rsidRDefault="002025F4" w:rsidP="002025F4">
      <w:pPr>
        <w:rPr>
          <w:rFonts w:ascii="Avenir LT Std 55 Roman" w:hAnsi="Avenir LT Std 55 Roman"/>
          <w:b/>
          <w:sz w:val="20"/>
          <w:szCs w:val="20"/>
          <w:lang w:val="es-ES_tradnl"/>
        </w:rPr>
      </w:pPr>
    </w:p>
    <w:p w:rsidR="002025F4" w:rsidRDefault="002025F4" w:rsidP="002025F4">
      <w:pPr>
        <w:rPr>
          <w:rFonts w:asciiTheme="minorHAnsi" w:hAnsiTheme="minorHAnsi" w:cstheme="minorHAnsi"/>
          <w:b/>
          <w:sz w:val="20"/>
          <w:szCs w:val="20"/>
          <w:lang w:val="es-ES_tradnl"/>
        </w:rPr>
      </w:pPr>
      <w:r w:rsidRPr="002025F4">
        <w:rPr>
          <w:rFonts w:asciiTheme="minorHAnsi" w:hAnsiTheme="minorHAnsi" w:cstheme="minorHAnsi"/>
          <w:b/>
          <w:sz w:val="20"/>
          <w:szCs w:val="20"/>
          <w:lang w:val="es-ES_tradnl"/>
        </w:rPr>
        <w:t>ZEOLITA SELECTIVA</w:t>
      </w:r>
    </w:p>
    <w:p w:rsidR="002025F4" w:rsidRPr="002025F4" w:rsidRDefault="002025F4" w:rsidP="002025F4">
      <w:pPr>
        <w:rPr>
          <w:rFonts w:asciiTheme="minorHAnsi" w:hAnsiTheme="minorHAnsi" w:cstheme="minorHAnsi"/>
          <w:b/>
          <w:sz w:val="20"/>
          <w:szCs w:val="20"/>
          <w:lang w:val="es-ES_tradnl"/>
        </w:rPr>
      </w:pPr>
    </w:p>
    <w:p w:rsidR="002025F4" w:rsidRPr="002025F4" w:rsidRDefault="002025F4" w:rsidP="002025F4">
      <w:pPr>
        <w:rPr>
          <w:rFonts w:asciiTheme="minorHAnsi" w:hAnsiTheme="minorHAnsi" w:cstheme="minorHAnsi"/>
          <w:b/>
          <w:sz w:val="20"/>
          <w:szCs w:val="20"/>
          <w:lang w:val="es-ES_tradnl"/>
        </w:rPr>
      </w:pPr>
      <w:r w:rsidRPr="002025F4">
        <w:rPr>
          <w:rFonts w:asciiTheme="minorHAnsi" w:hAnsiTheme="minorHAnsi" w:cstheme="minorHAnsi"/>
          <w:b/>
          <w:sz w:val="20"/>
          <w:szCs w:val="20"/>
          <w:lang w:val="es-ES_tradnl"/>
        </w:rPr>
        <w:t xml:space="preserve"> Ninguna de estas bases es modificable, para la adquisición de la Zeolita.</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Ver anexo de Aplicación Industrial de la Zeolita, si bien en este anexo se marcan algunas características y especificaciones técnicas, no se tomarán como criterio definitivo para el fallo de la adquisición estos se tomarán como conocimiento de aplicación., Serán criterios definitivos y cruciales los siguientes;</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Debe tener una malla de 10 x 18 de 1,00 – 2,36 mm, CIC 80 meq/gr. Densidad Especifica de 1.24 gr/cm3, para filtración y tratamiento del agua.</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Deberá traer muestra junto con su Análisis Granulométrico del material a proponer para verificar su granulometría y pruebas de calidad al producto propuesto.</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Se comparará con material ya probado en nuestras fuentes de tratamiento, color, textura y verificación física.</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Deberá traer carta Original del Fabricante.</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Deberá ser entregado en la planta Potabilizadora Rio Cuale, y de no cumplir con las especificaciones aquí mencionadas, No se recibirá.</w:t>
      </w:r>
    </w:p>
    <w:p w:rsidR="002025F4" w:rsidRP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Anexar Norma 018.</w:t>
      </w:r>
    </w:p>
    <w:p w:rsidR="002025F4" w:rsidRDefault="002025F4" w:rsidP="002025F4">
      <w:pPr>
        <w:pStyle w:val="Prrafodelista"/>
        <w:numPr>
          <w:ilvl w:val="0"/>
          <w:numId w:val="27"/>
        </w:numPr>
        <w:spacing w:after="200" w:line="276" w:lineRule="auto"/>
        <w:contextualSpacing/>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Deberá contener los siguientes porcentajes de minerales en un sesgo del 3% en cuanto a estos elementos de las tablas:</w:t>
      </w:r>
    </w:p>
    <w:p w:rsidR="002025F4" w:rsidRPr="002025F4" w:rsidRDefault="002025F4" w:rsidP="002025F4">
      <w:pPr>
        <w:pStyle w:val="Prrafodelista"/>
        <w:spacing w:after="200" w:line="276" w:lineRule="auto"/>
        <w:ind w:left="720"/>
        <w:contextualSpacing/>
        <w:rPr>
          <w:rFonts w:asciiTheme="minorHAnsi" w:hAnsiTheme="minorHAnsi" w:cstheme="minorHAnsi"/>
          <w:sz w:val="20"/>
          <w:szCs w:val="20"/>
          <w:lang w:val="es-ES_tradnl"/>
        </w:rPr>
      </w:pPr>
    </w:p>
    <w:tbl>
      <w:tblPr>
        <w:tblStyle w:val="Tablaconcuadrcula"/>
        <w:tblW w:w="8946" w:type="dxa"/>
        <w:tblInd w:w="108" w:type="dxa"/>
        <w:tblLayout w:type="fixed"/>
        <w:tblLook w:val="04A0" w:firstRow="1" w:lastRow="0" w:firstColumn="1" w:lastColumn="0" w:noHBand="0" w:noVBand="1"/>
      </w:tblPr>
      <w:tblGrid>
        <w:gridCol w:w="454"/>
        <w:gridCol w:w="680"/>
        <w:gridCol w:w="759"/>
        <w:gridCol w:w="659"/>
        <w:gridCol w:w="850"/>
        <w:gridCol w:w="709"/>
        <w:gridCol w:w="824"/>
        <w:gridCol w:w="594"/>
        <w:gridCol w:w="567"/>
        <w:gridCol w:w="571"/>
        <w:gridCol w:w="553"/>
        <w:gridCol w:w="718"/>
        <w:gridCol w:w="1008"/>
      </w:tblGrid>
      <w:tr w:rsidR="002025F4" w:rsidRPr="002025F4" w:rsidTr="002025F4">
        <w:trPr>
          <w:trHeight w:val="269"/>
        </w:trPr>
        <w:tc>
          <w:tcPr>
            <w:tcW w:w="454" w:type="dxa"/>
          </w:tcPr>
          <w:p w:rsidR="002025F4" w:rsidRPr="002025F4" w:rsidRDefault="002025F4" w:rsidP="00621AFB">
            <w:pPr>
              <w:rPr>
                <w:rFonts w:asciiTheme="minorHAnsi" w:hAnsiTheme="minorHAnsi" w:cstheme="minorHAnsi"/>
                <w:sz w:val="20"/>
                <w:szCs w:val="20"/>
                <w:lang w:val="es-ES_tradnl"/>
              </w:rPr>
            </w:pPr>
          </w:p>
        </w:tc>
        <w:tc>
          <w:tcPr>
            <w:tcW w:w="680"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Si02</w:t>
            </w:r>
          </w:p>
        </w:tc>
        <w:tc>
          <w:tcPr>
            <w:tcW w:w="7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Ti02</w:t>
            </w:r>
          </w:p>
        </w:tc>
        <w:tc>
          <w:tcPr>
            <w:tcW w:w="6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Alzo</w:t>
            </w:r>
          </w:p>
        </w:tc>
        <w:tc>
          <w:tcPr>
            <w:tcW w:w="850"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Fez03</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MnO</w:t>
            </w:r>
          </w:p>
        </w:tc>
        <w:tc>
          <w:tcPr>
            <w:tcW w:w="824"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MgO</w:t>
            </w:r>
          </w:p>
        </w:tc>
        <w:tc>
          <w:tcPr>
            <w:tcW w:w="594"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CaO</w:t>
            </w:r>
          </w:p>
        </w:tc>
        <w:tc>
          <w:tcPr>
            <w:tcW w:w="567"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Na2</w:t>
            </w:r>
          </w:p>
        </w:tc>
        <w:tc>
          <w:tcPr>
            <w:tcW w:w="571"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K20</w:t>
            </w:r>
          </w:p>
        </w:tc>
        <w:tc>
          <w:tcPr>
            <w:tcW w:w="553"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P20</w:t>
            </w:r>
          </w:p>
        </w:tc>
        <w:tc>
          <w:tcPr>
            <w:tcW w:w="718" w:type="dxa"/>
          </w:tcPr>
          <w:p w:rsidR="002025F4" w:rsidRPr="002025F4" w:rsidRDefault="002025F4" w:rsidP="00621AFB">
            <w:pPr>
              <w:rPr>
                <w:rFonts w:asciiTheme="minorHAnsi" w:hAnsiTheme="minorHAnsi" w:cstheme="minorHAnsi"/>
                <w:sz w:val="20"/>
                <w:szCs w:val="20"/>
                <w:lang w:eastAsia="es-MX"/>
              </w:rPr>
            </w:pPr>
            <w:r w:rsidRPr="002025F4">
              <w:rPr>
                <w:rFonts w:asciiTheme="minorHAnsi" w:hAnsiTheme="minorHAnsi" w:cstheme="minorHAnsi"/>
                <w:sz w:val="20"/>
                <w:szCs w:val="20"/>
                <w:lang w:eastAsia="es-MX"/>
              </w:rPr>
              <w:t>PxC</w:t>
            </w:r>
          </w:p>
          <w:p w:rsidR="002025F4" w:rsidRPr="002025F4" w:rsidRDefault="002025F4" w:rsidP="00621AFB">
            <w:pPr>
              <w:rPr>
                <w:rFonts w:asciiTheme="minorHAnsi" w:hAnsiTheme="minorHAnsi" w:cstheme="minorHAnsi"/>
                <w:sz w:val="20"/>
                <w:szCs w:val="20"/>
              </w:rPr>
            </w:pPr>
          </w:p>
        </w:tc>
        <w:tc>
          <w:tcPr>
            <w:tcW w:w="100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suma</w:t>
            </w:r>
          </w:p>
        </w:tc>
      </w:tr>
      <w:tr w:rsidR="002025F4" w:rsidRPr="002025F4" w:rsidTr="002025F4">
        <w:trPr>
          <w:trHeight w:val="269"/>
        </w:trPr>
        <w:tc>
          <w:tcPr>
            <w:tcW w:w="454" w:type="dxa"/>
            <w:vMerge w:val="restart"/>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zeolita</w:t>
            </w:r>
          </w:p>
        </w:tc>
        <w:tc>
          <w:tcPr>
            <w:tcW w:w="680"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75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65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850"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70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824"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594"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567"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571"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553"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c>
          <w:tcPr>
            <w:tcW w:w="718"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5</w:t>
            </w:r>
          </w:p>
        </w:tc>
        <w:tc>
          <w:tcPr>
            <w:tcW w:w="1008"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w:t>
            </w:r>
          </w:p>
        </w:tc>
      </w:tr>
      <w:tr w:rsidR="002025F4" w:rsidRPr="002025F4" w:rsidTr="002025F4">
        <w:trPr>
          <w:trHeight w:val="269"/>
        </w:trPr>
        <w:tc>
          <w:tcPr>
            <w:tcW w:w="454" w:type="dxa"/>
            <w:vMerge/>
          </w:tcPr>
          <w:p w:rsidR="002025F4" w:rsidRPr="002025F4" w:rsidRDefault="002025F4" w:rsidP="00621AFB">
            <w:pPr>
              <w:rPr>
                <w:rFonts w:asciiTheme="minorHAnsi" w:hAnsiTheme="minorHAnsi" w:cstheme="minorHAnsi"/>
                <w:sz w:val="20"/>
                <w:szCs w:val="20"/>
                <w:lang w:val="es-ES_tradnl"/>
              </w:rPr>
            </w:pPr>
          </w:p>
        </w:tc>
        <w:tc>
          <w:tcPr>
            <w:tcW w:w="680"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49.57</w:t>
            </w:r>
          </w:p>
        </w:tc>
        <w:tc>
          <w:tcPr>
            <w:tcW w:w="7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.394</w:t>
            </w:r>
          </w:p>
        </w:tc>
        <w:tc>
          <w:tcPr>
            <w:tcW w:w="6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11.30</w:t>
            </w:r>
          </w:p>
        </w:tc>
        <w:tc>
          <w:tcPr>
            <w:tcW w:w="850"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2.560</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.046</w:t>
            </w:r>
          </w:p>
        </w:tc>
        <w:tc>
          <w:tcPr>
            <w:tcW w:w="824"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4.106</w:t>
            </w:r>
          </w:p>
        </w:tc>
        <w:tc>
          <w:tcPr>
            <w:tcW w:w="594"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12.23</w:t>
            </w:r>
          </w:p>
        </w:tc>
        <w:tc>
          <w:tcPr>
            <w:tcW w:w="567"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1.33</w:t>
            </w:r>
          </w:p>
        </w:tc>
        <w:tc>
          <w:tcPr>
            <w:tcW w:w="571"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2.98</w:t>
            </w:r>
          </w:p>
        </w:tc>
        <w:tc>
          <w:tcPr>
            <w:tcW w:w="553"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.190</w:t>
            </w:r>
          </w:p>
        </w:tc>
        <w:tc>
          <w:tcPr>
            <w:tcW w:w="71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15.54</w:t>
            </w:r>
          </w:p>
        </w:tc>
        <w:tc>
          <w:tcPr>
            <w:tcW w:w="100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100.268</w:t>
            </w:r>
          </w:p>
        </w:tc>
      </w:tr>
    </w:tbl>
    <w:p w:rsidR="002025F4" w:rsidRPr="002025F4" w:rsidRDefault="002025F4" w:rsidP="002025F4">
      <w:pPr>
        <w:pStyle w:val="Prrafodelista"/>
        <w:spacing w:after="200" w:line="276" w:lineRule="auto"/>
        <w:ind w:left="720"/>
        <w:contextualSpacing/>
        <w:rPr>
          <w:rFonts w:asciiTheme="minorHAnsi" w:hAnsiTheme="minorHAnsi" w:cstheme="minorHAnsi"/>
          <w:sz w:val="20"/>
          <w:szCs w:val="20"/>
          <w:lang w:val="es-ES_tradnl"/>
        </w:rPr>
      </w:pPr>
    </w:p>
    <w:p w:rsidR="002025F4" w:rsidRPr="002025F4" w:rsidRDefault="002025F4" w:rsidP="002025F4">
      <w:pPr>
        <w:rPr>
          <w:rFonts w:asciiTheme="minorHAnsi" w:hAnsiTheme="minorHAnsi" w:cstheme="minorHAnsi"/>
          <w:b/>
          <w:sz w:val="20"/>
          <w:szCs w:val="20"/>
          <w:lang w:val="es-ES_tradnl"/>
        </w:rPr>
      </w:pPr>
      <w:r w:rsidRPr="002025F4">
        <w:rPr>
          <w:rFonts w:asciiTheme="minorHAnsi" w:hAnsiTheme="minorHAnsi" w:cstheme="minorHAnsi"/>
          <w:b/>
          <w:sz w:val="20"/>
          <w:szCs w:val="20"/>
          <w:lang w:val="es-ES_tradnl"/>
        </w:rPr>
        <w:t xml:space="preserve">             Análisis Traza:</w:t>
      </w:r>
    </w:p>
    <w:tbl>
      <w:tblPr>
        <w:tblStyle w:val="Tablaconcuadrcula"/>
        <w:tblW w:w="9664" w:type="dxa"/>
        <w:tblInd w:w="108" w:type="dxa"/>
        <w:tblLayout w:type="fixed"/>
        <w:tblLook w:val="04A0" w:firstRow="1" w:lastRow="0" w:firstColumn="1" w:lastColumn="0" w:noHBand="0" w:noVBand="1"/>
      </w:tblPr>
      <w:tblGrid>
        <w:gridCol w:w="453"/>
        <w:gridCol w:w="681"/>
        <w:gridCol w:w="759"/>
        <w:gridCol w:w="659"/>
        <w:gridCol w:w="709"/>
        <w:gridCol w:w="708"/>
        <w:gridCol w:w="709"/>
        <w:gridCol w:w="709"/>
        <w:gridCol w:w="709"/>
        <w:gridCol w:w="571"/>
        <w:gridCol w:w="553"/>
        <w:gridCol w:w="718"/>
        <w:gridCol w:w="718"/>
        <w:gridCol w:w="1008"/>
      </w:tblGrid>
      <w:tr w:rsidR="002025F4" w:rsidRPr="002025F4" w:rsidTr="00621AFB">
        <w:trPr>
          <w:trHeight w:val="269"/>
        </w:trPr>
        <w:tc>
          <w:tcPr>
            <w:tcW w:w="453" w:type="dxa"/>
          </w:tcPr>
          <w:p w:rsidR="002025F4" w:rsidRPr="002025F4" w:rsidRDefault="002025F4" w:rsidP="00621AFB">
            <w:pPr>
              <w:rPr>
                <w:rFonts w:asciiTheme="minorHAnsi" w:hAnsiTheme="minorHAnsi" w:cstheme="minorHAnsi"/>
                <w:sz w:val="20"/>
                <w:szCs w:val="20"/>
                <w:lang w:val="es-ES_tradnl"/>
              </w:rPr>
            </w:pPr>
          </w:p>
        </w:tc>
        <w:tc>
          <w:tcPr>
            <w:tcW w:w="681"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Rb</w:t>
            </w:r>
          </w:p>
        </w:tc>
        <w:tc>
          <w:tcPr>
            <w:tcW w:w="7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Sr</w:t>
            </w:r>
          </w:p>
        </w:tc>
        <w:tc>
          <w:tcPr>
            <w:tcW w:w="6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Ba</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Y</w:t>
            </w:r>
          </w:p>
        </w:tc>
        <w:tc>
          <w:tcPr>
            <w:tcW w:w="70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Zr</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rPr>
              <w:t>V</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Cr</w:t>
            </w:r>
          </w:p>
        </w:tc>
        <w:tc>
          <w:tcPr>
            <w:tcW w:w="709"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Co</w:t>
            </w:r>
          </w:p>
        </w:tc>
        <w:tc>
          <w:tcPr>
            <w:tcW w:w="571"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Ni</w:t>
            </w:r>
          </w:p>
        </w:tc>
        <w:tc>
          <w:tcPr>
            <w:tcW w:w="553"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Cu</w:t>
            </w:r>
          </w:p>
        </w:tc>
        <w:tc>
          <w:tcPr>
            <w:tcW w:w="718"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Zn</w:t>
            </w:r>
          </w:p>
        </w:tc>
        <w:tc>
          <w:tcPr>
            <w:tcW w:w="718" w:type="dxa"/>
          </w:tcPr>
          <w:p w:rsidR="002025F4" w:rsidRPr="002025F4" w:rsidRDefault="002025F4" w:rsidP="00621AFB">
            <w:pPr>
              <w:rPr>
                <w:rFonts w:asciiTheme="minorHAnsi" w:hAnsiTheme="minorHAnsi" w:cstheme="minorHAnsi"/>
                <w:sz w:val="20"/>
                <w:szCs w:val="20"/>
              </w:rPr>
            </w:pPr>
            <w:r w:rsidRPr="002025F4">
              <w:rPr>
                <w:rFonts w:asciiTheme="minorHAnsi" w:hAnsiTheme="minorHAnsi" w:cstheme="minorHAnsi"/>
                <w:sz w:val="20"/>
                <w:szCs w:val="20"/>
              </w:rPr>
              <w:t>Th</w:t>
            </w:r>
          </w:p>
        </w:tc>
        <w:tc>
          <w:tcPr>
            <w:tcW w:w="100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Pb</w:t>
            </w:r>
          </w:p>
        </w:tc>
      </w:tr>
      <w:tr w:rsidR="002025F4" w:rsidRPr="002025F4" w:rsidTr="00621AFB">
        <w:trPr>
          <w:trHeight w:val="269"/>
        </w:trPr>
        <w:tc>
          <w:tcPr>
            <w:tcW w:w="453" w:type="dxa"/>
            <w:vMerge w:val="restart"/>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zeolita</w:t>
            </w:r>
          </w:p>
        </w:tc>
        <w:tc>
          <w:tcPr>
            <w:tcW w:w="681"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5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65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0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08"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0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0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09"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571"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553"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18"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718"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c>
          <w:tcPr>
            <w:tcW w:w="1008" w:type="dxa"/>
          </w:tcPr>
          <w:p w:rsidR="002025F4" w:rsidRPr="002025F4" w:rsidRDefault="002025F4" w:rsidP="00621AFB">
            <w:pPr>
              <w:jc w:val="cente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ppm</w:t>
            </w:r>
          </w:p>
        </w:tc>
      </w:tr>
      <w:tr w:rsidR="002025F4" w:rsidRPr="002025F4" w:rsidTr="00621AFB">
        <w:trPr>
          <w:trHeight w:val="269"/>
        </w:trPr>
        <w:tc>
          <w:tcPr>
            <w:tcW w:w="453" w:type="dxa"/>
            <w:vMerge/>
          </w:tcPr>
          <w:p w:rsidR="002025F4" w:rsidRPr="002025F4" w:rsidRDefault="002025F4" w:rsidP="00621AFB">
            <w:pPr>
              <w:rPr>
                <w:rFonts w:asciiTheme="minorHAnsi" w:hAnsiTheme="minorHAnsi" w:cstheme="minorHAnsi"/>
                <w:sz w:val="20"/>
                <w:szCs w:val="20"/>
                <w:lang w:val="es-ES_tradnl"/>
              </w:rPr>
            </w:pPr>
          </w:p>
        </w:tc>
        <w:tc>
          <w:tcPr>
            <w:tcW w:w="681"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79</w:t>
            </w:r>
          </w:p>
        </w:tc>
        <w:tc>
          <w:tcPr>
            <w:tcW w:w="7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483</w:t>
            </w:r>
          </w:p>
        </w:tc>
        <w:tc>
          <w:tcPr>
            <w:tcW w:w="65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421</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22</w:t>
            </w:r>
          </w:p>
        </w:tc>
        <w:tc>
          <w:tcPr>
            <w:tcW w:w="70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156</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141</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33</w:t>
            </w:r>
          </w:p>
        </w:tc>
        <w:tc>
          <w:tcPr>
            <w:tcW w:w="709"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14</w:t>
            </w:r>
          </w:p>
        </w:tc>
        <w:tc>
          <w:tcPr>
            <w:tcW w:w="571"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23</w:t>
            </w:r>
          </w:p>
        </w:tc>
        <w:tc>
          <w:tcPr>
            <w:tcW w:w="553"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51</w:t>
            </w:r>
          </w:p>
        </w:tc>
        <w:tc>
          <w:tcPr>
            <w:tcW w:w="71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56</w:t>
            </w:r>
          </w:p>
        </w:tc>
        <w:tc>
          <w:tcPr>
            <w:tcW w:w="71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9</w:t>
            </w:r>
          </w:p>
        </w:tc>
        <w:tc>
          <w:tcPr>
            <w:tcW w:w="1008" w:type="dxa"/>
          </w:tcPr>
          <w:p w:rsidR="002025F4" w:rsidRPr="002025F4" w:rsidRDefault="002025F4" w:rsidP="00621AFB">
            <w:pPr>
              <w:rPr>
                <w:rFonts w:asciiTheme="minorHAnsi" w:hAnsiTheme="minorHAnsi" w:cstheme="minorHAnsi"/>
                <w:sz w:val="20"/>
                <w:szCs w:val="20"/>
                <w:lang w:val="es-ES_tradnl"/>
              </w:rPr>
            </w:pPr>
            <w:r w:rsidRPr="002025F4">
              <w:rPr>
                <w:rFonts w:asciiTheme="minorHAnsi" w:hAnsiTheme="minorHAnsi" w:cstheme="minorHAnsi"/>
                <w:sz w:val="20"/>
                <w:szCs w:val="20"/>
                <w:lang w:val="es-ES_tradnl"/>
              </w:rPr>
              <w:t>14</w:t>
            </w:r>
          </w:p>
        </w:tc>
      </w:tr>
    </w:tbl>
    <w:p w:rsidR="002025F4" w:rsidRPr="002025F4" w:rsidRDefault="002025F4" w:rsidP="002025F4">
      <w:pPr>
        <w:spacing w:line="264" w:lineRule="auto"/>
        <w:jc w:val="both"/>
        <w:rPr>
          <w:rFonts w:asciiTheme="minorHAnsi" w:hAnsiTheme="minorHAnsi" w:cstheme="minorHAnsi"/>
          <w:color w:val="000000" w:themeColor="text1"/>
          <w:sz w:val="20"/>
          <w:szCs w:val="20"/>
        </w:rPr>
      </w:pPr>
    </w:p>
    <w:p w:rsidR="002025F4" w:rsidRPr="002025F4" w:rsidRDefault="002025F4" w:rsidP="002025F4">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En todos los bienes se solicita por lo menos un año de garantía sobre defectos de fábrica o fallas ocultas.</w:t>
      </w:r>
    </w:p>
    <w:p w:rsidR="002025F4" w:rsidRPr="002025F4" w:rsidRDefault="002025F4" w:rsidP="002025F4">
      <w:pPr>
        <w:spacing w:line="264" w:lineRule="auto"/>
        <w:jc w:val="both"/>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KIT DE MATERIALES PARA REHABILITACION:</w:t>
      </w:r>
    </w:p>
    <w:p w:rsidR="002025F4" w:rsidRPr="002025F4" w:rsidRDefault="002025F4" w:rsidP="002025F4">
      <w:pPr>
        <w:spacing w:line="264" w:lineRule="auto"/>
        <w:jc w:val="both"/>
        <w:rPr>
          <w:rFonts w:asciiTheme="minorHAnsi" w:hAnsiTheme="minorHAnsi" w:cstheme="minorHAnsi"/>
          <w:color w:val="000000" w:themeColor="text1"/>
          <w:sz w:val="20"/>
          <w:szCs w:val="20"/>
        </w:rPr>
      </w:pPr>
    </w:p>
    <w:tbl>
      <w:tblPr>
        <w:tblStyle w:val="Tablaconcuadrcula"/>
        <w:tblW w:w="0" w:type="auto"/>
        <w:tblLook w:val="04A0" w:firstRow="1" w:lastRow="0" w:firstColumn="1" w:lastColumn="0" w:noHBand="0" w:noVBand="1"/>
      </w:tblPr>
      <w:tblGrid>
        <w:gridCol w:w="1555"/>
        <w:gridCol w:w="1417"/>
        <w:gridCol w:w="5856"/>
      </w:tblGrid>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CANTIDAD</w:t>
            </w:r>
          </w:p>
        </w:tc>
        <w:tc>
          <w:tcPr>
            <w:tcW w:w="1417" w:type="dxa"/>
          </w:tcPr>
          <w:p w:rsidR="002025F4" w:rsidRPr="002025F4" w:rsidRDefault="002025F4" w:rsidP="00621AFB">
            <w:pPr>
              <w:spacing w:line="264" w:lineRule="auto"/>
              <w:jc w:val="center"/>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UNIDAD</w:t>
            </w:r>
          </w:p>
        </w:tc>
        <w:tc>
          <w:tcPr>
            <w:tcW w:w="5856" w:type="dxa"/>
          </w:tcPr>
          <w:p w:rsidR="002025F4" w:rsidRPr="002025F4" w:rsidRDefault="002025F4" w:rsidP="00621AFB">
            <w:pPr>
              <w:spacing w:line="264" w:lineRule="auto"/>
              <w:jc w:val="center"/>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DESCRIPCION</w:t>
            </w:r>
          </w:p>
        </w:tc>
      </w:tr>
      <w:tr w:rsidR="002025F4" w:rsidRPr="002025F4" w:rsidTr="00621AFB">
        <w:tc>
          <w:tcPr>
            <w:tcW w:w="8828" w:type="dxa"/>
            <w:gridSpan w:val="3"/>
          </w:tcPr>
          <w:p w:rsidR="002025F4" w:rsidRPr="002025F4" w:rsidRDefault="002025F4" w:rsidP="00621AFB">
            <w:pPr>
              <w:spacing w:line="264" w:lineRule="auto"/>
              <w:jc w:val="center"/>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KIT DE ARNES</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200</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Esparrago de 5/6” x 10 cm, con soporte troquelado de 7 cm, fabricado en acero inoxidable cedula 304, grado alimenticio.</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250</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Rondanas de presión de 5/16”, fabricadas en acero inoxidable.</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250</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Tuercas de 5/16” con cuerda estándar, fabricada en acero inoxidable.</w:t>
            </w:r>
          </w:p>
        </w:tc>
      </w:tr>
      <w:tr w:rsidR="002025F4" w:rsidRPr="002025F4" w:rsidTr="00621AFB">
        <w:tc>
          <w:tcPr>
            <w:tcW w:w="8828" w:type="dxa"/>
            <w:gridSpan w:val="3"/>
          </w:tcPr>
          <w:p w:rsidR="002025F4" w:rsidRPr="002025F4" w:rsidRDefault="002025F4" w:rsidP="00621AFB">
            <w:pPr>
              <w:spacing w:line="264" w:lineRule="auto"/>
              <w:jc w:val="center"/>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KIT DE DIFUSORES</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De tubo de 3 X 10” , fabricado en acero inoxidable, cedula 304</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De tubo de 3 X 12”, fabricado en acero inoxidable, cedula 304</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Check de bronce de 3”</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Difusor de 8” de diámetro, fabricado en acero inoxidable, cedula 304.</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Esparrago de 5/6” x 10 cm, con soporte troquelado de 7 cm, fabricado en acero inoxidable cedula 304, grado alimenticio.</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Rondanas de presión de 5/16”, fabricadas en acero inoxidable.</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1</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Tuercas de 5/16” con cuerda estándar, fabricada en acero inoxidable.</w:t>
            </w:r>
          </w:p>
        </w:tc>
      </w:tr>
      <w:tr w:rsidR="002025F4" w:rsidRPr="002025F4" w:rsidTr="00621AFB">
        <w:tc>
          <w:tcPr>
            <w:tcW w:w="8828" w:type="dxa"/>
            <w:gridSpan w:val="3"/>
          </w:tcPr>
          <w:p w:rsidR="002025F4" w:rsidRPr="002025F4" w:rsidRDefault="002025F4" w:rsidP="00621AFB">
            <w:pPr>
              <w:spacing w:line="264" w:lineRule="auto"/>
              <w:jc w:val="center"/>
              <w:rPr>
                <w:rFonts w:asciiTheme="minorHAnsi" w:hAnsiTheme="minorHAnsi" w:cstheme="minorHAnsi"/>
                <w:b/>
                <w:color w:val="000000" w:themeColor="text1"/>
                <w:sz w:val="20"/>
                <w:szCs w:val="20"/>
              </w:rPr>
            </w:pPr>
            <w:r w:rsidRPr="002025F4">
              <w:rPr>
                <w:rFonts w:asciiTheme="minorHAnsi" w:hAnsiTheme="minorHAnsi" w:cstheme="minorHAnsi"/>
                <w:b/>
                <w:color w:val="000000" w:themeColor="text1"/>
                <w:sz w:val="20"/>
                <w:szCs w:val="20"/>
              </w:rPr>
              <w:t>KIT DE ESPREAS</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6500</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Espreas de polipropileno de 8 cm de diámetro de 15 asientos por cara.</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300</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De empaques EPD, de 1/16”de 8 cm de diámetro.</w:t>
            </w:r>
          </w:p>
        </w:tc>
      </w:tr>
      <w:tr w:rsidR="002025F4" w:rsidRPr="002025F4" w:rsidTr="00621AFB">
        <w:tc>
          <w:tcPr>
            <w:tcW w:w="1555"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200</w:t>
            </w:r>
          </w:p>
        </w:tc>
        <w:tc>
          <w:tcPr>
            <w:tcW w:w="1417" w:type="dxa"/>
          </w:tcPr>
          <w:p w:rsidR="002025F4" w:rsidRPr="002025F4" w:rsidRDefault="002025F4" w:rsidP="00621AFB">
            <w:pPr>
              <w:spacing w:line="264" w:lineRule="auto"/>
              <w:jc w:val="center"/>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pzas</w:t>
            </w: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De placas de 8 cm de diámetro fabricado en acero inoxidable cedula 304.</w:t>
            </w:r>
          </w:p>
        </w:tc>
      </w:tr>
      <w:tr w:rsidR="002025F4" w:rsidRPr="002025F4" w:rsidTr="00621AFB">
        <w:tc>
          <w:tcPr>
            <w:tcW w:w="1555"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p>
        </w:tc>
        <w:tc>
          <w:tcPr>
            <w:tcW w:w="1417"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p>
        </w:tc>
        <w:tc>
          <w:tcPr>
            <w:tcW w:w="5856" w:type="dxa"/>
          </w:tcPr>
          <w:p w:rsidR="002025F4" w:rsidRPr="002025F4" w:rsidRDefault="002025F4" w:rsidP="00621AFB">
            <w:pPr>
              <w:spacing w:line="264" w:lineRule="auto"/>
              <w:jc w:val="both"/>
              <w:rPr>
                <w:rFonts w:asciiTheme="minorHAnsi" w:hAnsiTheme="minorHAnsi" w:cstheme="minorHAnsi"/>
                <w:color w:val="000000" w:themeColor="text1"/>
                <w:sz w:val="20"/>
                <w:szCs w:val="20"/>
              </w:rPr>
            </w:pPr>
          </w:p>
        </w:tc>
      </w:tr>
    </w:tbl>
    <w:p w:rsidR="002025F4" w:rsidRPr="002025F4" w:rsidRDefault="002025F4" w:rsidP="002025F4">
      <w:pPr>
        <w:spacing w:line="264" w:lineRule="auto"/>
        <w:jc w:val="both"/>
        <w:rPr>
          <w:rFonts w:asciiTheme="minorHAnsi" w:hAnsiTheme="minorHAnsi" w:cstheme="minorHAnsi"/>
          <w:color w:val="000000" w:themeColor="text1"/>
          <w:sz w:val="20"/>
          <w:szCs w:val="20"/>
        </w:rPr>
      </w:pPr>
    </w:p>
    <w:p w:rsidR="002025F4" w:rsidRPr="002025F4" w:rsidRDefault="002025F4" w:rsidP="002025F4">
      <w:p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ESPECIFICACIONES ANEXAS: PARA KIT DE REHABILITACION.</w:t>
      </w:r>
    </w:p>
    <w:p w:rsidR="002025F4" w:rsidRPr="002025F4" w:rsidRDefault="002025F4" w:rsidP="002025F4">
      <w:pPr>
        <w:spacing w:line="264" w:lineRule="auto"/>
        <w:jc w:val="both"/>
        <w:rPr>
          <w:rFonts w:asciiTheme="minorHAnsi" w:hAnsiTheme="minorHAnsi" w:cstheme="minorHAnsi"/>
          <w:color w:val="000000" w:themeColor="text1"/>
          <w:sz w:val="20"/>
          <w:szCs w:val="20"/>
        </w:rPr>
      </w:pPr>
    </w:p>
    <w:p w:rsidR="002025F4" w:rsidRPr="002025F4" w:rsidRDefault="002025F4" w:rsidP="002025F4">
      <w:pPr>
        <w:pStyle w:val="Prrafodelista"/>
        <w:numPr>
          <w:ilvl w:val="0"/>
          <w:numId w:val="28"/>
        </w:num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Se requiere que el día de la apertura técnica el proponente presente muestra de las espreas de acuerdo con especificaciones anexas, para valorar su diseño, calidad y material.</w:t>
      </w:r>
    </w:p>
    <w:p w:rsidR="002025F4" w:rsidRPr="002025F4" w:rsidRDefault="002025F4" w:rsidP="002025F4">
      <w:pPr>
        <w:pStyle w:val="Prrafodelista"/>
        <w:numPr>
          <w:ilvl w:val="0"/>
          <w:numId w:val="28"/>
        </w:num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 xml:space="preserve">Presentar o demostrar experiencia y evidencia de elaboración en este tipo de materiales de rehabilitación de acuerdo con los planes de Seguridad del Agua. Para solventar este punto deberá </w:t>
      </w:r>
      <w:r w:rsidRPr="002025F4">
        <w:rPr>
          <w:rFonts w:asciiTheme="minorHAnsi" w:hAnsiTheme="minorHAnsi" w:cstheme="minorHAnsi"/>
          <w:color w:val="000000" w:themeColor="text1"/>
          <w:sz w:val="20"/>
          <w:szCs w:val="20"/>
        </w:rPr>
        <w:lastRenderedPageBreak/>
        <w:t>traer comprobante (de que ya lo ha trabajado) de algún  Organismo del Agua  u Empresa  Privada donde ya solvento o suministro este tipo de materiales.</w:t>
      </w:r>
    </w:p>
    <w:p w:rsidR="002025F4" w:rsidRPr="002025F4" w:rsidRDefault="002025F4" w:rsidP="002025F4">
      <w:pPr>
        <w:pStyle w:val="Prrafodelista"/>
        <w:numPr>
          <w:ilvl w:val="0"/>
          <w:numId w:val="28"/>
        </w:numPr>
        <w:spacing w:line="264" w:lineRule="auto"/>
        <w:jc w:val="both"/>
        <w:rPr>
          <w:rFonts w:asciiTheme="minorHAnsi" w:hAnsiTheme="minorHAnsi" w:cstheme="minorHAnsi"/>
          <w:color w:val="000000" w:themeColor="text1"/>
          <w:sz w:val="20"/>
          <w:szCs w:val="20"/>
        </w:rPr>
      </w:pPr>
      <w:r w:rsidRPr="002025F4">
        <w:rPr>
          <w:rFonts w:asciiTheme="minorHAnsi" w:hAnsiTheme="minorHAnsi" w:cstheme="minorHAnsi"/>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2025F4" w:rsidRPr="002025F4" w:rsidRDefault="002025F4" w:rsidP="001D27FE">
      <w:pPr>
        <w:jc w:val="both"/>
        <w:rPr>
          <w:rFonts w:asciiTheme="minorHAnsi" w:hAnsiTheme="minorHAnsi" w:cstheme="minorHAnsi"/>
          <w:b/>
          <w:sz w:val="20"/>
          <w:szCs w:val="20"/>
        </w:rPr>
      </w:pPr>
    </w:p>
    <w:p w:rsidR="00961BEE" w:rsidRDefault="00961BE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D27FE" w:rsidRPr="000E6A04" w:rsidRDefault="001D27FE" w:rsidP="001D27FE">
      <w:pPr>
        <w:ind w:firstLine="708"/>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D27FE" w:rsidRPr="000E6A04" w:rsidRDefault="001D27FE" w:rsidP="001D27FE">
      <w:pPr>
        <w:ind w:firstLine="708"/>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1D27FE" w:rsidRPr="000E6A04" w:rsidRDefault="001D27FE" w:rsidP="001D27FE">
      <w:pPr>
        <w:rPr>
          <w:rFonts w:ascii="Nutmeg Book" w:hAnsi="Nutmeg Book" w:cs="Arial"/>
          <w:sz w:val="20"/>
          <w:szCs w:val="20"/>
        </w:rPr>
      </w:pPr>
    </w:p>
    <w:p w:rsidR="001D27FE" w:rsidRPr="000E6A04" w:rsidRDefault="001D27FE" w:rsidP="001D27FE">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1D27FE" w:rsidRPr="000E6A04" w:rsidRDefault="001D27FE" w:rsidP="001D27FE">
      <w:pPr>
        <w:jc w:val="center"/>
        <w:rPr>
          <w:rFonts w:ascii="Nutmeg Book" w:hAnsi="Nutmeg Book" w:cs="Arial"/>
          <w:sz w:val="20"/>
          <w:szCs w:val="20"/>
        </w:rPr>
      </w:pPr>
    </w:p>
    <w:p w:rsidR="001D27FE" w:rsidRPr="000E6A04" w:rsidRDefault="001D27FE" w:rsidP="001D27FE">
      <w:pPr>
        <w:jc w:val="center"/>
        <w:rPr>
          <w:rFonts w:ascii="Nutmeg Book" w:hAnsi="Nutmeg Book" w:cs="Arial"/>
          <w:sz w:val="20"/>
          <w:szCs w:val="20"/>
        </w:rPr>
      </w:pP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PROTESTO LO NECESARIO:</w:t>
      </w: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LUGAR Y FECHA</w:t>
      </w:r>
    </w:p>
    <w:p w:rsidR="001D27FE" w:rsidRPr="00B35807" w:rsidRDefault="001D27FE" w:rsidP="001D27FE">
      <w:pPr>
        <w:jc w:val="center"/>
        <w:rPr>
          <w:rFonts w:ascii="Nutmeg Book" w:hAnsi="Nutmeg Book"/>
          <w:sz w:val="20"/>
          <w:szCs w:val="20"/>
        </w:rPr>
      </w:pP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_____________________________________</w:t>
      </w: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Nombre y firma del Representante Legal</w:t>
      </w: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Razón social de la empresa</w:t>
      </w:r>
    </w:p>
    <w:p w:rsidR="001D27FE" w:rsidRPr="000E6A04" w:rsidRDefault="001D27FE" w:rsidP="001D27FE">
      <w:pPr>
        <w:jc w:val="center"/>
        <w:rPr>
          <w:rFonts w:ascii="Nutmeg Book" w:hAnsi="Nutmeg Book"/>
          <w:color w:val="FF0000"/>
          <w:sz w:val="20"/>
          <w:szCs w:val="20"/>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D27FE">
      <w:pPr>
        <w:jc w:val="center"/>
        <w:rPr>
          <w:rFonts w:ascii="Nutmeg Book" w:hAnsi="Nutmeg Book"/>
          <w:b/>
          <w:sz w:val="36"/>
          <w:szCs w:val="36"/>
        </w:rPr>
      </w:pPr>
    </w:p>
    <w:p w:rsidR="002025F4" w:rsidRDefault="002025F4" w:rsidP="00164311">
      <w:pPr>
        <w:rPr>
          <w:rFonts w:ascii="Nutmeg Book" w:hAnsi="Nutmeg Book"/>
          <w:b/>
          <w:sz w:val="36"/>
          <w:szCs w:val="36"/>
        </w:rPr>
      </w:pPr>
    </w:p>
    <w:p w:rsidR="00164311" w:rsidRDefault="00164311" w:rsidP="001D27FE">
      <w:pPr>
        <w:jc w:val="center"/>
        <w:rPr>
          <w:rFonts w:ascii="Nutmeg Book" w:hAnsi="Nutmeg Book"/>
          <w:b/>
          <w:sz w:val="36"/>
          <w:szCs w:val="36"/>
        </w:rPr>
      </w:pPr>
    </w:p>
    <w:p w:rsidR="00164311" w:rsidRDefault="00164311" w:rsidP="001D27FE">
      <w:pPr>
        <w:jc w:val="center"/>
        <w:rPr>
          <w:rFonts w:ascii="Nutmeg Book" w:hAnsi="Nutmeg Book"/>
          <w:b/>
          <w:sz w:val="36"/>
          <w:szCs w:val="36"/>
        </w:rPr>
      </w:pP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2</w:t>
      </w:r>
    </w:p>
    <w:p w:rsidR="00895EC3" w:rsidRDefault="001D27FE" w:rsidP="00895EC3">
      <w:pPr>
        <w:jc w:val="center"/>
        <w:rPr>
          <w:rFonts w:ascii="Nutmeg Book" w:hAnsi="Nutmeg Book"/>
          <w:sz w:val="20"/>
          <w:szCs w:val="20"/>
        </w:rPr>
      </w:pPr>
      <w:r w:rsidRPr="000E6A04">
        <w:rPr>
          <w:rFonts w:ascii="Nutmeg Book" w:hAnsi="Nutmeg Book"/>
          <w:sz w:val="20"/>
          <w:szCs w:val="20"/>
        </w:rPr>
        <w:t>“JUNTA ACLARATORIA”</w:t>
      </w:r>
    </w:p>
    <w:p w:rsidR="00895EC3" w:rsidRDefault="00895EC3" w:rsidP="00164311">
      <w:pPr>
        <w:jc w:val="both"/>
        <w:rPr>
          <w:rFonts w:ascii="Nutmeg Book" w:hAnsi="Nutmeg Book"/>
          <w:sz w:val="20"/>
          <w:szCs w:val="20"/>
        </w:rPr>
      </w:pPr>
      <w:r w:rsidRPr="00895EC3">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0E6A04" w:rsidRDefault="001D27FE" w:rsidP="001D27FE">
      <w:pPr>
        <w:rPr>
          <w:rFonts w:ascii="Nutmeg Book" w:hAnsi="Nutmeg Book"/>
          <w:sz w:val="20"/>
          <w:szCs w:val="20"/>
        </w:rPr>
      </w:pPr>
    </w:p>
    <w:p w:rsidR="001D27FE" w:rsidRPr="000E6A04" w:rsidRDefault="001D27FE" w:rsidP="001D27FE">
      <w:pPr>
        <w:rPr>
          <w:rFonts w:ascii="Nutmeg Book" w:hAnsi="Nutmeg Book"/>
          <w:sz w:val="20"/>
          <w:szCs w:val="20"/>
        </w:rPr>
      </w:pPr>
      <w:r w:rsidRPr="000E6A04">
        <w:rPr>
          <w:rFonts w:ascii="Nutmeg Book" w:hAnsi="Nutmeg Book"/>
          <w:sz w:val="20"/>
          <w:szCs w:val="20"/>
        </w:rPr>
        <w:t>NOTAS ACLARATORIAS:</w:t>
      </w:r>
    </w:p>
    <w:p w:rsidR="001D27FE" w:rsidRPr="000E6A04" w:rsidRDefault="001D27FE" w:rsidP="001D27FE">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1D27FE" w:rsidRPr="000E6A04" w:rsidRDefault="001D27FE" w:rsidP="001D27FE">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1D27FE" w:rsidRPr="00947012" w:rsidRDefault="001D27FE" w:rsidP="001D27FE">
      <w:pPr>
        <w:pStyle w:val="Prrafodelista"/>
        <w:numPr>
          <w:ilvl w:val="0"/>
          <w:numId w:val="20"/>
        </w:numPr>
        <w:rPr>
          <w:rFonts w:ascii="Nutmeg Book" w:hAnsi="Nutmeg Book"/>
          <w:sz w:val="20"/>
          <w:szCs w:val="20"/>
        </w:rPr>
      </w:pPr>
      <w:r w:rsidRPr="000E6A04">
        <w:rPr>
          <w:rFonts w:ascii="Nutmeg Book" w:hAnsi="Nutmeg Book"/>
          <w:sz w:val="20"/>
          <w:szCs w:val="20"/>
        </w:rPr>
        <w:t>Este documento podrá ser entregado en el “DOMICILIO” personalmente</w:t>
      </w:r>
      <w:r w:rsidR="00240F41">
        <w:rPr>
          <w:rFonts w:ascii="Nutmeg Book" w:hAnsi="Nutmeg Book"/>
          <w:sz w:val="20"/>
          <w:szCs w:val="20"/>
        </w:rPr>
        <w:t xml:space="preserve"> </w:t>
      </w:r>
      <w:r w:rsidRPr="000E6A04">
        <w:rPr>
          <w:rFonts w:ascii="Nutmeg Book" w:hAnsi="Nutmeg Book"/>
          <w:sz w:val="20"/>
          <w:szCs w:val="20"/>
        </w:rPr>
        <w:t xml:space="preserve">o al correo electrónico gabriel.ramirez@seapal.gob.mx </w:t>
      </w:r>
      <w:r w:rsidRPr="00947012">
        <w:rPr>
          <w:rFonts w:ascii="Nutmeg Book" w:hAnsi="Nutmeg Book"/>
          <w:b/>
          <w:sz w:val="20"/>
          <w:szCs w:val="20"/>
          <w:u w:val="single"/>
        </w:rPr>
        <w:t>Antes de las 10:00 horas del día 1</w:t>
      </w:r>
      <w:r w:rsidR="00947012" w:rsidRPr="00947012">
        <w:rPr>
          <w:rFonts w:ascii="Nutmeg Book" w:hAnsi="Nutmeg Book"/>
          <w:b/>
          <w:sz w:val="20"/>
          <w:szCs w:val="20"/>
          <w:u w:val="single"/>
        </w:rPr>
        <w:t>0</w:t>
      </w:r>
      <w:r w:rsidRPr="00947012">
        <w:rPr>
          <w:rFonts w:ascii="Nutmeg Book" w:hAnsi="Nutmeg Book"/>
          <w:b/>
          <w:sz w:val="20"/>
          <w:szCs w:val="20"/>
          <w:u w:val="single"/>
        </w:rPr>
        <w:t xml:space="preserve"> de </w:t>
      </w:r>
      <w:r w:rsidR="00947012" w:rsidRPr="00947012">
        <w:rPr>
          <w:rFonts w:ascii="Nutmeg Book" w:hAnsi="Nutmeg Book"/>
          <w:b/>
          <w:sz w:val="20"/>
          <w:szCs w:val="20"/>
          <w:u w:val="single"/>
        </w:rPr>
        <w:t>Abril</w:t>
      </w:r>
      <w:r w:rsidRPr="00947012">
        <w:rPr>
          <w:rFonts w:ascii="Nutmeg Book" w:hAnsi="Nutmeg Book"/>
          <w:b/>
          <w:sz w:val="20"/>
          <w:szCs w:val="20"/>
          <w:u w:val="single"/>
        </w:rPr>
        <w:t xml:space="preserve"> del 2019</w:t>
      </w:r>
    </w:p>
    <w:p w:rsidR="001D27FE" w:rsidRPr="000E6A04" w:rsidRDefault="001D27FE" w:rsidP="001D27FE">
      <w:pPr>
        <w:pStyle w:val="Prrafodelista"/>
        <w:numPr>
          <w:ilvl w:val="0"/>
          <w:numId w:val="20"/>
        </w:numPr>
        <w:rPr>
          <w:rFonts w:ascii="Nutmeg Book" w:hAnsi="Nutmeg Book"/>
          <w:sz w:val="20"/>
          <w:szCs w:val="20"/>
        </w:rPr>
      </w:pPr>
      <w:r w:rsidRPr="00947012">
        <w:rPr>
          <w:rFonts w:ascii="Nutmeg Book" w:hAnsi="Nutmeg Book"/>
          <w:sz w:val="20"/>
          <w:szCs w:val="20"/>
        </w:rPr>
        <w:t xml:space="preserve">Se recomienda confirmar la recepción del formato, ya que no nos </w:t>
      </w:r>
      <w:r w:rsidRPr="000E6A04">
        <w:rPr>
          <w:rFonts w:ascii="Nutmeg Book" w:hAnsi="Nutmeg Book"/>
          <w:sz w:val="20"/>
          <w:szCs w:val="20"/>
        </w:rPr>
        <w:t>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1D27FE" w:rsidRPr="000E6A04" w:rsidTr="008B64C8">
        <w:trPr>
          <w:cantSplit/>
        </w:trPr>
        <w:tc>
          <w:tcPr>
            <w:tcW w:w="5000" w:type="pct"/>
          </w:tcPr>
          <w:p w:rsidR="001D27FE" w:rsidRPr="000E6A04" w:rsidRDefault="001D27FE" w:rsidP="008B64C8">
            <w:pPr>
              <w:jc w:val="both"/>
              <w:rPr>
                <w:rFonts w:ascii="Nutmeg Book" w:hAnsi="Nutmeg Book" w:cs="Arial"/>
                <w:sz w:val="20"/>
                <w:szCs w:val="20"/>
              </w:rPr>
            </w:pPr>
          </w:p>
          <w:p w:rsidR="001D27FE" w:rsidRPr="000E6A04" w:rsidRDefault="001D27FE" w:rsidP="008B64C8">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1D27FE" w:rsidRPr="000E6A04" w:rsidTr="008B64C8">
        <w:trPr>
          <w:cantSplit/>
          <w:trHeight w:val="140"/>
        </w:trPr>
        <w:tc>
          <w:tcPr>
            <w:tcW w:w="5000" w:type="pct"/>
            <w:tcBorders>
              <w:bottom w:val="double" w:sz="4" w:space="0" w:color="auto"/>
            </w:tcBorders>
          </w:tcPr>
          <w:p w:rsidR="001D27FE" w:rsidRPr="000E6A04" w:rsidRDefault="001D27FE" w:rsidP="008B64C8">
            <w:pPr>
              <w:jc w:val="both"/>
              <w:rPr>
                <w:rFonts w:ascii="Nutmeg Book" w:hAnsi="Nutmeg Book" w:cs="Arial"/>
                <w:sz w:val="20"/>
                <w:szCs w:val="20"/>
              </w:rPr>
            </w:pPr>
          </w:p>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bl>
    <w:p w:rsidR="001D27FE" w:rsidRPr="000E6A04" w:rsidRDefault="001D27FE" w:rsidP="001D27FE">
      <w:pPr>
        <w:jc w:val="both"/>
        <w:rPr>
          <w:rFonts w:ascii="Nutmeg Book" w:hAnsi="Nutmeg Book" w:cs="Arial"/>
          <w:b/>
          <w:sz w:val="20"/>
          <w:szCs w:val="20"/>
        </w:rPr>
      </w:pPr>
    </w:p>
    <w:p w:rsidR="001D27FE" w:rsidRPr="00947012" w:rsidRDefault="001D27FE" w:rsidP="001D27FE">
      <w:pPr>
        <w:rPr>
          <w:rFonts w:ascii="Nutmeg Book" w:hAnsi="Nutmeg Book"/>
          <w:sz w:val="20"/>
          <w:szCs w:val="20"/>
        </w:rPr>
      </w:pPr>
    </w:p>
    <w:p w:rsidR="001D27FE" w:rsidRPr="00947012" w:rsidRDefault="001D27FE" w:rsidP="001D27FE">
      <w:pPr>
        <w:rPr>
          <w:rFonts w:ascii="Nutmeg Book" w:hAnsi="Nutmeg Book"/>
          <w:sz w:val="20"/>
          <w:szCs w:val="20"/>
        </w:rPr>
      </w:pPr>
      <w:r w:rsidRPr="00947012">
        <w:rPr>
          <w:rFonts w:ascii="Nutmeg Book" w:hAnsi="Nutmeg Book"/>
          <w:sz w:val="20"/>
          <w:szCs w:val="20"/>
        </w:rPr>
        <w:t>PROTESTO LO NECESARIO:</w:t>
      </w:r>
    </w:p>
    <w:p w:rsidR="001D27FE" w:rsidRPr="00947012" w:rsidRDefault="001D27FE" w:rsidP="001D27FE">
      <w:pPr>
        <w:rPr>
          <w:rFonts w:ascii="Nutmeg Book" w:hAnsi="Nutmeg Book"/>
          <w:sz w:val="20"/>
          <w:szCs w:val="20"/>
        </w:rPr>
      </w:pPr>
      <w:r w:rsidRPr="00947012">
        <w:rPr>
          <w:rFonts w:ascii="Nutmeg Book" w:hAnsi="Nutmeg Book"/>
          <w:sz w:val="20"/>
          <w:szCs w:val="20"/>
        </w:rPr>
        <w:t>LUGAR Y FECHA</w:t>
      </w:r>
    </w:p>
    <w:p w:rsidR="001D27FE" w:rsidRPr="00947012" w:rsidRDefault="001D27FE" w:rsidP="001D27FE">
      <w:pPr>
        <w:rPr>
          <w:rFonts w:ascii="Nutmeg Book" w:hAnsi="Nutmeg Book"/>
          <w:sz w:val="20"/>
          <w:szCs w:val="20"/>
        </w:rPr>
      </w:pPr>
    </w:p>
    <w:p w:rsidR="001D27FE" w:rsidRPr="00947012" w:rsidRDefault="001D27FE" w:rsidP="001D27FE">
      <w:pPr>
        <w:rPr>
          <w:rFonts w:ascii="Nutmeg Book" w:hAnsi="Nutmeg Book"/>
          <w:sz w:val="20"/>
          <w:szCs w:val="20"/>
        </w:rPr>
      </w:pPr>
      <w:r w:rsidRPr="00947012">
        <w:rPr>
          <w:rFonts w:ascii="Nutmeg Book" w:hAnsi="Nutmeg Book"/>
          <w:sz w:val="20"/>
          <w:szCs w:val="20"/>
        </w:rPr>
        <w:t>_____________________________________</w:t>
      </w:r>
    </w:p>
    <w:p w:rsidR="001D27FE" w:rsidRPr="00947012" w:rsidRDefault="001D27FE" w:rsidP="001D27FE">
      <w:pPr>
        <w:rPr>
          <w:rFonts w:ascii="Nutmeg Book" w:hAnsi="Nutmeg Book"/>
          <w:sz w:val="20"/>
          <w:szCs w:val="20"/>
        </w:rPr>
      </w:pPr>
      <w:r w:rsidRPr="00947012">
        <w:rPr>
          <w:rFonts w:ascii="Nutmeg Book" w:hAnsi="Nutmeg Book"/>
          <w:sz w:val="20"/>
          <w:szCs w:val="20"/>
        </w:rPr>
        <w:t xml:space="preserve">Nombre y firma del Representante Legal </w:t>
      </w:r>
    </w:p>
    <w:p w:rsidR="001D27FE" w:rsidRPr="00947012" w:rsidRDefault="001D27FE" w:rsidP="001D27FE">
      <w:pPr>
        <w:rPr>
          <w:rFonts w:ascii="Nutmeg Book" w:hAnsi="Nutmeg Book"/>
          <w:sz w:val="20"/>
          <w:szCs w:val="20"/>
        </w:rPr>
      </w:pPr>
      <w:r w:rsidRPr="00947012">
        <w:rPr>
          <w:rFonts w:ascii="Nutmeg Book" w:hAnsi="Nutmeg Book"/>
          <w:sz w:val="20"/>
          <w:szCs w:val="20"/>
        </w:rPr>
        <w:t>Razón social de la empresa</w:t>
      </w:r>
    </w:p>
    <w:p w:rsidR="001D27FE" w:rsidRPr="00947012" w:rsidRDefault="001D27FE" w:rsidP="001D27FE">
      <w:pPr>
        <w:rPr>
          <w:rFonts w:ascii="Nutmeg Book" w:hAnsi="Nutmeg Book"/>
          <w:sz w:val="20"/>
          <w:szCs w:val="20"/>
        </w:rPr>
      </w:pPr>
      <w:r w:rsidRPr="00947012">
        <w:rPr>
          <w:rFonts w:ascii="Nutmeg Book" w:hAnsi="Nutmeg Book"/>
          <w:sz w:val="20"/>
          <w:szCs w:val="20"/>
        </w:rPr>
        <w:br w:type="page"/>
      </w:r>
    </w:p>
    <w:p w:rsidR="001D27FE" w:rsidRPr="00947012" w:rsidRDefault="001D27FE" w:rsidP="001D27FE">
      <w:pPr>
        <w:jc w:val="center"/>
        <w:rPr>
          <w:rFonts w:ascii="Nutmeg Book" w:hAnsi="Nutmeg Book"/>
          <w:b/>
          <w:sz w:val="36"/>
          <w:szCs w:val="36"/>
        </w:rPr>
      </w:pPr>
      <w:r w:rsidRPr="00947012">
        <w:rPr>
          <w:rFonts w:ascii="Nutmeg Book" w:hAnsi="Nutmeg Book"/>
          <w:b/>
          <w:sz w:val="36"/>
          <w:szCs w:val="36"/>
        </w:rPr>
        <w:lastRenderedPageBreak/>
        <w:t>ANEXO 3</w:t>
      </w:r>
    </w:p>
    <w:p w:rsidR="001D27FE" w:rsidRDefault="001D27FE" w:rsidP="001D27FE">
      <w:pPr>
        <w:jc w:val="center"/>
        <w:rPr>
          <w:rFonts w:ascii="Nutmeg Book" w:hAnsi="Nutmeg Book"/>
          <w:sz w:val="20"/>
          <w:szCs w:val="20"/>
        </w:rPr>
      </w:pPr>
      <w:r w:rsidRPr="000E6A04">
        <w:rPr>
          <w:rFonts w:ascii="Nutmeg Book" w:hAnsi="Nutmeg Book"/>
          <w:sz w:val="20"/>
          <w:szCs w:val="20"/>
        </w:rPr>
        <w:t>“CARTA DE PROPOSICIÓN”</w:t>
      </w:r>
    </w:p>
    <w:p w:rsidR="00CE28A4" w:rsidRDefault="00CE28A4" w:rsidP="00164311">
      <w:pPr>
        <w:jc w:val="both"/>
        <w:rPr>
          <w:rFonts w:ascii="Nutmeg Book" w:hAnsi="Nutmeg Book"/>
          <w:sz w:val="20"/>
          <w:szCs w:val="20"/>
        </w:rPr>
      </w:pPr>
      <w:r w:rsidRPr="00CE28A4">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9E7AFF" w:rsidRDefault="001D27FE" w:rsidP="001D27FE">
      <w:pPr>
        <w:rPr>
          <w:rFonts w:ascii="Nutmeg Book" w:hAnsi="Nutmeg Book"/>
          <w:sz w:val="18"/>
          <w:szCs w:val="18"/>
        </w:rPr>
      </w:pPr>
    </w:p>
    <w:p w:rsidR="001D27FE" w:rsidRPr="00947012" w:rsidRDefault="001D27FE" w:rsidP="001D27FE">
      <w:pPr>
        <w:jc w:val="both"/>
        <w:rPr>
          <w:rFonts w:ascii="Nutmeg Book" w:hAnsi="Nutmeg Book"/>
          <w:b/>
          <w:sz w:val="20"/>
          <w:szCs w:val="18"/>
        </w:rPr>
      </w:pPr>
      <w:r w:rsidRPr="00947012">
        <w:rPr>
          <w:rFonts w:ascii="Nutmeg Book" w:hAnsi="Nutmeg Book"/>
          <w:b/>
          <w:sz w:val="20"/>
          <w:szCs w:val="18"/>
        </w:rPr>
        <w:t>COMITÉ DE ADQUISICIONES DEL SISTEMA DE LOS SERVICIOS DE AGUA POTABLE DRENAJE Y ALCANTARILLADO DE PUERTO VALLARTA.</w:t>
      </w:r>
    </w:p>
    <w:p w:rsidR="001D27FE" w:rsidRPr="00947012" w:rsidRDefault="001D27FE" w:rsidP="001D27FE">
      <w:pPr>
        <w:jc w:val="both"/>
        <w:rPr>
          <w:rFonts w:ascii="Nutmeg Book" w:hAnsi="Nutmeg Book"/>
          <w:b/>
          <w:sz w:val="20"/>
          <w:szCs w:val="18"/>
        </w:rPr>
      </w:pPr>
      <w:r w:rsidRPr="00947012">
        <w:rPr>
          <w:rFonts w:ascii="Nutmeg Book" w:hAnsi="Nutmeg Book"/>
          <w:b/>
          <w:sz w:val="20"/>
          <w:szCs w:val="18"/>
        </w:rPr>
        <w:t>P R E S E N T E:</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Me refiero a mi participación en el___________________, relativo a la adquisición de un________. Yo, nombre en mi calidad de Representante Legal de “PARTICIPANTE” manifiesto bajo protesta de decir verdad que:</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1. Hemos leído, revisado y analizado con detalle las bases y anexos del presente concurso, proporcionados por la “CONVOCANTE”, estando totalmente de acuerdo.</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 xml:space="preserve">5. Mi representada, no se encuentra en ninguno de los supuestos del artículo 52 de la </w:t>
      </w:r>
      <w:r w:rsidRPr="00947012">
        <w:rPr>
          <w:rFonts w:ascii="Nutmeg Book" w:hAnsi="Nutmeg Book"/>
          <w:noProof/>
          <w:sz w:val="20"/>
          <w:szCs w:val="18"/>
          <w:lang w:eastAsia="es-MX"/>
        </w:rPr>
        <w:t>Ley de Compras Gubernamentales, Enajenaciones y Contratación de Servicios del Estado de Jalisco y sus Municipios-</w:t>
      </w:r>
    </w:p>
    <w:p w:rsidR="001D27FE" w:rsidRPr="00947012" w:rsidRDefault="001D27FE" w:rsidP="001D27FE">
      <w:pPr>
        <w:pStyle w:val="Prrafodelista"/>
        <w:ind w:left="360"/>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eastAsia="SimSun" w:hAnsi="Nutmeg Book" w:cs="Arial"/>
          <w:sz w:val="20"/>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E28A4" w:rsidRPr="009E7AFF" w:rsidRDefault="00CE28A4" w:rsidP="001D27FE">
      <w:pPr>
        <w:rPr>
          <w:rFonts w:ascii="Nutmeg Book" w:hAnsi="Nutmeg Book"/>
          <w:sz w:val="18"/>
          <w:szCs w:val="18"/>
        </w:rPr>
      </w:pPr>
    </w:p>
    <w:p w:rsidR="001D27FE" w:rsidRPr="00CE28A4" w:rsidRDefault="001D27FE" w:rsidP="001D27FE">
      <w:pPr>
        <w:rPr>
          <w:rFonts w:ascii="Nutmeg Book" w:hAnsi="Nutmeg Book"/>
          <w:sz w:val="20"/>
          <w:szCs w:val="18"/>
        </w:rPr>
      </w:pPr>
      <w:r w:rsidRPr="00CE28A4">
        <w:rPr>
          <w:rFonts w:ascii="Nutmeg Book" w:hAnsi="Nutmeg Book"/>
          <w:sz w:val="20"/>
          <w:szCs w:val="18"/>
        </w:rPr>
        <w:t>PROTESTO LO NECESARIO:</w:t>
      </w:r>
    </w:p>
    <w:p w:rsidR="001D27FE" w:rsidRPr="00CE28A4" w:rsidRDefault="001D27FE" w:rsidP="001D27FE">
      <w:pPr>
        <w:rPr>
          <w:rFonts w:ascii="Nutmeg Book" w:hAnsi="Nutmeg Book"/>
          <w:sz w:val="20"/>
          <w:szCs w:val="18"/>
        </w:rPr>
      </w:pPr>
      <w:r w:rsidRPr="00CE28A4">
        <w:rPr>
          <w:rFonts w:ascii="Nutmeg Book" w:hAnsi="Nutmeg Book"/>
          <w:sz w:val="20"/>
          <w:szCs w:val="18"/>
        </w:rPr>
        <w:t>LUGAR Y FECHA</w:t>
      </w:r>
    </w:p>
    <w:p w:rsidR="001D27FE" w:rsidRPr="00CE28A4" w:rsidRDefault="001D27FE" w:rsidP="001D27FE">
      <w:pPr>
        <w:rPr>
          <w:rFonts w:ascii="Nutmeg Book" w:hAnsi="Nutmeg Book"/>
          <w:sz w:val="20"/>
          <w:szCs w:val="18"/>
        </w:rPr>
      </w:pPr>
    </w:p>
    <w:p w:rsidR="001D27FE" w:rsidRPr="00CE28A4" w:rsidRDefault="001D27FE" w:rsidP="001D27FE">
      <w:pPr>
        <w:rPr>
          <w:rFonts w:ascii="Nutmeg Book" w:hAnsi="Nutmeg Book"/>
          <w:sz w:val="20"/>
          <w:szCs w:val="18"/>
        </w:rPr>
      </w:pPr>
      <w:r w:rsidRPr="00CE28A4">
        <w:rPr>
          <w:rFonts w:ascii="Nutmeg Book" w:hAnsi="Nutmeg Book"/>
          <w:sz w:val="20"/>
          <w:szCs w:val="18"/>
        </w:rPr>
        <w:t>_____________________________________</w:t>
      </w:r>
    </w:p>
    <w:p w:rsidR="001D27FE" w:rsidRPr="00CE28A4" w:rsidRDefault="001D27FE" w:rsidP="001D27FE">
      <w:pPr>
        <w:rPr>
          <w:rFonts w:ascii="Nutmeg Book" w:hAnsi="Nutmeg Book"/>
          <w:sz w:val="20"/>
          <w:szCs w:val="18"/>
        </w:rPr>
      </w:pPr>
      <w:r w:rsidRPr="00CE28A4">
        <w:rPr>
          <w:rFonts w:ascii="Nutmeg Book" w:hAnsi="Nutmeg Book"/>
          <w:sz w:val="20"/>
          <w:szCs w:val="18"/>
        </w:rPr>
        <w:t xml:space="preserve">Nombre y firma del Representante Legal </w:t>
      </w:r>
    </w:p>
    <w:p w:rsidR="001D27FE" w:rsidRPr="00CE28A4" w:rsidRDefault="001D27FE" w:rsidP="001D27FE">
      <w:pPr>
        <w:rPr>
          <w:rFonts w:ascii="Nutmeg Book" w:hAnsi="Nutmeg Book"/>
          <w:sz w:val="20"/>
          <w:szCs w:val="18"/>
        </w:rPr>
      </w:pPr>
      <w:r w:rsidRPr="00CE28A4">
        <w:rPr>
          <w:rFonts w:ascii="Nutmeg Book" w:hAnsi="Nutmeg Book"/>
          <w:sz w:val="20"/>
          <w:szCs w:val="18"/>
        </w:rPr>
        <w:t>Razón social de la empresa</w:t>
      </w: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4</w:t>
      </w:r>
    </w:p>
    <w:p w:rsidR="001D27FE" w:rsidRDefault="001D27FE" w:rsidP="001D27FE">
      <w:pPr>
        <w:jc w:val="center"/>
        <w:rPr>
          <w:rFonts w:ascii="Nutmeg Book" w:hAnsi="Nutmeg Book"/>
          <w:sz w:val="20"/>
          <w:szCs w:val="20"/>
        </w:rPr>
      </w:pPr>
      <w:r w:rsidRPr="000E6A04">
        <w:rPr>
          <w:rFonts w:ascii="Nutmeg Book" w:hAnsi="Nutmeg Book"/>
          <w:sz w:val="20"/>
          <w:szCs w:val="20"/>
        </w:rPr>
        <w:t>“ACREDITACIÓN”</w:t>
      </w:r>
    </w:p>
    <w:p w:rsidR="00CE28A4" w:rsidRPr="000E6A04" w:rsidRDefault="00CE28A4" w:rsidP="00164311">
      <w:pPr>
        <w:jc w:val="both"/>
        <w:rPr>
          <w:rFonts w:ascii="Nutmeg Book" w:hAnsi="Nutmeg Book"/>
          <w:sz w:val="20"/>
          <w:szCs w:val="20"/>
        </w:rPr>
      </w:pPr>
      <w:r w:rsidRPr="00CE28A4">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0E6A04" w:rsidRDefault="001D27FE" w:rsidP="001D27FE">
      <w:pPr>
        <w:jc w:val="both"/>
        <w:rPr>
          <w:rFonts w:ascii="Nutmeg Book" w:hAnsi="Nutmeg Book" w:cs="Arial"/>
          <w:b/>
          <w:caps/>
          <w:color w:val="FF0000"/>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hAnsi="Nutmeg Book"/>
          <w:b/>
          <w:sz w:val="20"/>
          <w:szCs w:val="20"/>
        </w:rPr>
      </w:pPr>
    </w:p>
    <w:p w:rsidR="001D27FE" w:rsidRPr="000E6A04" w:rsidRDefault="001D27FE" w:rsidP="001D27FE">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1D27FE" w:rsidRPr="000E6A04" w:rsidRDefault="001D27FE" w:rsidP="001D27FE">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1D27FE" w:rsidRPr="000E6A04" w:rsidTr="008B64C8">
        <w:tc>
          <w:tcPr>
            <w:tcW w:w="2566" w:type="pct"/>
            <w:gridSpan w:val="2"/>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1D27FE" w:rsidRPr="000E6A04" w:rsidTr="008B64C8">
        <w:tc>
          <w:tcPr>
            <w:tcW w:w="2566" w:type="pct"/>
            <w:gridSpan w:val="2"/>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1D27FE" w:rsidRPr="000E6A04" w:rsidTr="008B64C8">
        <w:trPr>
          <w:cantSplit/>
          <w:trHeight w:val="232"/>
        </w:trPr>
        <w:tc>
          <w:tcPr>
            <w:tcW w:w="5000" w:type="pct"/>
            <w:gridSpan w:val="3"/>
            <w:tcBorders>
              <w:left w:val="nil"/>
              <w:right w:val="nil"/>
            </w:tcBorders>
            <w:shd w:val="clear" w:color="auto" w:fill="000000"/>
            <w:vAlign w:val="center"/>
          </w:tcPr>
          <w:p w:rsidR="001D27FE" w:rsidRPr="000E6A04" w:rsidRDefault="001D27FE" w:rsidP="008B64C8">
            <w:pPr>
              <w:ind w:left="639"/>
              <w:jc w:val="both"/>
              <w:rPr>
                <w:rFonts w:ascii="Nutmeg Book" w:hAnsi="Nutmeg Book" w:cs="Arial"/>
                <w:i/>
                <w:color w:val="000000"/>
                <w:sz w:val="20"/>
                <w:szCs w:val="20"/>
                <w:u w:val="single"/>
              </w:rPr>
            </w:pPr>
          </w:p>
        </w:tc>
      </w:tr>
      <w:tr w:rsidR="001D27FE" w:rsidRPr="000E6A04" w:rsidTr="008B64C8">
        <w:trPr>
          <w:cantSplit/>
          <w:trHeight w:val="2436"/>
        </w:trPr>
        <w:tc>
          <w:tcPr>
            <w:tcW w:w="5000" w:type="pct"/>
            <w:gridSpan w:val="3"/>
            <w:vAlign w:val="center"/>
          </w:tcPr>
          <w:p w:rsidR="001D27FE" w:rsidRPr="000E6A04" w:rsidRDefault="001D27FE" w:rsidP="008B64C8">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Fecha y lugar de expedición:</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Tomo: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Libro: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Agregado con número al Apéndice:</w:t>
            </w:r>
          </w:p>
          <w:p w:rsidR="001D27FE" w:rsidRPr="000E6A04" w:rsidRDefault="001D27FE" w:rsidP="008B64C8">
            <w:pPr>
              <w:jc w:val="both"/>
              <w:rPr>
                <w:rFonts w:ascii="Nutmeg Book" w:hAnsi="Nutmeg Book" w:cs="Arial"/>
                <w:b/>
                <w:sz w:val="20"/>
                <w:szCs w:val="20"/>
              </w:rPr>
            </w:pPr>
          </w:p>
          <w:p w:rsidR="001D27FE" w:rsidRPr="000E6A04" w:rsidRDefault="001D27FE" w:rsidP="008B64C8">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D27FE" w:rsidRPr="000E6A04" w:rsidRDefault="001D27FE" w:rsidP="008B64C8">
            <w:pPr>
              <w:ind w:left="-70"/>
              <w:jc w:val="both"/>
              <w:rPr>
                <w:rFonts w:ascii="Nutmeg Book" w:hAnsi="Nutmeg Book" w:cs="Arial"/>
                <w:sz w:val="20"/>
                <w:szCs w:val="20"/>
              </w:rPr>
            </w:pPr>
          </w:p>
          <w:p w:rsidR="001D27FE" w:rsidRPr="000E6A04" w:rsidRDefault="001D27FE" w:rsidP="008B64C8">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1D27FE" w:rsidRPr="000E6A04" w:rsidTr="008B64C8">
        <w:trPr>
          <w:cantSplit/>
          <w:trHeight w:val="332"/>
        </w:trPr>
        <w:tc>
          <w:tcPr>
            <w:tcW w:w="5000" w:type="pct"/>
            <w:gridSpan w:val="3"/>
            <w:tcBorders>
              <w:left w:val="nil"/>
              <w:right w:val="nil"/>
            </w:tcBorders>
            <w:shd w:val="clear" w:color="auto" w:fill="000000"/>
            <w:textDirection w:val="btLr"/>
            <w:vAlign w:val="center"/>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1134"/>
        </w:trPr>
        <w:tc>
          <w:tcPr>
            <w:tcW w:w="131" w:type="pct"/>
            <w:shd w:val="clear" w:color="auto" w:fill="000000"/>
            <w:textDirection w:val="btLr"/>
            <w:vAlign w:val="center"/>
          </w:tcPr>
          <w:p w:rsidR="001D27FE" w:rsidRPr="000E6A04" w:rsidRDefault="001D27FE" w:rsidP="008B64C8">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1D27FE" w:rsidRPr="000E6A04" w:rsidRDefault="001D27FE" w:rsidP="008B64C8">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1D27FE" w:rsidRPr="000E6A04" w:rsidRDefault="001D27FE" w:rsidP="008B64C8">
            <w:pPr>
              <w:jc w:val="both"/>
              <w:rPr>
                <w:rFonts w:ascii="Nutmeg Book" w:hAnsi="Nutmeg Book" w:cs="Arial"/>
                <w:b/>
                <w:sz w:val="20"/>
                <w:szCs w:val="20"/>
              </w:rPr>
            </w:pPr>
          </w:p>
          <w:p w:rsidR="001D27FE" w:rsidRPr="000E6A04" w:rsidRDefault="001D27FE" w:rsidP="008B64C8">
            <w:pPr>
              <w:jc w:val="both"/>
              <w:rPr>
                <w:rFonts w:ascii="Nutmeg Book" w:hAnsi="Nutmeg Book" w:cs="Arial"/>
                <w:sz w:val="20"/>
                <w:szCs w:val="20"/>
              </w:rPr>
            </w:pPr>
            <w:r w:rsidRPr="000E6A04">
              <w:rPr>
                <w:rFonts w:ascii="Nutmeg Book" w:hAnsi="Nutmeg Book" w:cs="Arial"/>
                <w:b/>
                <w:sz w:val="20"/>
                <w:szCs w:val="20"/>
              </w:rPr>
              <w:t>Número de Escritura Pública:</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Tipo de poder:</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Tomo: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 xml:space="preserve">Libro: </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Agregado con número al Apéndice:</w:t>
            </w:r>
          </w:p>
          <w:p w:rsidR="001D27FE" w:rsidRPr="000E6A04" w:rsidRDefault="001D27FE" w:rsidP="008B64C8">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1D27FE" w:rsidRPr="000E6A04" w:rsidTr="008B64C8">
        <w:trPr>
          <w:cantSplit/>
          <w:trHeight w:val="644"/>
        </w:trPr>
        <w:tc>
          <w:tcPr>
            <w:tcW w:w="131" w:type="pct"/>
            <w:shd w:val="clear" w:color="auto" w:fill="000000"/>
            <w:textDirection w:val="btLr"/>
            <w:vAlign w:val="center"/>
          </w:tcPr>
          <w:p w:rsidR="001D27FE" w:rsidRPr="000E6A04" w:rsidRDefault="001D27FE" w:rsidP="008B64C8">
            <w:pPr>
              <w:ind w:left="113" w:right="113"/>
              <w:jc w:val="both"/>
              <w:rPr>
                <w:rFonts w:ascii="Nutmeg Book" w:hAnsi="Nutmeg Book" w:cs="Arial"/>
                <w:b/>
                <w:color w:val="FFFFFF"/>
                <w:w w:val="200"/>
                <w:sz w:val="20"/>
                <w:szCs w:val="20"/>
              </w:rPr>
            </w:pPr>
          </w:p>
        </w:tc>
        <w:tc>
          <w:tcPr>
            <w:tcW w:w="4869" w:type="pct"/>
            <w:gridSpan w:val="2"/>
          </w:tcPr>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54D7E6A" wp14:editId="38F7A99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3F8A2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0329E51" wp14:editId="00F0385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E1ED2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AADE37B" wp14:editId="1BFCAD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9DADD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7A8D33F" wp14:editId="32BCE2E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8CD49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35A87C0" wp14:editId="1316889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3874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2822F3D" wp14:editId="375B2E1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8B8F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0034C7E" wp14:editId="599A637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81784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2E61F47" wp14:editId="214A9AD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E1C90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62419B4" wp14:editId="71FAED2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C0B79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69A892" wp14:editId="6A74BEF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EBC14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BCF8A23" wp14:editId="03F32A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97134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27FE" w:rsidRPr="000E6A04" w:rsidRDefault="001D27FE" w:rsidP="008B64C8">
            <w:pPr>
              <w:jc w:val="both"/>
              <w:rPr>
                <w:rFonts w:ascii="Nutmeg Book" w:hAnsi="Nutmeg Book" w:cs="Arial"/>
                <w:i/>
                <w:sz w:val="20"/>
                <w:szCs w:val="20"/>
              </w:rPr>
            </w:pPr>
          </w:p>
        </w:tc>
      </w:tr>
    </w:tbl>
    <w:p w:rsidR="001D27FE" w:rsidRPr="000E6A04" w:rsidRDefault="001D27FE" w:rsidP="001D27FE">
      <w:pPr>
        <w:jc w:val="both"/>
        <w:rPr>
          <w:rFonts w:ascii="Nutmeg Book" w:hAnsi="Nutmeg Book" w:cs="Arial"/>
          <w:color w:val="00000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0E6A04" w:rsidRDefault="001D27FE" w:rsidP="001D27FE">
      <w:pPr>
        <w:pStyle w:val="Ttulo1"/>
        <w:jc w:val="both"/>
        <w:rPr>
          <w:rFonts w:ascii="Nutmeg Book" w:hAnsi="Nutmeg Book" w:cs="Arial"/>
          <w:w w:val="200"/>
          <w:szCs w:val="24"/>
        </w:rPr>
      </w:pPr>
    </w:p>
    <w:p w:rsidR="001D27FE" w:rsidRPr="000E6A04" w:rsidRDefault="001D27FE" w:rsidP="001D27FE">
      <w:pPr>
        <w:rPr>
          <w:rFonts w:ascii="Nutmeg Book" w:hAnsi="Nutmeg Book"/>
          <w:b/>
          <w:sz w:val="36"/>
          <w:szCs w:val="36"/>
        </w:rPr>
      </w:pPr>
      <w:r w:rsidRPr="000E6A04">
        <w:rPr>
          <w:rFonts w:ascii="Nutmeg Book" w:hAnsi="Nutmeg Book"/>
          <w:b/>
          <w:sz w:val="36"/>
          <w:szCs w:val="36"/>
        </w:rPr>
        <w:br w:type="page"/>
      </w: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5</w:t>
      </w:r>
    </w:p>
    <w:p w:rsidR="001D27FE" w:rsidRDefault="001D27FE" w:rsidP="001D27FE">
      <w:pPr>
        <w:jc w:val="center"/>
        <w:rPr>
          <w:rFonts w:ascii="Nutmeg Book" w:hAnsi="Nutmeg Book"/>
          <w:sz w:val="20"/>
          <w:szCs w:val="20"/>
        </w:rPr>
      </w:pPr>
      <w:r w:rsidRPr="000E6A04">
        <w:rPr>
          <w:rFonts w:ascii="Nutmeg Book" w:hAnsi="Nutmeg Book"/>
          <w:sz w:val="20"/>
          <w:szCs w:val="20"/>
        </w:rPr>
        <w:t>“PROPUESTA TÉCNICA”</w:t>
      </w:r>
    </w:p>
    <w:p w:rsidR="00CE28A4" w:rsidRPr="000E6A04" w:rsidRDefault="00CE28A4" w:rsidP="00164311">
      <w:pPr>
        <w:jc w:val="both"/>
        <w:rPr>
          <w:rFonts w:ascii="Nutmeg Book" w:hAnsi="Nutmeg Book"/>
          <w:sz w:val="20"/>
          <w:szCs w:val="20"/>
        </w:rPr>
      </w:pPr>
      <w:r w:rsidRPr="00CE28A4">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0E6A04" w:rsidRDefault="001D27FE" w:rsidP="001D27FE">
      <w:pPr>
        <w:jc w:val="both"/>
        <w:rPr>
          <w:rFonts w:ascii="Nutmeg Book" w:hAnsi="Nutmeg Book" w:cs="Arial"/>
          <w:b/>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1D27FE" w:rsidRPr="000E6A04" w:rsidTr="008B64C8">
        <w:trPr>
          <w:trHeight w:val="567"/>
        </w:trPr>
        <w:tc>
          <w:tcPr>
            <w:tcW w:w="504" w:type="pct"/>
            <w:shd w:val="pct35" w:color="auto" w:fill="FFFFFF"/>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bl>
    <w:p w:rsidR="001D27FE" w:rsidRPr="000E6A04" w:rsidRDefault="001D27FE" w:rsidP="001D27FE">
      <w:pPr>
        <w:jc w:val="both"/>
        <w:rPr>
          <w:rFonts w:ascii="Nutmeg Book" w:hAnsi="Nutmeg Book" w:cs="Arial"/>
          <w:b/>
          <w:sz w:val="20"/>
          <w:szCs w:val="20"/>
        </w:rPr>
      </w:pPr>
    </w:p>
    <w:p w:rsidR="001D27FE" w:rsidRPr="00CE28A4" w:rsidRDefault="001D27FE" w:rsidP="001D27FE">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CE28A4">
        <w:rPr>
          <w:rFonts w:ascii="Nutmeg Book" w:hAnsi="Nutmeg Book" w:cs="Arial"/>
          <w:sz w:val="20"/>
          <w:szCs w:val="20"/>
        </w:rPr>
        <w:t xml:space="preserve">de _________manifiesto </w:t>
      </w:r>
      <w:r w:rsidRPr="00CE28A4">
        <w:rPr>
          <w:rFonts w:ascii="Nutmeg Book" w:hAnsi="Nutmeg Book" w:cs="Arial"/>
          <w:b/>
          <w:i/>
          <w:sz w:val="20"/>
          <w:szCs w:val="20"/>
        </w:rPr>
        <w:t>bajo protesta de decir verdad</w:t>
      </w:r>
      <w:r w:rsidRPr="00CE28A4">
        <w:rPr>
          <w:rFonts w:ascii="Nutmeg Book" w:hAnsi="Nutmeg Book" w:cs="Arial"/>
          <w:sz w:val="20"/>
          <w:szCs w:val="20"/>
        </w:rPr>
        <w:t>, que cumplo con la totalidad que en caso de resultar adjudicado cumpliré con mi ofrecimiento de:</w:t>
      </w:r>
    </w:p>
    <w:p w:rsidR="001D27FE" w:rsidRPr="00CE28A4" w:rsidRDefault="001D27FE" w:rsidP="001D27FE">
      <w:pPr>
        <w:jc w:val="both"/>
        <w:rPr>
          <w:rFonts w:ascii="Nutmeg Book" w:hAnsi="Nutmeg Book" w:cs="Arial"/>
          <w:sz w:val="20"/>
          <w:szCs w:val="20"/>
        </w:rPr>
      </w:pPr>
    </w:p>
    <w:p w:rsidR="001D27FE" w:rsidRPr="00CE28A4" w:rsidRDefault="001D27FE" w:rsidP="001D27FE">
      <w:pPr>
        <w:pStyle w:val="Textoindependiente"/>
        <w:numPr>
          <w:ilvl w:val="0"/>
          <w:numId w:val="3"/>
        </w:numPr>
        <w:rPr>
          <w:rFonts w:ascii="Nutmeg Book" w:hAnsi="Nutmeg Book" w:cs="Arial"/>
          <w:sz w:val="20"/>
        </w:rPr>
      </w:pPr>
      <w:r w:rsidRPr="00CE28A4">
        <w:rPr>
          <w:rFonts w:ascii="Nutmeg Book" w:hAnsi="Nutmeg Book" w:cs="Arial"/>
          <w:sz w:val="20"/>
        </w:rPr>
        <w:t>Para las partidas __________ un periodo mínimo de ___ años de garantía contra defectos de fabricación y vicios ocultos de cada uno de los  servicios ofertados</w:t>
      </w:r>
    </w:p>
    <w:p w:rsidR="001D27FE" w:rsidRPr="000E6A04" w:rsidRDefault="001D27FE" w:rsidP="001D27FE">
      <w:pPr>
        <w:pStyle w:val="Textoindependiente"/>
        <w:rPr>
          <w:rFonts w:ascii="Nutmeg Book" w:hAnsi="Nutmeg Book" w:cs="Arial"/>
          <w:sz w:val="20"/>
        </w:rPr>
      </w:pPr>
    </w:p>
    <w:p w:rsidR="001D27FE" w:rsidRPr="000E6A04" w:rsidRDefault="001D27FE" w:rsidP="001D27FE">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1D27FE" w:rsidRPr="00CE28A4" w:rsidRDefault="001D27FE" w:rsidP="001D27FE">
      <w:pPr>
        <w:pStyle w:val="Textoindependiente"/>
        <w:rPr>
          <w:rFonts w:ascii="Nutmeg Book" w:hAnsi="Nutmeg Book" w:cs="Arial"/>
          <w:sz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CE28A4" w:rsidRDefault="001D27FE" w:rsidP="001D27FE">
      <w:pPr>
        <w:jc w:val="center"/>
        <w:rPr>
          <w:rFonts w:ascii="Nutmeg Book" w:hAnsi="Nutmeg Book"/>
          <w:b/>
          <w:sz w:val="36"/>
          <w:szCs w:val="20"/>
        </w:rPr>
      </w:pPr>
      <w:r w:rsidRPr="000E6A04">
        <w:rPr>
          <w:rFonts w:ascii="Nutmeg Book" w:hAnsi="Nutmeg Book" w:cs="Arial"/>
          <w:color w:val="FF0000"/>
          <w:lang w:val="es-MX"/>
        </w:rPr>
        <w:br w:type="page"/>
      </w:r>
      <w:r w:rsidRPr="00CE28A4">
        <w:rPr>
          <w:rFonts w:ascii="Nutmeg Book" w:hAnsi="Nutmeg Book"/>
          <w:b/>
          <w:sz w:val="36"/>
          <w:szCs w:val="20"/>
        </w:rPr>
        <w:lastRenderedPageBreak/>
        <w:t>ANEXO 6</w:t>
      </w:r>
    </w:p>
    <w:p w:rsidR="001D27FE" w:rsidRPr="000E6A04" w:rsidRDefault="001D27FE" w:rsidP="001D27FE">
      <w:pPr>
        <w:jc w:val="center"/>
        <w:rPr>
          <w:rFonts w:ascii="Nutmeg Book" w:hAnsi="Nutmeg Book"/>
          <w:sz w:val="20"/>
          <w:szCs w:val="20"/>
        </w:rPr>
      </w:pPr>
      <w:r w:rsidRPr="000E6A04">
        <w:rPr>
          <w:rFonts w:ascii="Nutmeg Book" w:hAnsi="Nutmeg Book"/>
          <w:sz w:val="20"/>
          <w:szCs w:val="20"/>
        </w:rPr>
        <w:t>“PROPUESTA ECONÓMICA”</w:t>
      </w:r>
    </w:p>
    <w:p w:rsidR="001D27FE" w:rsidRPr="000E6A04" w:rsidRDefault="00CE28A4" w:rsidP="00164311">
      <w:pPr>
        <w:jc w:val="both"/>
        <w:rPr>
          <w:rFonts w:ascii="Nutmeg Book" w:hAnsi="Nutmeg Book"/>
          <w:sz w:val="20"/>
          <w:szCs w:val="20"/>
        </w:rPr>
      </w:pPr>
      <w:r w:rsidRPr="00CE28A4">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0E6A04" w:rsidRDefault="001D27FE" w:rsidP="001D27FE">
      <w:pPr>
        <w:jc w:val="both"/>
        <w:rPr>
          <w:rFonts w:ascii="Nutmeg Book" w:hAnsi="Nutmeg Book" w:cs="Arial"/>
          <w:b/>
          <w:bCs/>
          <w:caps/>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hAnsi="Nutmeg Book" w:cs="Arial"/>
          <w:b/>
          <w:caps/>
          <w:color w:val="FF0000"/>
        </w:rPr>
      </w:pPr>
    </w:p>
    <w:p w:rsidR="001D27FE" w:rsidRPr="000E6A04" w:rsidRDefault="001D27FE" w:rsidP="001D27FE">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1D27FE" w:rsidRPr="000E6A04" w:rsidTr="008B64C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1D27FE" w:rsidRPr="000E6A04" w:rsidTr="008B64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27FE" w:rsidRPr="000E6A04" w:rsidRDefault="001D27FE" w:rsidP="008B64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tc>
      </w:tr>
      <w:tr w:rsidR="001D27FE" w:rsidRPr="000E6A04" w:rsidTr="008B64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27FE" w:rsidRPr="000E6A04" w:rsidRDefault="001D27FE" w:rsidP="008B64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tc>
      </w:tr>
      <w:tr w:rsidR="001D27FE" w:rsidRPr="000E6A04" w:rsidTr="008B64C8">
        <w:trPr>
          <w:cantSplit/>
          <w:jc w:val="center"/>
        </w:trPr>
        <w:tc>
          <w:tcPr>
            <w:tcW w:w="4261" w:type="pct"/>
            <w:gridSpan w:val="6"/>
            <w:tcBorders>
              <w:top w:val="single" w:sz="4" w:space="0" w:color="auto"/>
              <w:right w:val="single" w:sz="4" w:space="0" w:color="auto"/>
            </w:tcBorders>
            <w:vAlign w:val="center"/>
          </w:tcPr>
          <w:p w:rsidR="001D27FE" w:rsidRPr="000E6A04" w:rsidRDefault="001D27FE" w:rsidP="008B64C8">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p w:rsidR="001D27FE" w:rsidRPr="000E6A04" w:rsidRDefault="001D27FE" w:rsidP="008B64C8">
            <w:pPr>
              <w:jc w:val="both"/>
              <w:rPr>
                <w:rFonts w:ascii="Nutmeg Book" w:hAnsi="Nutmeg Book" w:cs="Arial"/>
                <w:sz w:val="18"/>
                <w:szCs w:val="18"/>
              </w:rPr>
            </w:pPr>
          </w:p>
        </w:tc>
      </w:tr>
      <w:tr w:rsidR="001D27FE" w:rsidRPr="000E6A04" w:rsidTr="008B64C8">
        <w:trPr>
          <w:cantSplit/>
          <w:jc w:val="center"/>
        </w:trPr>
        <w:tc>
          <w:tcPr>
            <w:tcW w:w="4261" w:type="pct"/>
            <w:gridSpan w:val="6"/>
            <w:tcBorders>
              <w:right w:val="single" w:sz="4" w:space="0" w:color="auto"/>
            </w:tcBorders>
            <w:vAlign w:val="center"/>
          </w:tcPr>
          <w:p w:rsidR="001D27FE" w:rsidRPr="000E6A04" w:rsidRDefault="001D27FE" w:rsidP="008B64C8">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p w:rsidR="001D27FE" w:rsidRPr="000E6A04" w:rsidRDefault="001D27FE" w:rsidP="008B64C8">
            <w:pPr>
              <w:jc w:val="both"/>
              <w:rPr>
                <w:rFonts w:ascii="Nutmeg Book" w:hAnsi="Nutmeg Book" w:cs="Arial"/>
                <w:sz w:val="18"/>
                <w:szCs w:val="18"/>
              </w:rPr>
            </w:pPr>
          </w:p>
        </w:tc>
      </w:tr>
      <w:tr w:rsidR="001D27FE" w:rsidRPr="000E6A04" w:rsidTr="008B64C8">
        <w:trPr>
          <w:cantSplit/>
          <w:jc w:val="center"/>
        </w:trPr>
        <w:tc>
          <w:tcPr>
            <w:tcW w:w="4261" w:type="pct"/>
            <w:gridSpan w:val="6"/>
            <w:tcBorders>
              <w:right w:val="single" w:sz="4" w:space="0" w:color="auto"/>
            </w:tcBorders>
            <w:vAlign w:val="center"/>
          </w:tcPr>
          <w:p w:rsidR="001D27FE" w:rsidRPr="000E6A04" w:rsidRDefault="001D27FE" w:rsidP="008B64C8">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p w:rsidR="001D27FE" w:rsidRPr="000E6A04" w:rsidRDefault="001D27FE" w:rsidP="008B64C8">
            <w:pPr>
              <w:jc w:val="both"/>
              <w:rPr>
                <w:rFonts w:ascii="Nutmeg Book" w:hAnsi="Nutmeg Book" w:cs="Arial"/>
                <w:sz w:val="18"/>
                <w:szCs w:val="18"/>
              </w:rPr>
            </w:pPr>
          </w:p>
        </w:tc>
      </w:tr>
    </w:tbl>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1D27FE" w:rsidRPr="00CE28A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CE28A4">
        <w:rPr>
          <w:rFonts w:ascii="Nutmeg Book" w:hAnsi="Nutmeg Book" w:cs="Arial"/>
          <w:sz w:val="20"/>
          <w:szCs w:val="20"/>
        </w:rPr>
        <w:t>CANTIDAD CON LETRA:</w:t>
      </w:r>
      <w:r w:rsidRPr="000E6A04">
        <w:rPr>
          <w:rFonts w:ascii="Nutmeg Book" w:hAnsi="Nutmeg Book" w:cs="Arial"/>
          <w:sz w:val="20"/>
          <w:szCs w:val="20"/>
        </w:rPr>
        <w:tab/>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Declaro bajo protesta de decir verdad que los precios cotizados tienen una vigencia de 30</w:t>
      </w:r>
      <w:r w:rsidRPr="000E6A04">
        <w:rPr>
          <w:rFonts w:ascii="Nutmeg Book" w:hAnsi="Nutmeg Book" w:cs="Arial"/>
          <w:b/>
          <w:sz w:val="20"/>
          <w:szCs w:val="20"/>
        </w:rPr>
        <w:t xml:space="preserve"> días naturales</w:t>
      </w:r>
      <w:r w:rsidRPr="000E6A04">
        <w:rPr>
          <w:rFonts w:ascii="Nutmeg Book" w:hAnsi="Nutmeg Book" w:cs="Arial"/>
          <w:sz w:val="20"/>
          <w:szCs w:val="20"/>
        </w:rPr>
        <w:t xml:space="preserve"> contados a partir de la apertura de la propuesta económica y que son especiales a Gobierno, por lo cual son más bajos de los que rigen en el mercado.</w:t>
      </w:r>
      <w:r>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1D27FE" w:rsidRPr="000E6A04" w:rsidRDefault="001D27FE" w:rsidP="001D27FE">
      <w:pPr>
        <w:jc w:val="both"/>
        <w:rPr>
          <w:rFonts w:ascii="Nutmeg Book" w:hAnsi="Nutmeg Book" w:cs="Arial"/>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0E6A04" w:rsidRDefault="001D27FE" w:rsidP="001D27FE">
      <w:pPr>
        <w:jc w:val="both"/>
        <w:rPr>
          <w:rFonts w:ascii="Nutmeg Book" w:hAnsi="Nutmeg Book" w:cs="Arial"/>
        </w:rPr>
      </w:pPr>
    </w:p>
    <w:p w:rsidR="001D27FE" w:rsidRDefault="001D27FE" w:rsidP="001D27FE">
      <w:pPr>
        <w:jc w:val="both"/>
        <w:rPr>
          <w:rFonts w:ascii="Nutmeg Book" w:hAnsi="Nutmeg Book" w:cs="Arial"/>
        </w:rPr>
      </w:pPr>
    </w:p>
    <w:p w:rsidR="00CE28A4" w:rsidRDefault="00CE28A4" w:rsidP="001D27FE">
      <w:pPr>
        <w:jc w:val="both"/>
        <w:rPr>
          <w:rFonts w:ascii="Nutmeg Book" w:hAnsi="Nutmeg Book" w:cs="Arial"/>
        </w:rPr>
      </w:pPr>
    </w:p>
    <w:p w:rsidR="00CE28A4" w:rsidRDefault="00CE28A4" w:rsidP="001D27FE">
      <w:pPr>
        <w:jc w:val="both"/>
        <w:rPr>
          <w:rFonts w:ascii="Nutmeg Book" w:hAnsi="Nutmeg Book" w:cs="Arial"/>
        </w:rPr>
      </w:pPr>
    </w:p>
    <w:p w:rsidR="00CE28A4" w:rsidRPr="000E6A04" w:rsidRDefault="00CE28A4" w:rsidP="001D27FE">
      <w:pPr>
        <w:jc w:val="both"/>
        <w:rPr>
          <w:rFonts w:ascii="Nutmeg Book" w:hAnsi="Nutmeg Book" w:cs="Arial"/>
        </w:rPr>
      </w:pPr>
    </w:p>
    <w:p w:rsidR="001D27FE" w:rsidRPr="000E6A04" w:rsidRDefault="001D27FE" w:rsidP="001D27FE">
      <w:pPr>
        <w:jc w:val="both"/>
        <w:rPr>
          <w:rFonts w:ascii="Nutmeg Book" w:hAnsi="Nutmeg Book" w:cs="Arial"/>
        </w:rPr>
      </w:pP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7</w:t>
      </w:r>
    </w:p>
    <w:p w:rsidR="001D27FE" w:rsidRDefault="001D27FE" w:rsidP="001D27FE">
      <w:pPr>
        <w:jc w:val="center"/>
        <w:rPr>
          <w:rFonts w:ascii="Nutmeg Book" w:hAnsi="Nutmeg Book"/>
          <w:sz w:val="20"/>
          <w:szCs w:val="20"/>
        </w:rPr>
      </w:pPr>
      <w:r w:rsidRPr="000E6A04">
        <w:rPr>
          <w:rFonts w:ascii="Nutmeg Book" w:hAnsi="Nutmeg Book"/>
          <w:sz w:val="20"/>
          <w:szCs w:val="20"/>
        </w:rPr>
        <w:t>“FIANZA”</w:t>
      </w:r>
    </w:p>
    <w:p w:rsidR="00CE28A4" w:rsidRDefault="00CE28A4" w:rsidP="00164311">
      <w:pPr>
        <w:jc w:val="both"/>
        <w:rPr>
          <w:rFonts w:ascii="Nutmeg Book" w:hAnsi="Nutmeg Book"/>
          <w:sz w:val="20"/>
          <w:szCs w:val="20"/>
        </w:rPr>
      </w:pPr>
      <w:r w:rsidRPr="00CE28A4">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0E6A04" w:rsidRDefault="001D27FE" w:rsidP="001D27FE">
      <w:pPr>
        <w:jc w:val="both"/>
        <w:rPr>
          <w:rFonts w:ascii="Nutmeg Book" w:hAnsi="Nutmeg Book" w:cs="Arial"/>
          <w:b/>
          <w:bCs/>
          <w:caps/>
        </w:rPr>
      </w:pPr>
    </w:p>
    <w:p w:rsidR="001D27FE" w:rsidRPr="00CE28A4" w:rsidRDefault="001D27FE" w:rsidP="001D27FE">
      <w:pPr>
        <w:jc w:val="both"/>
        <w:rPr>
          <w:rFonts w:ascii="Nutmeg Book" w:hAnsi="Nutmeg Book" w:cs="Arial"/>
          <w:b/>
          <w:bCs/>
          <w:caps/>
        </w:rPr>
      </w:pPr>
      <w:r w:rsidRPr="000E6A04">
        <w:rPr>
          <w:rFonts w:ascii="Nutmeg Book" w:hAnsi="Nutmeg Book" w:cs="Arial"/>
          <w:b/>
          <w:bCs/>
          <w:caps/>
        </w:rPr>
        <w:t xml:space="preserve">1.- TEXTO DE FIANZA DE CUMPLIMIENTO, REPARACIÓN DE DEFECTOS Y </w:t>
      </w:r>
      <w:r w:rsidRPr="00CE28A4">
        <w:rPr>
          <w:rFonts w:ascii="Nutmeg Book" w:hAnsi="Nutmeg Book" w:cs="Arial"/>
          <w:b/>
          <w:bCs/>
          <w:caps/>
        </w:rPr>
        <w:t>VICIOS OCULTOS:</w:t>
      </w:r>
    </w:p>
    <w:p w:rsidR="001D27FE" w:rsidRPr="00CE28A4" w:rsidRDefault="001D27FE" w:rsidP="001D27FE">
      <w:pPr>
        <w:pStyle w:val="Textoindependiente"/>
        <w:rPr>
          <w:rFonts w:ascii="Nutmeg Book" w:hAnsi="Nutmeg Book" w:cs="Arial"/>
          <w:b/>
          <w:sz w:val="20"/>
        </w:rPr>
      </w:pPr>
      <w:r w:rsidRPr="00CE28A4">
        <w:rPr>
          <w:rFonts w:ascii="Nutmeg Book" w:hAnsi="Nutmeg Book"/>
          <w:b/>
          <w:sz w:val="20"/>
        </w:rPr>
        <w:t>[</w:t>
      </w:r>
      <w:r w:rsidRPr="00CE28A4">
        <w:rPr>
          <w:rFonts w:ascii="Nutmeg Book" w:hAnsi="Nutmeg Book"/>
          <w:b/>
          <w:sz w:val="20"/>
          <w:u w:val="single"/>
        </w:rPr>
        <w:t>NOMBRE DE LA AFIANZADORA</w:t>
      </w:r>
      <w:r w:rsidRPr="00CE28A4">
        <w:rPr>
          <w:rFonts w:ascii="Nutmeg Book" w:hAnsi="Nutmeg Book"/>
          <w:b/>
          <w:sz w:val="20"/>
        </w:rPr>
        <w:t>]</w:t>
      </w:r>
      <w:r w:rsidRPr="00CE28A4">
        <w:rPr>
          <w:rFonts w:ascii="Nutmeg Book" w:hAnsi="Nutmeg Book" w:cs="Arial"/>
          <w:b/>
          <w:sz w:val="20"/>
        </w:rPr>
        <w:t>,</w:t>
      </w:r>
      <w:r w:rsidRPr="00CE28A4">
        <w:rPr>
          <w:rFonts w:ascii="Nutmeg Book" w:hAnsi="Nutmeg Book" w:cs="Arial"/>
          <w:sz w:val="20"/>
        </w:rPr>
        <w:t xml:space="preserve"> en el</w:t>
      </w:r>
      <w:r w:rsidRPr="00CE28A4">
        <w:rPr>
          <w:rFonts w:ascii="Nutmeg Book" w:hAnsi="Nutmeg Book" w:cs="Arial"/>
          <w:b/>
          <w:sz w:val="20"/>
        </w:rPr>
        <w:t xml:space="preserve"> </w:t>
      </w:r>
      <w:r w:rsidRPr="00CE28A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E28A4">
        <w:rPr>
          <w:rFonts w:ascii="Nutmeg Book" w:hAnsi="Nutmeg Book" w:cs="Tahoma"/>
          <w:b/>
          <w:sz w:val="20"/>
        </w:rPr>
        <w:t>[PONER CANTIDAD CON NÚMERO Y LETRA]</w:t>
      </w:r>
      <w:r w:rsidRPr="00CE28A4">
        <w:rPr>
          <w:rFonts w:ascii="Nutmeg Book" w:hAnsi="Nutmeg Book" w:cs="Arial"/>
          <w:sz w:val="20"/>
        </w:rPr>
        <w:t xml:space="preserve"> a favor del </w:t>
      </w:r>
      <w:r w:rsidRPr="00CE28A4">
        <w:rPr>
          <w:rFonts w:ascii="Nutmeg Book" w:hAnsi="Nutmeg Book" w:cs="Arial"/>
          <w:b/>
          <w:sz w:val="20"/>
        </w:rPr>
        <w:t>Sistema de los Servicios de agua Potable, Drenaje y Alcantarillado de Puerto Vallarta.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b/>
          <w:sz w:val="20"/>
        </w:rPr>
      </w:pPr>
      <w:r w:rsidRPr="00CE28A4">
        <w:rPr>
          <w:rFonts w:ascii="Nutmeg Book" w:hAnsi="Nutmeg Book" w:cs="Arial"/>
          <w:sz w:val="20"/>
        </w:rPr>
        <w:t>Para: Garantizar por</w:t>
      </w:r>
      <w:r w:rsidRPr="00CE28A4">
        <w:rPr>
          <w:rFonts w:ascii="Nutmeg Book" w:hAnsi="Nutmeg Book" w:cs="Arial"/>
          <w:b/>
          <w:sz w:val="20"/>
        </w:rPr>
        <w:t xml:space="preserve"> </w:t>
      </w:r>
      <w:r w:rsidRPr="00CE28A4">
        <w:rPr>
          <w:rFonts w:ascii="Nutmeg Book" w:hAnsi="Nutmeg Book" w:cs="Tahoma"/>
          <w:b/>
          <w:sz w:val="20"/>
        </w:rPr>
        <w:t>[PONER NOMBRE DEL ADJUDICADO]</w:t>
      </w:r>
      <w:r w:rsidRPr="00CE28A4">
        <w:rPr>
          <w:rFonts w:ascii="Nutmeg Book" w:hAnsi="Nutmeg Book"/>
          <w:sz w:val="20"/>
        </w:rPr>
        <w:t xml:space="preserve">, con R.F.C.: </w:t>
      </w:r>
      <w:r w:rsidRPr="00CE28A4">
        <w:rPr>
          <w:rFonts w:ascii="Nutmeg Book" w:hAnsi="Nutmeg Book" w:cs="Tahoma"/>
          <w:b/>
          <w:iCs/>
          <w:sz w:val="20"/>
        </w:rPr>
        <w:t>XXXXX</w:t>
      </w:r>
      <w:r w:rsidRPr="00CE28A4">
        <w:rPr>
          <w:rFonts w:ascii="Nutmeg Book" w:hAnsi="Nutmeg Book"/>
          <w:sz w:val="20"/>
        </w:rPr>
        <w:t xml:space="preserve">, con domicilio en </w:t>
      </w:r>
      <w:r w:rsidRPr="00CE28A4">
        <w:rPr>
          <w:rFonts w:ascii="Nutmeg Book" w:hAnsi="Nutmeg Book" w:cs="Tahoma"/>
          <w:b/>
          <w:iCs/>
          <w:sz w:val="20"/>
        </w:rPr>
        <w:t>XXXXX</w:t>
      </w:r>
      <w:r w:rsidRPr="00CE28A4">
        <w:rPr>
          <w:rFonts w:ascii="Nutmeg Book" w:hAnsi="Nutmeg Book" w:cs="Arial"/>
          <w:b/>
          <w:sz w:val="20"/>
        </w:rPr>
        <w:t xml:space="preserve">, </w:t>
      </w:r>
      <w:r w:rsidRPr="00CE28A4">
        <w:rPr>
          <w:rFonts w:ascii="Nutmeg Book" w:hAnsi="Nutmeg Book" w:cs="Arial"/>
          <w:sz w:val="20"/>
        </w:rPr>
        <w:t>el fiel y exacto cumplimiento de</w:t>
      </w:r>
      <w:r w:rsidRPr="00CE28A4">
        <w:rPr>
          <w:rFonts w:ascii="Nutmeg Book" w:hAnsi="Nutmeg Book" w:cs="Arial"/>
          <w:b/>
          <w:sz w:val="20"/>
        </w:rPr>
        <w:t xml:space="preserve"> </w:t>
      </w:r>
      <w:r w:rsidRPr="00CE28A4">
        <w:rPr>
          <w:rFonts w:ascii="Nutmeg Book" w:hAnsi="Nutmeg Book" w:cs="Arial"/>
          <w:sz w:val="20"/>
        </w:rPr>
        <w:t xml:space="preserve">todas y cada una de las obligaciones contraídas en el contrato número </w:t>
      </w:r>
      <w:r w:rsidRPr="00CE28A4">
        <w:rPr>
          <w:rFonts w:ascii="Nutmeg Book" w:hAnsi="Nutmeg Book" w:cs="Arial"/>
          <w:b/>
          <w:sz w:val="20"/>
        </w:rPr>
        <w:t xml:space="preserve">SEAPAL XX/XXXX/XXXX, </w:t>
      </w:r>
      <w:r w:rsidRPr="00CE28A4">
        <w:rPr>
          <w:rFonts w:ascii="Nutmeg Book" w:hAnsi="Nutmeg Book" w:cs="Arial"/>
          <w:sz w:val="20"/>
        </w:rPr>
        <w:t>de fecha</w:t>
      </w:r>
      <w:r w:rsidRPr="00CE28A4">
        <w:rPr>
          <w:rFonts w:ascii="Nutmeg Book" w:hAnsi="Nutmeg Book" w:cs="Arial"/>
          <w:b/>
          <w:sz w:val="20"/>
        </w:rPr>
        <w:t xml:space="preserve"> XXXX del mes de XXXX del año XXXX, </w:t>
      </w:r>
      <w:r w:rsidRPr="00CE28A4">
        <w:rPr>
          <w:rFonts w:ascii="Nutmeg Book" w:hAnsi="Nutmeg Book" w:cs="Arial"/>
          <w:sz w:val="20"/>
        </w:rPr>
        <w:t xml:space="preserve">celebrado entre nuestro fiado y el </w:t>
      </w:r>
      <w:r w:rsidRPr="00CE28A4">
        <w:rPr>
          <w:rFonts w:ascii="Nutmeg Book" w:hAnsi="Nutmeg Book" w:cs="Arial"/>
          <w:b/>
          <w:sz w:val="20"/>
        </w:rPr>
        <w:t xml:space="preserve">Sistema de los Servicios de agua Potable, Drenaje y Alcantarillado de Puerto Vallarta, </w:t>
      </w:r>
      <w:r w:rsidRPr="00CE28A4">
        <w:rPr>
          <w:rFonts w:ascii="Nutmeg Book" w:hAnsi="Nutmeg Book" w:cs="Arial"/>
          <w:sz w:val="20"/>
        </w:rPr>
        <w:t>con un importe total de</w:t>
      </w:r>
      <w:r w:rsidRPr="00CE28A4">
        <w:rPr>
          <w:rFonts w:ascii="Nutmeg Book" w:hAnsi="Nutmeg Book" w:cs="Arial"/>
          <w:b/>
          <w:sz w:val="20"/>
        </w:rPr>
        <w:t xml:space="preserve"> </w:t>
      </w:r>
      <w:r w:rsidRPr="00CE28A4">
        <w:rPr>
          <w:rFonts w:ascii="Nutmeg Book" w:hAnsi="Nutmeg Book" w:cs="Tahoma"/>
          <w:b/>
          <w:sz w:val="20"/>
        </w:rPr>
        <w:t>[PONER CANTIDAD CON NÚMERO Y LETRA].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caps/>
          <w:sz w:val="20"/>
        </w:rPr>
      </w:pPr>
      <w:r w:rsidRPr="00CE28A4">
        <w:rPr>
          <w:rFonts w:ascii="Nutmeg Book" w:hAnsi="Nutmeg Book" w:cs="Arial"/>
          <w:sz w:val="20"/>
        </w:rPr>
        <w:t xml:space="preserve">Esta fianza permanecerá en vigor aun en los casos en que el Sistema de los Servicios de agua Potable, Drenaje y Alcantarillado de Puerto Vallarta, otorgue prorrogas a </w:t>
      </w:r>
      <w:r w:rsidRPr="00CE28A4">
        <w:rPr>
          <w:rFonts w:ascii="Nutmeg Book" w:hAnsi="Nutmeg Book" w:cs="Tahoma"/>
          <w:b/>
          <w:sz w:val="20"/>
        </w:rPr>
        <w:t>[PONER NOMBRE DEL ADJUDICADO]</w:t>
      </w:r>
      <w:r w:rsidRPr="00CE28A4">
        <w:rPr>
          <w:rFonts w:ascii="Nutmeg Book" w:hAnsi="Nutmeg Book"/>
          <w:sz w:val="20"/>
        </w:rPr>
        <w:t xml:space="preserve"> </w:t>
      </w:r>
      <w:r w:rsidRPr="00CE28A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27FE" w:rsidRPr="00CE28A4" w:rsidRDefault="001D27FE" w:rsidP="001D27FE">
      <w:pPr>
        <w:pStyle w:val="Textoindependiente"/>
        <w:rPr>
          <w:rFonts w:ascii="Nutmeg Book" w:hAnsi="Nutmeg Book" w:cs="Arial"/>
          <w:sz w:val="20"/>
        </w:rPr>
      </w:pPr>
    </w:p>
    <w:p w:rsidR="001D27FE" w:rsidRPr="00CE28A4" w:rsidRDefault="001D27FE" w:rsidP="001D27FE">
      <w:pPr>
        <w:jc w:val="both"/>
        <w:rPr>
          <w:rFonts w:ascii="Nutmeg Book" w:hAnsi="Nutmeg Book"/>
          <w:iCs/>
          <w:sz w:val="20"/>
          <w:szCs w:val="20"/>
        </w:rPr>
      </w:pPr>
      <w:r w:rsidRPr="00CE28A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1D27FE" w:rsidRPr="00CE28A4" w:rsidRDefault="001D27FE" w:rsidP="001D27FE">
      <w:pPr>
        <w:jc w:val="both"/>
        <w:rPr>
          <w:rFonts w:ascii="Nutmeg Book" w:hAnsi="Nutmeg Book"/>
          <w:b/>
          <w:iCs/>
          <w:sz w:val="20"/>
          <w:szCs w:val="20"/>
        </w:rPr>
      </w:pPr>
    </w:p>
    <w:p w:rsidR="001D27FE" w:rsidRPr="00CE28A4" w:rsidRDefault="001D27FE" w:rsidP="001D27FE">
      <w:pPr>
        <w:jc w:val="center"/>
        <w:rPr>
          <w:rFonts w:ascii="Nutmeg Book" w:hAnsi="Nutmeg Book" w:cs="Arial"/>
          <w:b/>
          <w:sz w:val="18"/>
          <w:szCs w:val="18"/>
        </w:rPr>
      </w:pPr>
    </w:p>
    <w:p w:rsidR="001D27FE" w:rsidRPr="00CE28A4" w:rsidRDefault="001D27FE" w:rsidP="001D27FE">
      <w:pPr>
        <w:jc w:val="center"/>
        <w:rPr>
          <w:rFonts w:ascii="Nutmeg Book" w:hAnsi="Nutmeg Book" w:cs="Arial"/>
          <w:b/>
          <w:sz w:val="18"/>
          <w:szCs w:val="18"/>
          <w:lang w:val="es-MX"/>
        </w:rPr>
      </w:pPr>
    </w:p>
    <w:p w:rsidR="001D27FE" w:rsidRPr="00CE28A4" w:rsidRDefault="001D27FE" w:rsidP="001D27FE">
      <w:pPr>
        <w:jc w:val="both"/>
        <w:rPr>
          <w:rFonts w:ascii="Nutmeg Book" w:hAnsi="Nutmeg Book" w:cs="Arial"/>
          <w:b/>
          <w:bCs/>
          <w:caps/>
        </w:rPr>
      </w:pPr>
      <w:r w:rsidRPr="00CE28A4">
        <w:rPr>
          <w:rFonts w:ascii="Nutmeg Book" w:hAnsi="Nutmeg Book" w:cs="Arial"/>
          <w:b/>
          <w:bCs/>
          <w:caps/>
        </w:rPr>
        <w:t>2.- TEXTO DE FIANZA DE ANTICIPO:</w:t>
      </w:r>
    </w:p>
    <w:p w:rsidR="001D27FE" w:rsidRPr="00CE28A4" w:rsidRDefault="001D27FE" w:rsidP="001D27FE">
      <w:pPr>
        <w:pStyle w:val="Textoindependiente"/>
        <w:rPr>
          <w:rFonts w:ascii="Nutmeg Book" w:hAnsi="Nutmeg Book" w:cs="Arial"/>
          <w:b/>
          <w:sz w:val="20"/>
        </w:rPr>
      </w:pPr>
      <w:r w:rsidRPr="00CE28A4">
        <w:rPr>
          <w:rFonts w:ascii="Nutmeg Book" w:hAnsi="Nutmeg Book"/>
          <w:b/>
          <w:sz w:val="20"/>
        </w:rPr>
        <w:t>[</w:t>
      </w:r>
      <w:r w:rsidRPr="00CE28A4">
        <w:rPr>
          <w:rFonts w:ascii="Nutmeg Book" w:hAnsi="Nutmeg Book"/>
          <w:b/>
          <w:sz w:val="20"/>
          <w:u w:val="single"/>
        </w:rPr>
        <w:t>NOMBRE DE LA AFIANZADORA</w:t>
      </w:r>
      <w:r w:rsidRPr="00CE28A4">
        <w:rPr>
          <w:rFonts w:ascii="Nutmeg Book" w:hAnsi="Nutmeg Book"/>
          <w:b/>
          <w:sz w:val="20"/>
        </w:rPr>
        <w:t>]</w:t>
      </w:r>
      <w:r w:rsidRPr="00CE28A4">
        <w:rPr>
          <w:rFonts w:ascii="Nutmeg Book" w:hAnsi="Nutmeg Book" w:cs="Arial"/>
          <w:b/>
          <w:sz w:val="20"/>
        </w:rPr>
        <w:t>,</w:t>
      </w:r>
      <w:r w:rsidRPr="00CE28A4">
        <w:rPr>
          <w:rFonts w:ascii="Nutmeg Book" w:hAnsi="Nutmeg Book" w:cs="Arial"/>
          <w:sz w:val="20"/>
        </w:rPr>
        <w:t xml:space="preserve"> en el</w:t>
      </w:r>
      <w:r w:rsidRPr="00CE28A4">
        <w:rPr>
          <w:rFonts w:ascii="Nutmeg Book" w:hAnsi="Nutmeg Book" w:cs="Arial"/>
          <w:b/>
          <w:sz w:val="20"/>
        </w:rPr>
        <w:t xml:space="preserve"> </w:t>
      </w:r>
      <w:r w:rsidRPr="00CE28A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E28A4">
        <w:rPr>
          <w:rFonts w:ascii="Nutmeg Book" w:hAnsi="Nutmeg Book" w:cs="Tahoma"/>
          <w:b/>
          <w:sz w:val="20"/>
        </w:rPr>
        <w:t>[PONER CANTIDAD CON NÚMERO Y LETRA]</w:t>
      </w:r>
      <w:r w:rsidRPr="00CE28A4">
        <w:rPr>
          <w:rFonts w:ascii="Nutmeg Book" w:hAnsi="Nutmeg Book" w:cs="Arial"/>
          <w:sz w:val="20"/>
        </w:rPr>
        <w:t xml:space="preserve"> a favor del </w:t>
      </w:r>
      <w:r w:rsidRPr="00CE28A4">
        <w:rPr>
          <w:rFonts w:ascii="Nutmeg Book" w:hAnsi="Nutmeg Book" w:cs="Arial"/>
          <w:b/>
          <w:sz w:val="20"/>
        </w:rPr>
        <w:t>Sistema de los Servicios de agua Potable, Drenaje y Alcantarillado de Puerto Vallarta.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b/>
          <w:sz w:val="20"/>
        </w:rPr>
      </w:pPr>
      <w:r w:rsidRPr="00CE28A4">
        <w:rPr>
          <w:rFonts w:ascii="Nutmeg Book" w:hAnsi="Nutmeg Book" w:cs="Arial"/>
          <w:sz w:val="20"/>
        </w:rPr>
        <w:t>Para: Garantizar por</w:t>
      </w:r>
      <w:r w:rsidRPr="00CE28A4">
        <w:rPr>
          <w:rFonts w:ascii="Nutmeg Book" w:hAnsi="Nutmeg Book" w:cs="Arial"/>
          <w:b/>
          <w:sz w:val="20"/>
        </w:rPr>
        <w:t xml:space="preserve"> </w:t>
      </w:r>
      <w:r w:rsidRPr="00CE28A4">
        <w:rPr>
          <w:rFonts w:ascii="Nutmeg Book" w:hAnsi="Nutmeg Book" w:cs="Tahoma"/>
          <w:b/>
          <w:sz w:val="20"/>
        </w:rPr>
        <w:t>[PONER NOMBRE DEL ADJUDICADO]</w:t>
      </w:r>
      <w:r w:rsidRPr="00CE28A4">
        <w:rPr>
          <w:rFonts w:ascii="Nutmeg Book" w:hAnsi="Nutmeg Book"/>
          <w:sz w:val="20"/>
        </w:rPr>
        <w:t xml:space="preserve">, con R.F.C.: </w:t>
      </w:r>
      <w:r w:rsidRPr="00CE28A4">
        <w:rPr>
          <w:rFonts w:ascii="Nutmeg Book" w:hAnsi="Nutmeg Book" w:cs="Tahoma"/>
          <w:b/>
          <w:iCs/>
          <w:sz w:val="20"/>
        </w:rPr>
        <w:t>XXXXX</w:t>
      </w:r>
      <w:r w:rsidRPr="00CE28A4">
        <w:rPr>
          <w:rFonts w:ascii="Nutmeg Book" w:hAnsi="Nutmeg Book"/>
          <w:sz w:val="20"/>
        </w:rPr>
        <w:t xml:space="preserve">, con domicilio en </w:t>
      </w:r>
      <w:r w:rsidRPr="00CE28A4">
        <w:rPr>
          <w:rFonts w:ascii="Nutmeg Book" w:hAnsi="Nutmeg Book" w:cs="Tahoma"/>
          <w:b/>
          <w:iCs/>
          <w:sz w:val="20"/>
        </w:rPr>
        <w:t>XXXXX</w:t>
      </w:r>
      <w:r w:rsidRPr="00CE28A4">
        <w:rPr>
          <w:rFonts w:ascii="Nutmeg Book" w:hAnsi="Nutmeg Book" w:cs="Arial"/>
          <w:b/>
          <w:sz w:val="20"/>
        </w:rPr>
        <w:t xml:space="preserve">, </w:t>
      </w:r>
      <w:r w:rsidRPr="00CE28A4">
        <w:rPr>
          <w:rFonts w:ascii="Nutmeg Book" w:hAnsi="Nutmeg Book" w:cs="Arial"/>
          <w:sz w:val="20"/>
        </w:rPr>
        <w:t xml:space="preserve">la debida inversión o en su caso la devolución del importe total del anticipo otorgado con motivo del contrato número </w:t>
      </w:r>
      <w:r w:rsidRPr="00CE28A4">
        <w:rPr>
          <w:rFonts w:ascii="Nutmeg Book" w:hAnsi="Nutmeg Book" w:cs="Arial"/>
          <w:b/>
          <w:sz w:val="20"/>
        </w:rPr>
        <w:t xml:space="preserve">SEAPAL XX/XXXX/XXXX, </w:t>
      </w:r>
      <w:r w:rsidRPr="00CE28A4">
        <w:rPr>
          <w:rFonts w:ascii="Nutmeg Book" w:hAnsi="Nutmeg Book" w:cs="Arial"/>
          <w:sz w:val="20"/>
        </w:rPr>
        <w:t>de fecha</w:t>
      </w:r>
      <w:r w:rsidRPr="00CE28A4">
        <w:rPr>
          <w:rFonts w:ascii="Nutmeg Book" w:hAnsi="Nutmeg Book" w:cs="Arial"/>
          <w:b/>
          <w:sz w:val="20"/>
        </w:rPr>
        <w:t xml:space="preserve"> XXXX del mes de XXXX del año XXXX, </w:t>
      </w:r>
      <w:r w:rsidRPr="00CE28A4">
        <w:rPr>
          <w:rFonts w:ascii="Nutmeg Book" w:hAnsi="Nutmeg Book" w:cs="Arial"/>
          <w:sz w:val="20"/>
        </w:rPr>
        <w:t xml:space="preserve">celebrado entre nuestro fiado y el </w:t>
      </w:r>
      <w:r w:rsidRPr="00CE28A4">
        <w:rPr>
          <w:rFonts w:ascii="Nutmeg Book" w:hAnsi="Nutmeg Book" w:cs="Arial"/>
          <w:b/>
          <w:sz w:val="20"/>
        </w:rPr>
        <w:t xml:space="preserve">Sistema de los Servicios de agua Potable, Drenaje y Alcantarillado de Puerto Vallarta, </w:t>
      </w:r>
      <w:r w:rsidRPr="00CE28A4">
        <w:rPr>
          <w:rFonts w:ascii="Nutmeg Book" w:hAnsi="Nutmeg Book" w:cs="Arial"/>
          <w:sz w:val="20"/>
        </w:rPr>
        <w:t>con un importe total de</w:t>
      </w:r>
      <w:r w:rsidRPr="00CE28A4">
        <w:rPr>
          <w:rFonts w:ascii="Nutmeg Book" w:hAnsi="Nutmeg Book" w:cs="Arial"/>
          <w:b/>
          <w:sz w:val="20"/>
        </w:rPr>
        <w:t xml:space="preserve"> </w:t>
      </w:r>
      <w:r w:rsidRPr="00CE28A4">
        <w:rPr>
          <w:rFonts w:ascii="Nutmeg Book" w:hAnsi="Nutmeg Book" w:cs="Tahoma"/>
          <w:b/>
          <w:sz w:val="20"/>
        </w:rPr>
        <w:t>[PONER CANTIDAD CON NÚMERO Y LETRA].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caps/>
          <w:sz w:val="20"/>
        </w:rPr>
      </w:pPr>
      <w:r w:rsidRPr="00CE28A4">
        <w:rPr>
          <w:rFonts w:ascii="Nutmeg Book" w:hAnsi="Nutmeg Book" w:cs="Arial"/>
          <w:sz w:val="20"/>
        </w:rPr>
        <w:t xml:space="preserve">Esta fianza permanecerá en vigor aun en los casos en que el Sistema de los Servicios de agua Potable, Drenaje y Alcantarillado de Puerto Vallarta, otorgue prorrogas a </w:t>
      </w:r>
      <w:r w:rsidRPr="00CE28A4">
        <w:rPr>
          <w:rFonts w:ascii="Nutmeg Book" w:hAnsi="Nutmeg Book" w:cs="Tahoma"/>
          <w:b/>
          <w:sz w:val="20"/>
        </w:rPr>
        <w:t>[PONER NOMBRE DEL ADJUDICADO]</w:t>
      </w:r>
      <w:r w:rsidRPr="00CE28A4">
        <w:rPr>
          <w:rFonts w:ascii="Nutmeg Book" w:hAnsi="Nutmeg Book"/>
          <w:sz w:val="20"/>
        </w:rPr>
        <w:t xml:space="preserve"> </w:t>
      </w:r>
      <w:r w:rsidRPr="00CE28A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27FE" w:rsidRPr="00CE28A4" w:rsidRDefault="001D27FE" w:rsidP="001D27FE">
      <w:pPr>
        <w:pStyle w:val="Textoindependiente"/>
        <w:rPr>
          <w:rFonts w:ascii="Nutmeg Book" w:hAnsi="Nutmeg Book" w:cs="Arial"/>
          <w:sz w:val="20"/>
        </w:rPr>
      </w:pPr>
    </w:p>
    <w:p w:rsidR="001D27FE" w:rsidRPr="00CE28A4" w:rsidRDefault="001D27FE" w:rsidP="001D27FE">
      <w:pPr>
        <w:jc w:val="both"/>
        <w:rPr>
          <w:rFonts w:ascii="Nutmeg Book" w:hAnsi="Nutmeg Book"/>
          <w:iCs/>
          <w:sz w:val="20"/>
          <w:szCs w:val="20"/>
        </w:rPr>
      </w:pPr>
      <w:r w:rsidRPr="00CE28A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D27FE" w:rsidRPr="00CE28A4" w:rsidRDefault="001D27FE" w:rsidP="001D27FE">
      <w:pPr>
        <w:jc w:val="both"/>
        <w:rPr>
          <w:rFonts w:ascii="Nutmeg Book" w:hAnsi="Nutmeg Book"/>
          <w:b/>
          <w:iCs/>
          <w:sz w:val="20"/>
          <w:szCs w:val="20"/>
        </w:rPr>
      </w:pPr>
    </w:p>
    <w:p w:rsidR="001D27FE" w:rsidRPr="00CE28A4" w:rsidRDefault="001D27FE" w:rsidP="001D27FE">
      <w:pPr>
        <w:rPr>
          <w:rFonts w:ascii="Nutmeg Book" w:hAnsi="Nutmeg Book"/>
          <w:sz w:val="20"/>
          <w:szCs w:val="20"/>
          <w:lang w:val="es-MX"/>
        </w:rPr>
      </w:pP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CE28A4" w:rsidRDefault="001D27FE" w:rsidP="001D27FE">
      <w:pPr>
        <w:rPr>
          <w:rFonts w:ascii="Nutmeg Book" w:hAnsi="Nutmeg Book"/>
        </w:rPr>
      </w:pPr>
    </w:p>
    <w:p w:rsidR="001D27FE" w:rsidRPr="00CE28A4" w:rsidRDefault="001D27FE" w:rsidP="001D27FE">
      <w:pPr>
        <w:tabs>
          <w:tab w:val="left" w:pos="2625"/>
        </w:tabs>
        <w:rPr>
          <w:rFonts w:ascii="Nutmeg Book" w:eastAsia="SimSun" w:hAnsi="Nutmeg Book" w:cs="Arial"/>
          <w:sz w:val="18"/>
          <w:szCs w:val="18"/>
        </w:rPr>
      </w:pPr>
    </w:p>
    <w:p w:rsidR="001D27FE" w:rsidRPr="00CE28A4" w:rsidRDefault="001D27FE" w:rsidP="001D27FE">
      <w:pPr>
        <w:tabs>
          <w:tab w:val="left" w:pos="2625"/>
        </w:tabs>
        <w:rPr>
          <w:rFonts w:ascii="Nutmeg Book" w:eastAsia="SimSun" w:hAnsi="Nutmeg Book" w:cs="Arial"/>
          <w:sz w:val="18"/>
          <w:szCs w:val="18"/>
        </w:rPr>
      </w:pPr>
    </w:p>
    <w:p w:rsidR="001D27FE" w:rsidRPr="00CE28A4" w:rsidRDefault="001D27FE" w:rsidP="001D27FE">
      <w:pPr>
        <w:tabs>
          <w:tab w:val="left" w:pos="2625"/>
        </w:tabs>
        <w:rPr>
          <w:rFonts w:ascii="Nutmeg Book" w:eastAsia="SimSun" w:hAnsi="Nutmeg Book" w:cs="Arial"/>
          <w:sz w:val="18"/>
          <w:szCs w:val="18"/>
        </w:rPr>
      </w:pPr>
    </w:p>
    <w:p w:rsidR="001D27FE" w:rsidRPr="000E6A04" w:rsidRDefault="001D27FE" w:rsidP="001D27FE">
      <w:pPr>
        <w:tabs>
          <w:tab w:val="left" w:pos="2625"/>
        </w:tabs>
        <w:rPr>
          <w:rFonts w:ascii="Nutmeg Book" w:eastAsia="SimSun" w:hAnsi="Nutmeg Book" w:cs="Arial"/>
          <w:sz w:val="18"/>
          <w:szCs w:val="18"/>
        </w:rPr>
      </w:pPr>
    </w:p>
    <w:p w:rsidR="001D27FE" w:rsidRPr="000E6A04" w:rsidRDefault="001D27FE" w:rsidP="001D27FE">
      <w:pPr>
        <w:tabs>
          <w:tab w:val="left" w:pos="2625"/>
        </w:tabs>
        <w:rPr>
          <w:rFonts w:ascii="Nutmeg Book" w:eastAsia="SimSun" w:hAnsi="Nutmeg Book" w:cs="Arial"/>
          <w:sz w:val="18"/>
          <w:szCs w:val="18"/>
        </w:rPr>
      </w:pPr>
    </w:p>
    <w:p w:rsidR="001D27FE" w:rsidRPr="000E6A04" w:rsidRDefault="001D27FE" w:rsidP="001D27FE">
      <w:pPr>
        <w:tabs>
          <w:tab w:val="left" w:pos="2625"/>
        </w:tabs>
        <w:rPr>
          <w:rFonts w:ascii="Nutmeg Book" w:eastAsia="SimSun" w:hAnsi="Nutmeg Book" w:cs="Arial"/>
          <w:sz w:val="18"/>
          <w:szCs w:val="18"/>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8</w:t>
      </w:r>
    </w:p>
    <w:p w:rsidR="001D27FE" w:rsidRDefault="001D27FE" w:rsidP="001D27FE">
      <w:pPr>
        <w:jc w:val="center"/>
        <w:rPr>
          <w:rFonts w:ascii="Nutmeg Book" w:hAnsi="Nutmeg Book"/>
          <w:sz w:val="20"/>
          <w:szCs w:val="20"/>
        </w:rPr>
      </w:pPr>
      <w:r w:rsidRPr="000E6A04">
        <w:rPr>
          <w:rFonts w:ascii="Nutmeg Book" w:hAnsi="Nutmeg Book"/>
          <w:sz w:val="20"/>
          <w:szCs w:val="20"/>
        </w:rPr>
        <w:t>“DECLARACIÓN DE INTEGRIDAD Y NO COLUSIÓN”</w:t>
      </w:r>
    </w:p>
    <w:p w:rsidR="00CE28A4" w:rsidRPr="000E6A04" w:rsidRDefault="00CE28A4" w:rsidP="00164311">
      <w:pPr>
        <w:jc w:val="both"/>
        <w:rPr>
          <w:rFonts w:ascii="Nutmeg Book" w:hAnsi="Nutmeg Book"/>
          <w:sz w:val="20"/>
          <w:szCs w:val="20"/>
        </w:rPr>
      </w:pPr>
      <w:r w:rsidRPr="00CE28A4">
        <w:rPr>
          <w:rFonts w:ascii="Nutmeg Book" w:hAnsi="Nutmeg Book"/>
          <w:sz w:val="20"/>
          <w:szCs w:val="20"/>
        </w:rPr>
        <w:t>LICITACIÓN PÚBLICA  LOCAL CON CONCURRENCIA, SEAPAL Nº 23/93226/2019, PARA  LA ADQUISICION DE MATERIALES PARA REHABILITACION DE FILTRO, DE ACUERDO AL ANEXO 1 DE LAS BASES</w:t>
      </w:r>
    </w:p>
    <w:p w:rsidR="001D27FE" w:rsidRPr="000E6A04" w:rsidRDefault="001D27FE" w:rsidP="001D27FE">
      <w:pPr>
        <w:jc w:val="both"/>
        <w:rPr>
          <w:rFonts w:ascii="Nutmeg Book" w:hAnsi="Nutmeg Book" w:cs="Arial"/>
          <w:b/>
          <w:bCs/>
          <w:caps/>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eastAsia="SimSun" w:hAnsi="Nutmeg Book" w:cs="Arial"/>
          <w:sz w:val="18"/>
          <w:szCs w:val="18"/>
        </w:rPr>
      </w:pPr>
    </w:p>
    <w:p w:rsidR="001D27FE" w:rsidRPr="000E6A04" w:rsidRDefault="001D27FE" w:rsidP="001D27FE">
      <w:pPr>
        <w:jc w:val="both"/>
        <w:rPr>
          <w:rFonts w:ascii="Nutmeg Book" w:eastAsia="SimSun" w:hAnsi="Nutmeg Book" w:cs="Arial"/>
          <w:sz w:val="20"/>
          <w:szCs w:val="20"/>
        </w:rPr>
      </w:pPr>
    </w:p>
    <w:p w:rsidR="001D27FE" w:rsidRPr="00527335" w:rsidRDefault="001D27FE" w:rsidP="001D27FE">
      <w:pPr>
        <w:pStyle w:val="Sangradetextonormal"/>
        <w:spacing w:after="0"/>
        <w:ind w:left="0"/>
        <w:jc w:val="both"/>
        <w:rPr>
          <w:rFonts w:ascii="Nutmeg Book" w:hAnsi="Nutmeg Book" w:cs="Arial"/>
          <w:b/>
          <w:sz w:val="20"/>
          <w:szCs w:val="20"/>
          <w:lang w:val="es-MX"/>
        </w:rPr>
      </w:pPr>
      <w:r w:rsidRPr="000E6A04">
        <w:rPr>
          <w:rFonts w:ascii="Nutmeg Book" w:eastAsia="SimSun" w:hAnsi="Nutmeg Book" w:cs="Arial"/>
          <w:color w:val="FF0000"/>
          <w:sz w:val="20"/>
          <w:szCs w:val="20"/>
        </w:rPr>
        <w:t>(</w:t>
      </w:r>
      <w:r w:rsidRPr="00527335">
        <w:rPr>
          <w:rFonts w:ascii="Nutmeg Book" w:eastAsia="SimSun" w:hAnsi="Nutmeg Book" w:cs="Arial"/>
          <w:sz w:val="20"/>
          <w:szCs w:val="20"/>
          <w:u w:val="single"/>
        </w:rPr>
        <w:t>NOMBRE DEL REPRESENTANTE LEGAL</w:t>
      </w:r>
      <w:r w:rsidRPr="00527335">
        <w:rPr>
          <w:rFonts w:ascii="Nutmeg Book" w:eastAsia="SimSun" w:hAnsi="Nutmeg Book" w:cs="Arial"/>
          <w:sz w:val="20"/>
          <w:szCs w:val="20"/>
        </w:rPr>
        <w:t>) en mi carácter de representante legal de la (</w:t>
      </w:r>
      <w:r w:rsidRPr="00527335">
        <w:rPr>
          <w:rFonts w:ascii="Nutmeg Book" w:eastAsia="SimSun" w:hAnsi="Nutmeg Book" w:cs="Arial"/>
          <w:sz w:val="20"/>
          <w:szCs w:val="20"/>
          <w:u w:val="single"/>
        </w:rPr>
        <w:t>NOMBRE O RAZÓN SOCIAL DEL LICITANTE</w:t>
      </w:r>
      <w:r w:rsidRPr="00527335">
        <w:rPr>
          <w:rFonts w:ascii="Nutmeg Book" w:eastAsia="SimSun" w:hAnsi="Nutmeg Book" w:cs="Arial"/>
          <w:sz w:val="20"/>
          <w:szCs w:val="20"/>
        </w:rPr>
        <w:t>)</w:t>
      </w:r>
      <w:r w:rsidRPr="00527335">
        <w:rPr>
          <w:rFonts w:ascii="Nutmeg Book" w:hAnsi="Nutmeg Book" w:cs="Arial"/>
          <w:b/>
          <w:sz w:val="20"/>
          <w:szCs w:val="20"/>
          <w:lang w:val="es-MX"/>
        </w:rPr>
        <w:t xml:space="preserve">, </w:t>
      </w:r>
      <w:r w:rsidRPr="00527335">
        <w:rPr>
          <w:rFonts w:ascii="Nutmeg Book" w:eastAsia="SimSun" w:hAnsi="Nutmeg Book" w:cs="Arial"/>
          <w:sz w:val="20"/>
          <w:szCs w:val="20"/>
        </w:rPr>
        <w:t>manifiesto lo siguiente:</w:t>
      </w:r>
    </w:p>
    <w:p w:rsidR="001D27FE" w:rsidRPr="00527335" w:rsidRDefault="001D27FE" w:rsidP="001D27FE">
      <w:pPr>
        <w:jc w:val="both"/>
        <w:rPr>
          <w:rFonts w:ascii="Nutmeg Book" w:eastAsia="SimSun" w:hAnsi="Nutmeg Book" w:cs="Arial"/>
          <w:sz w:val="20"/>
          <w:szCs w:val="20"/>
        </w:rPr>
      </w:pPr>
    </w:p>
    <w:p w:rsidR="001D27FE" w:rsidRPr="00527335" w:rsidRDefault="001D27FE" w:rsidP="001D27FE">
      <w:pPr>
        <w:jc w:val="both"/>
        <w:rPr>
          <w:rFonts w:ascii="Nutmeg Book" w:eastAsia="SimSun" w:hAnsi="Nutmeg Book" w:cs="Arial"/>
          <w:sz w:val="20"/>
          <w:szCs w:val="20"/>
        </w:rPr>
      </w:pPr>
    </w:p>
    <w:p w:rsidR="001D27FE" w:rsidRPr="00527335" w:rsidRDefault="001D27FE" w:rsidP="001D27FE">
      <w:pPr>
        <w:jc w:val="both"/>
        <w:rPr>
          <w:rFonts w:ascii="Nutmeg Book" w:eastAsia="SimSun" w:hAnsi="Nutmeg Book" w:cs="Arial"/>
          <w:sz w:val="20"/>
          <w:szCs w:val="20"/>
        </w:rPr>
      </w:pPr>
      <w:r w:rsidRPr="00527335">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D27FE" w:rsidRPr="00527335" w:rsidRDefault="001D27FE" w:rsidP="001D27FE">
      <w:pPr>
        <w:jc w:val="both"/>
        <w:outlineLvl w:val="0"/>
        <w:rPr>
          <w:rFonts w:ascii="Nutmeg Book" w:eastAsia="SimSun" w:hAnsi="Nutmeg Book" w:cs="Arial"/>
          <w:sz w:val="20"/>
          <w:szCs w:val="20"/>
        </w:rPr>
      </w:pP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r w:rsidRPr="00527335">
        <w:rPr>
          <w:rFonts w:ascii="Nutmeg Book" w:hAnsi="Nutmeg Book"/>
          <w:sz w:val="20"/>
          <w:szCs w:val="20"/>
        </w:rPr>
        <w:t>PROTESTO LO NECESARIO:</w:t>
      </w:r>
    </w:p>
    <w:p w:rsidR="001D27FE" w:rsidRPr="00527335" w:rsidRDefault="001D27FE" w:rsidP="001D27FE">
      <w:pPr>
        <w:rPr>
          <w:rFonts w:ascii="Nutmeg Book" w:hAnsi="Nutmeg Book"/>
          <w:sz w:val="20"/>
          <w:szCs w:val="20"/>
        </w:rPr>
      </w:pPr>
      <w:r w:rsidRPr="00527335">
        <w:rPr>
          <w:rFonts w:ascii="Nutmeg Book" w:hAnsi="Nutmeg Book"/>
          <w:sz w:val="20"/>
          <w:szCs w:val="20"/>
        </w:rPr>
        <w:t>LUGAR Y FECHA</w:t>
      </w: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r w:rsidRPr="00527335">
        <w:rPr>
          <w:rFonts w:ascii="Nutmeg Book" w:hAnsi="Nutmeg Book"/>
          <w:sz w:val="20"/>
          <w:szCs w:val="20"/>
        </w:rPr>
        <w:t>_____________________________________</w:t>
      </w:r>
    </w:p>
    <w:p w:rsidR="001D27FE" w:rsidRPr="00527335" w:rsidRDefault="001D27FE" w:rsidP="001D27FE">
      <w:pPr>
        <w:rPr>
          <w:rFonts w:ascii="Nutmeg Book" w:hAnsi="Nutmeg Book"/>
          <w:sz w:val="20"/>
          <w:szCs w:val="20"/>
        </w:rPr>
      </w:pPr>
      <w:r w:rsidRPr="00527335">
        <w:rPr>
          <w:rFonts w:ascii="Nutmeg Book" w:hAnsi="Nutmeg Book"/>
          <w:sz w:val="20"/>
          <w:szCs w:val="20"/>
        </w:rPr>
        <w:t xml:space="preserve">Nombre y firma del Representante Legal </w:t>
      </w:r>
    </w:p>
    <w:p w:rsidR="001D27FE" w:rsidRPr="00527335" w:rsidRDefault="001D27FE" w:rsidP="001D27FE">
      <w:pPr>
        <w:rPr>
          <w:rFonts w:ascii="Nutmeg Book" w:hAnsi="Nutmeg Book"/>
          <w:sz w:val="20"/>
          <w:szCs w:val="20"/>
        </w:rPr>
      </w:pPr>
      <w:r w:rsidRPr="00527335">
        <w:rPr>
          <w:rFonts w:ascii="Nutmeg Book" w:hAnsi="Nutmeg Book"/>
          <w:sz w:val="20"/>
          <w:szCs w:val="20"/>
        </w:rPr>
        <w:t>Razón social de la empresa</w:t>
      </w:r>
    </w:p>
    <w:p w:rsidR="001D27FE" w:rsidRPr="00527335" w:rsidRDefault="001D27FE" w:rsidP="001D27FE">
      <w:pPr>
        <w:rPr>
          <w:rFonts w:ascii="Nutmeg Book" w:hAnsi="Nutmeg Book"/>
          <w:sz w:val="20"/>
          <w:szCs w:val="20"/>
        </w:rPr>
      </w:pPr>
      <w:r w:rsidRPr="00527335">
        <w:rPr>
          <w:rFonts w:ascii="Nutmeg Book" w:hAnsi="Nutmeg Book"/>
          <w:sz w:val="20"/>
          <w:szCs w:val="20"/>
        </w:rPr>
        <w:br w:type="page"/>
      </w: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9</w:t>
      </w:r>
    </w:p>
    <w:p w:rsidR="001D27FE" w:rsidRDefault="001D27FE" w:rsidP="001D27FE">
      <w:pPr>
        <w:jc w:val="center"/>
        <w:rPr>
          <w:rFonts w:ascii="Nutmeg Book" w:hAnsi="Nutmeg Book"/>
          <w:sz w:val="20"/>
          <w:szCs w:val="20"/>
        </w:rPr>
      </w:pPr>
      <w:r w:rsidRPr="000E6A04">
        <w:rPr>
          <w:rFonts w:ascii="Nutmeg Book" w:hAnsi="Nutmeg Book"/>
          <w:sz w:val="20"/>
          <w:szCs w:val="20"/>
        </w:rPr>
        <w:t>“FORMATO DE CONTRATO”</w:t>
      </w:r>
    </w:p>
    <w:p w:rsidR="00527335" w:rsidRPr="000E6A04" w:rsidRDefault="00527335" w:rsidP="00164311">
      <w:pPr>
        <w:jc w:val="both"/>
        <w:rPr>
          <w:rFonts w:ascii="Nutmeg Book" w:hAnsi="Nutmeg Book"/>
          <w:sz w:val="20"/>
          <w:szCs w:val="20"/>
        </w:rPr>
      </w:pPr>
      <w:r w:rsidRPr="00527335">
        <w:rPr>
          <w:rFonts w:ascii="Nutmeg Book" w:hAnsi="Nutmeg Book"/>
          <w:sz w:val="20"/>
          <w:szCs w:val="20"/>
        </w:rPr>
        <w:t>LICITACIÓN PÚBLICA  LOCAL CON CONCURRENCIA, SEAPAL Nº 23/93226/2019, PARA  LA ADQUISICION DE MATERIALES PARA REHABILITACION DE FILTRO, DE ACUERDO AL ANEXO 1 DE LAS BASES</w:t>
      </w:r>
      <w:r w:rsidR="00164311">
        <w:rPr>
          <w:rFonts w:ascii="Nutmeg Book" w:hAnsi="Nutmeg Book"/>
          <w:sz w:val="20"/>
          <w:szCs w:val="20"/>
        </w:rPr>
        <w:t>.</w:t>
      </w:r>
    </w:p>
    <w:p w:rsidR="001D27FE" w:rsidRPr="000E6A04" w:rsidRDefault="001D27FE" w:rsidP="001D27FE">
      <w:pPr>
        <w:rPr>
          <w:rFonts w:ascii="Nutmeg Book" w:hAnsi="Nutmeg Book"/>
          <w:color w:val="FF0000"/>
          <w:sz w:val="20"/>
          <w:szCs w:val="20"/>
        </w:rPr>
      </w:pPr>
    </w:p>
    <w:p w:rsidR="001D27FE" w:rsidRPr="00527335" w:rsidRDefault="001D27FE" w:rsidP="001D27FE">
      <w:pPr>
        <w:pStyle w:val="Textoindependiente"/>
        <w:rPr>
          <w:rFonts w:ascii="Nutmeg Book" w:hAnsi="Nutmeg Book" w:cs="Tahoma"/>
          <w:sz w:val="20"/>
        </w:rPr>
      </w:pPr>
      <w:r w:rsidRPr="00527335">
        <w:rPr>
          <w:rFonts w:ascii="Nutmeg Book" w:hAnsi="Nutmeg Book"/>
          <w:b/>
          <w:sz w:val="20"/>
        </w:rPr>
        <w:t xml:space="preserve">CONTRATO DE </w:t>
      </w:r>
      <w:r w:rsidRPr="00527335">
        <w:rPr>
          <w:rFonts w:ascii="Nutmeg Book" w:hAnsi="Nutmeg Book" w:cs="Tahoma"/>
          <w:b/>
          <w:sz w:val="20"/>
        </w:rPr>
        <w:t>XXXX</w:t>
      </w:r>
      <w:r w:rsidRPr="00527335">
        <w:rPr>
          <w:rFonts w:ascii="Nutmeg Book" w:hAnsi="Nutmeg Book"/>
          <w:b/>
          <w:sz w:val="20"/>
        </w:rPr>
        <w:t xml:space="preserve"> SEAPAL </w:t>
      </w:r>
      <w:r w:rsidRPr="00527335">
        <w:rPr>
          <w:rFonts w:ascii="Nutmeg Book" w:hAnsi="Nutmeg Book" w:cs="Tahoma"/>
          <w:b/>
          <w:sz w:val="20"/>
        </w:rPr>
        <w:t>XXXX</w:t>
      </w:r>
      <w:r w:rsidRPr="00527335">
        <w:rPr>
          <w:rFonts w:ascii="Nutmeg Book" w:hAnsi="Nutmeg Book"/>
          <w:sz w:val="20"/>
        </w:rPr>
        <w:t xml:space="preserve"> que celebran por una parte el </w:t>
      </w:r>
      <w:r w:rsidRPr="00527335">
        <w:rPr>
          <w:rFonts w:ascii="Nutmeg Book" w:hAnsi="Nutmeg Book" w:cs="Tahoma"/>
          <w:b/>
          <w:sz w:val="20"/>
        </w:rPr>
        <w:t>XXXX</w:t>
      </w:r>
      <w:r w:rsidRPr="00527335">
        <w:rPr>
          <w:rFonts w:ascii="Nutmeg Book" w:hAnsi="Nutmeg Book"/>
          <w:b/>
          <w:sz w:val="20"/>
        </w:rPr>
        <w:t>,</w:t>
      </w:r>
      <w:r w:rsidRPr="00527335">
        <w:rPr>
          <w:rFonts w:ascii="Nutmeg Book" w:hAnsi="Nutmeg Book"/>
          <w:sz w:val="20"/>
        </w:rPr>
        <w:t xml:space="preserve"> en su carácter de Apoderado General Judicial para Pleitos y Cobranzas y Actos de Administración aún en materia laboral del </w:t>
      </w:r>
      <w:r w:rsidRPr="00527335">
        <w:rPr>
          <w:rFonts w:ascii="Nutmeg Book" w:hAnsi="Nutmeg Book"/>
          <w:b/>
          <w:sz w:val="20"/>
        </w:rPr>
        <w:t>Sistema de los Servicios de Agua Potable, Drenaje y Alcantarillado de Puerto Vallarta</w:t>
      </w:r>
      <w:r w:rsidRPr="00527335">
        <w:rPr>
          <w:rFonts w:ascii="Nutmeg Book" w:hAnsi="Nutmeg Book"/>
          <w:sz w:val="20"/>
        </w:rPr>
        <w:t>, persona jurídica a quien en lo sucesivo y para los efectos de este documento se le denominará “</w:t>
      </w:r>
      <w:r w:rsidRPr="00527335">
        <w:rPr>
          <w:rFonts w:ascii="Nutmeg Book" w:hAnsi="Nutmeg Book"/>
          <w:b/>
          <w:sz w:val="20"/>
        </w:rPr>
        <w:t>SEAPAL VALLARTA”</w:t>
      </w:r>
      <w:r w:rsidRPr="00527335">
        <w:rPr>
          <w:rFonts w:ascii="Nutmeg Book" w:hAnsi="Nutmeg Book"/>
          <w:sz w:val="20"/>
        </w:rPr>
        <w:t xml:space="preserve">; por otra parte, comparece el </w:t>
      </w:r>
      <w:r w:rsidRPr="00527335">
        <w:rPr>
          <w:rFonts w:ascii="Nutmeg Book" w:hAnsi="Nutmeg Book"/>
          <w:b/>
          <w:sz w:val="20"/>
        </w:rPr>
        <w:t>C.</w:t>
      </w:r>
      <w:r w:rsidRPr="00527335">
        <w:rPr>
          <w:rFonts w:ascii="Nutmeg Book" w:hAnsi="Nutmeg Book" w:cs="Tahoma"/>
          <w:sz w:val="20"/>
        </w:rPr>
        <w:t xml:space="preserve"> </w:t>
      </w:r>
      <w:r w:rsidRPr="00527335">
        <w:rPr>
          <w:rFonts w:ascii="Nutmeg Book" w:hAnsi="Nutmeg Book" w:cs="Tahoma"/>
          <w:b/>
          <w:sz w:val="20"/>
        </w:rPr>
        <w:t>XXXX</w:t>
      </w:r>
      <w:r w:rsidRPr="00527335">
        <w:rPr>
          <w:rFonts w:ascii="Nutmeg Book" w:hAnsi="Nutmeg Book" w:cs="Tahoma"/>
          <w:sz w:val="20"/>
        </w:rPr>
        <w:t xml:space="preserve">, en su carácter de Representante Legal de </w:t>
      </w:r>
      <w:r w:rsidRPr="00527335">
        <w:rPr>
          <w:rFonts w:ascii="Nutmeg Book" w:hAnsi="Nutmeg Book" w:cs="Tahoma"/>
          <w:b/>
          <w:sz w:val="20"/>
        </w:rPr>
        <w:t>“XXXX”,</w:t>
      </w:r>
      <w:r w:rsidRPr="00527335">
        <w:rPr>
          <w:rFonts w:ascii="Nutmeg Book" w:hAnsi="Nutmeg Book" w:cs="Tahoma"/>
          <w:sz w:val="20"/>
        </w:rPr>
        <w:t xml:space="preserve"> a quien para los efectos de éste contrato se le denominará </w:t>
      </w:r>
      <w:r w:rsidRPr="00527335">
        <w:rPr>
          <w:rFonts w:ascii="Nutmeg Book" w:hAnsi="Nutmeg Book" w:cs="Tahoma"/>
          <w:b/>
          <w:sz w:val="20"/>
        </w:rPr>
        <w:t xml:space="preserve">“EL ADJUDICADO”, </w:t>
      </w:r>
      <w:r w:rsidRPr="00527335">
        <w:rPr>
          <w:rFonts w:ascii="Nutmeg Book" w:hAnsi="Nutmeg Book" w:cs="Tahoma"/>
          <w:bCs/>
          <w:sz w:val="20"/>
        </w:rPr>
        <w:t>ambas partes se sujetan a las siguientes decla</w:t>
      </w:r>
      <w:r w:rsidRPr="00527335">
        <w:rPr>
          <w:rFonts w:ascii="Nutmeg Book" w:hAnsi="Nutmeg Book" w:cs="Tahoma"/>
          <w:sz w:val="20"/>
        </w:rPr>
        <w:t>raciones y cláusulas:</w:t>
      </w:r>
    </w:p>
    <w:p w:rsidR="001D27FE" w:rsidRPr="00527335" w:rsidRDefault="001D27FE" w:rsidP="001D27FE">
      <w:pPr>
        <w:pStyle w:val="Textoindependiente"/>
        <w:rPr>
          <w:rFonts w:ascii="Nutmeg Book" w:hAnsi="Nutmeg Book"/>
          <w:sz w:val="20"/>
        </w:rPr>
      </w:pPr>
    </w:p>
    <w:p w:rsidR="001D27FE" w:rsidRPr="00527335" w:rsidRDefault="001D27FE" w:rsidP="001D27FE">
      <w:pPr>
        <w:jc w:val="center"/>
        <w:rPr>
          <w:rFonts w:ascii="Nutmeg Book" w:hAnsi="Nutmeg Book"/>
          <w:b/>
          <w:sz w:val="20"/>
          <w:szCs w:val="20"/>
        </w:rPr>
      </w:pPr>
      <w:r w:rsidRPr="00527335">
        <w:rPr>
          <w:rFonts w:ascii="Nutmeg Book" w:hAnsi="Nutmeg Book"/>
          <w:b/>
          <w:sz w:val="20"/>
          <w:szCs w:val="20"/>
        </w:rPr>
        <w:t>D E C L A R A C I O N E S:</w:t>
      </w:r>
    </w:p>
    <w:p w:rsidR="001D27FE" w:rsidRPr="00527335" w:rsidRDefault="001D27FE" w:rsidP="001D27FE">
      <w:pPr>
        <w:jc w:val="both"/>
        <w:rPr>
          <w:rFonts w:ascii="Nutmeg Book" w:hAnsi="Nutmeg Book"/>
          <w:sz w:val="20"/>
          <w:szCs w:val="20"/>
        </w:rPr>
      </w:pPr>
    </w:p>
    <w:p w:rsidR="001D27FE" w:rsidRPr="00527335" w:rsidRDefault="001D27FE" w:rsidP="001D27FE">
      <w:pPr>
        <w:overflowPunct w:val="0"/>
        <w:autoSpaceDE w:val="0"/>
        <w:autoSpaceDN w:val="0"/>
        <w:adjustRightInd w:val="0"/>
        <w:jc w:val="both"/>
        <w:textAlignment w:val="baseline"/>
        <w:rPr>
          <w:rFonts w:ascii="Nutmeg Book" w:hAnsi="Nutmeg Book"/>
          <w:sz w:val="20"/>
          <w:szCs w:val="20"/>
        </w:rPr>
      </w:pPr>
      <w:r w:rsidRPr="00527335">
        <w:rPr>
          <w:rFonts w:ascii="Nutmeg Book" w:hAnsi="Nutmeg Book"/>
          <w:b/>
          <w:sz w:val="20"/>
          <w:szCs w:val="20"/>
        </w:rPr>
        <w:t>I.-</w:t>
      </w:r>
      <w:r w:rsidRPr="00527335">
        <w:rPr>
          <w:rFonts w:ascii="Nutmeg Book" w:hAnsi="Nutmeg Book"/>
          <w:sz w:val="20"/>
          <w:szCs w:val="20"/>
        </w:rPr>
        <w:t xml:space="preserve"> Declara el </w:t>
      </w:r>
      <w:r w:rsidRPr="00527335">
        <w:rPr>
          <w:rFonts w:ascii="Nutmeg Book" w:hAnsi="Nutmeg Book" w:cs="Tahoma"/>
          <w:b/>
          <w:sz w:val="20"/>
          <w:szCs w:val="20"/>
        </w:rPr>
        <w:t>XXXX</w:t>
      </w:r>
      <w:r w:rsidRPr="00527335">
        <w:rPr>
          <w:rFonts w:ascii="Nutmeg Book" w:hAnsi="Nutmeg Book"/>
          <w:b/>
          <w:sz w:val="20"/>
          <w:szCs w:val="20"/>
        </w:rPr>
        <w:t>,</w:t>
      </w:r>
      <w:r w:rsidRPr="00527335">
        <w:rPr>
          <w:rFonts w:ascii="Nutmeg Book" w:hAnsi="Nutmeg Book"/>
          <w:sz w:val="20"/>
          <w:szCs w:val="20"/>
        </w:rPr>
        <w:t xml:space="preserve"> que el </w:t>
      </w:r>
      <w:r w:rsidRPr="00527335">
        <w:rPr>
          <w:rFonts w:ascii="Nutmeg Book" w:hAnsi="Nutmeg Book"/>
          <w:b/>
          <w:sz w:val="20"/>
          <w:szCs w:val="20"/>
        </w:rPr>
        <w:t>Sistema de los Servicios de Agua Potable, Drenaje y Alcantarillado de Puerto Vallarta</w:t>
      </w:r>
      <w:r w:rsidRPr="00527335">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D27FE" w:rsidRPr="00527335" w:rsidRDefault="001D27FE" w:rsidP="001D27FE">
      <w:pPr>
        <w:overflowPunct w:val="0"/>
        <w:autoSpaceDE w:val="0"/>
        <w:autoSpaceDN w:val="0"/>
        <w:adjustRightInd w:val="0"/>
        <w:jc w:val="both"/>
        <w:textAlignment w:val="baseline"/>
        <w:rPr>
          <w:rFonts w:ascii="Nutmeg Book" w:hAnsi="Nutmeg Book"/>
          <w:sz w:val="20"/>
          <w:szCs w:val="20"/>
        </w:rPr>
      </w:pPr>
    </w:p>
    <w:p w:rsidR="001D27FE" w:rsidRPr="00527335" w:rsidRDefault="001D27FE" w:rsidP="001D27FE">
      <w:pPr>
        <w:overflowPunct w:val="0"/>
        <w:autoSpaceDE w:val="0"/>
        <w:autoSpaceDN w:val="0"/>
        <w:adjustRightInd w:val="0"/>
        <w:jc w:val="both"/>
        <w:textAlignment w:val="baseline"/>
        <w:rPr>
          <w:rFonts w:ascii="Nutmeg Book" w:hAnsi="Nutmeg Book"/>
          <w:sz w:val="20"/>
          <w:szCs w:val="20"/>
        </w:rPr>
      </w:pPr>
      <w:r w:rsidRPr="00527335">
        <w:rPr>
          <w:rFonts w:ascii="Nutmeg Book" w:hAnsi="Nutmeg Book"/>
          <w:b/>
          <w:sz w:val="20"/>
          <w:szCs w:val="20"/>
        </w:rPr>
        <w:t>II.-</w:t>
      </w:r>
      <w:r w:rsidRPr="00527335">
        <w:rPr>
          <w:rFonts w:ascii="Nutmeg Book" w:hAnsi="Nutmeg Book"/>
          <w:sz w:val="20"/>
          <w:szCs w:val="20"/>
        </w:rPr>
        <w:t xml:space="preserve"> El </w:t>
      </w:r>
      <w:r w:rsidRPr="00527335">
        <w:rPr>
          <w:rFonts w:ascii="Nutmeg Book" w:hAnsi="Nutmeg Book" w:cs="Tahoma"/>
          <w:b/>
          <w:sz w:val="20"/>
          <w:szCs w:val="20"/>
        </w:rPr>
        <w:t>XXXX</w:t>
      </w:r>
      <w:r w:rsidRPr="00527335">
        <w:rPr>
          <w:rFonts w:ascii="Nutmeg Book" w:hAnsi="Nutmeg Book"/>
          <w:b/>
          <w:sz w:val="20"/>
          <w:szCs w:val="20"/>
        </w:rPr>
        <w:t>,</w:t>
      </w:r>
      <w:r w:rsidRPr="00527335">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527335">
        <w:rPr>
          <w:rFonts w:ascii="Nutmeg Book" w:hAnsi="Nutmeg Book" w:cs="Tahoma"/>
          <w:b/>
          <w:sz w:val="20"/>
          <w:szCs w:val="20"/>
        </w:rPr>
        <w:t>XXXX</w:t>
      </w:r>
      <w:r w:rsidRPr="00527335">
        <w:rPr>
          <w:rFonts w:ascii="Nutmeg Book" w:hAnsi="Nutmeg Book"/>
          <w:sz w:val="20"/>
          <w:szCs w:val="20"/>
        </w:rPr>
        <w:t>; por lo que cuenta con las facultades necesarias para suscribir el presente contrato, las cuales no le han sido revocadas ni limitadas de modo alguno.</w:t>
      </w:r>
    </w:p>
    <w:p w:rsidR="001D27FE" w:rsidRPr="00527335" w:rsidRDefault="001D27FE" w:rsidP="001D27FE">
      <w:pPr>
        <w:pStyle w:val="Textoindependiente"/>
        <w:rPr>
          <w:rFonts w:ascii="Nutmeg Book" w:hAnsi="Nutmeg Book"/>
          <w:sz w:val="20"/>
        </w:rPr>
      </w:pPr>
    </w:p>
    <w:p w:rsidR="001D27FE" w:rsidRPr="00527335" w:rsidRDefault="001D27FE" w:rsidP="001D27FE">
      <w:pPr>
        <w:jc w:val="both"/>
        <w:rPr>
          <w:rFonts w:ascii="Nutmeg Book" w:hAnsi="Nutmeg Book" w:cs="Tahoma"/>
          <w:iCs/>
          <w:sz w:val="20"/>
          <w:szCs w:val="20"/>
        </w:rPr>
      </w:pPr>
      <w:r w:rsidRPr="00527335">
        <w:rPr>
          <w:rFonts w:ascii="Nutmeg Book" w:hAnsi="Nutmeg Book" w:cs="Tahoma"/>
          <w:b/>
          <w:sz w:val="20"/>
          <w:szCs w:val="20"/>
        </w:rPr>
        <w:t>III.-</w:t>
      </w:r>
      <w:r w:rsidRPr="00527335">
        <w:rPr>
          <w:rFonts w:ascii="Nutmeg Book" w:hAnsi="Nutmeg Book" w:cs="Tahoma"/>
          <w:sz w:val="20"/>
          <w:szCs w:val="20"/>
        </w:rPr>
        <w:t xml:space="preserv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 xml:space="preserve">manifiesta ser una empresa constituida bajo el amparo de las leyes mexicanas, como consta en </w:t>
      </w:r>
      <w:r w:rsidRPr="00527335">
        <w:rPr>
          <w:rFonts w:ascii="Nutmeg Book" w:hAnsi="Nutmeg Book" w:cs="Tahoma"/>
          <w:b/>
          <w:sz w:val="20"/>
          <w:szCs w:val="20"/>
        </w:rPr>
        <w:t>XXXX</w:t>
      </w:r>
      <w:r w:rsidRPr="00527335">
        <w:rPr>
          <w:rFonts w:ascii="Nutmeg Book" w:hAnsi="Nutmeg Book" w:cs="Tahoma"/>
          <w:sz w:val="20"/>
          <w:szCs w:val="20"/>
        </w:rPr>
        <w:t xml:space="preserve">; igualmente señala que, la empresa que representa tiene por objeto social el </w:t>
      </w:r>
      <w:r w:rsidRPr="00527335">
        <w:rPr>
          <w:rFonts w:ascii="Nutmeg Book" w:hAnsi="Nutmeg Book" w:cs="Tahoma"/>
          <w:b/>
          <w:sz w:val="20"/>
          <w:szCs w:val="20"/>
        </w:rPr>
        <w:t>XXXX</w:t>
      </w:r>
      <w:r w:rsidRPr="00527335">
        <w:rPr>
          <w:rFonts w:ascii="Nutmeg Book" w:hAnsi="Nutmeg Book" w:cs="Tahoma"/>
          <w:sz w:val="20"/>
          <w:szCs w:val="20"/>
        </w:rPr>
        <w:t xml:space="preserve">; que el Registro Federal de Contribuyentes de su representada es </w:t>
      </w:r>
      <w:r w:rsidRPr="00527335">
        <w:rPr>
          <w:rFonts w:ascii="Nutmeg Book" w:hAnsi="Nutmeg Book" w:cs="Tahoma"/>
          <w:b/>
          <w:sz w:val="20"/>
          <w:szCs w:val="20"/>
        </w:rPr>
        <w:t>XXXX</w:t>
      </w:r>
      <w:r w:rsidRPr="00527335">
        <w:rPr>
          <w:rFonts w:ascii="Nutmeg Book" w:hAnsi="Nutmeg Book" w:cs="Tahoma"/>
          <w:iCs/>
          <w:sz w:val="20"/>
          <w:szCs w:val="20"/>
        </w:rPr>
        <w:t xml:space="preserve">, con domicilio fiscal ubicado en </w:t>
      </w:r>
      <w:r w:rsidRPr="00527335">
        <w:rPr>
          <w:rFonts w:ascii="Nutmeg Book" w:hAnsi="Nutmeg Book" w:cs="Tahoma"/>
          <w:b/>
          <w:sz w:val="20"/>
          <w:szCs w:val="20"/>
        </w:rPr>
        <w:t>XXXX</w:t>
      </w:r>
      <w:r w:rsidRPr="00527335">
        <w:rPr>
          <w:rFonts w:ascii="Nutmeg Book" w:hAnsi="Nutmeg Book" w:cs="Tahoma"/>
          <w:iCs/>
          <w:sz w:val="20"/>
          <w:szCs w:val="20"/>
        </w:rPr>
        <w:t>.</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
          <w:sz w:val="20"/>
          <w:szCs w:val="20"/>
        </w:rPr>
      </w:pPr>
      <w:r w:rsidRPr="00527335">
        <w:rPr>
          <w:rFonts w:ascii="Nutmeg Book" w:hAnsi="Nutmeg Book" w:cs="Tahoma"/>
          <w:b/>
          <w:sz w:val="20"/>
          <w:szCs w:val="20"/>
        </w:rPr>
        <w:t>IV.-</w:t>
      </w:r>
      <w:r w:rsidRPr="00527335">
        <w:rPr>
          <w:rFonts w:ascii="Nutmeg Book" w:hAnsi="Nutmeg Book" w:cs="Tahoma"/>
          <w:sz w:val="20"/>
          <w:szCs w:val="20"/>
        </w:rPr>
        <w:t xml:space="preserve"> El</w:t>
      </w:r>
      <w:r w:rsidRPr="00527335">
        <w:rPr>
          <w:rFonts w:ascii="Nutmeg Book" w:hAnsi="Nutmeg Book" w:cs="Tahoma"/>
          <w:b/>
          <w:sz w:val="20"/>
          <w:szCs w:val="20"/>
        </w:rPr>
        <w:t xml:space="preserve"> </w:t>
      </w:r>
      <w:r w:rsidRPr="00527335">
        <w:rPr>
          <w:rFonts w:ascii="Nutmeg Book" w:hAnsi="Nutmeg Book" w:cs="Tahoma"/>
          <w:b/>
          <w:bCs/>
          <w:sz w:val="20"/>
          <w:szCs w:val="20"/>
        </w:rPr>
        <w:t xml:space="preserve">C. </w:t>
      </w:r>
      <w:r w:rsidRPr="00527335">
        <w:rPr>
          <w:rFonts w:ascii="Nutmeg Book" w:hAnsi="Nutmeg Book" w:cs="Tahoma"/>
          <w:b/>
          <w:sz w:val="20"/>
          <w:szCs w:val="20"/>
        </w:rPr>
        <w:t>XXXX,</w:t>
      </w:r>
      <w:r w:rsidRPr="00527335">
        <w:rPr>
          <w:rFonts w:ascii="Nutmeg Book" w:hAnsi="Nutmeg Book" w:cs="Tahoma"/>
          <w:sz w:val="20"/>
          <w:szCs w:val="20"/>
        </w:rPr>
        <w:t xml:space="preserve"> manifiesta ser </w:t>
      </w:r>
      <w:r w:rsidRPr="00527335">
        <w:rPr>
          <w:rFonts w:ascii="Nutmeg Book" w:hAnsi="Nutmeg Book" w:cs="Tahoma"/>
          <w:b/>
          <w:sz w:val="20"/>
          <w:szCs w:val="20"/>
        </w:rPr>
        <w:t>XXXX</w:t>
      </w:r>
      <w:r w:rsidRPr="00527335">
        <w:rPr>
          <w:rFonts w:ascii="Nutmeg Book" w:hAnsi="Nutmeg Book" w:cs="Tahoma"/>
          <w:sz w:val="20"/>
          <w:szCs w:val="20"/>
        </w:rPr>
        <w:t xml:space="preserve"> de </w:t>
      </w:r>
      <w:r w:rsidRPr="00527335">
        <w:rPr>
          <w:rFonts w:ascii="Nutmeg Book" w:hAnsi="Nutmeg Book" w:cs="Tahoma"/>
          <w:b/>
          <w:sz w:val="20"/>
          <w:szCs w:val="20"/>
        </w:rPr>
        <w:t>“XXXX”</w:t>
      </w:r>
      <w:r w:rsidRPr="00527335">
        <w:rPr>
          <w:rFonts w:ascii="Nutmeg Book" w:hAnsi="Nutmeg Book" w:cs="Tahoma"/>
          <w:sz w:val="20"/>
          <w:szCs w:val="20"/>
        </w:rPr>
        <w:t xml:space="preserve"> y lo acredita con </w:t>
      </w:r>
      <w:r w:rsidRPr="00527335">
        <w:rPr>
          <w:rFonts w:ascii="Nutmeg Book" w:hAnsi="Nutmeg Book" w:cs="Tahoma"/>
          <w:b/>
          <w:sz w:val="20"/>
          <w:szCs w:val="20"/>
        </w:rPr>
        <w:t>XXXX</w:t>
      </w:r>
      <w:r w:rsidRPr="00527335">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V.-</w:t>
      </w:r>
      <w:r w:rsidRPr="00527335">
        <w:rPr>
          <w:rFonts w:ascii="Nutmeg Book" w:hAnsi="Nutmeg Book" w:cs="Tahoma"/>
          <w:sz w:val="20"/>
          <w:szCs w:val="20"/>
        </w:rPr>
        <w:t xml:space="preserve"> Manifiesta </w:t>
      </w:r>
      <w:r w:rsidRPr="00527335">
        <w:rPr>
          <w:rFonts w:ascii="Nutmeg Book" w:hAnsi="Nutmeg Book" w:cs="Tahoma"/>
          <w:b/>
          <w:sz w:val="20"/>
          <w:szCs w:val="20"/>
        </w:rPr>
        <w:t>“SEAPAL VALLARTA”</w:t>
      </w:r>
      <w:r w:rsidRPr="00527335">
        <w:rPr>
          <w:rFonts w:ascii="Nutmeg Book" w:hAnsi="Nutmeg Book" w:cs="Tahoma"/>
          <w:sz w:val="20"/>
          <w:szCs w:val="20"/>
        </w:rPr>
        <w:t xml:space="preserve"> que requiere el producto o mercancía que ofrece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referente a </w:t>
      </w:r>
      <w:r w:rsidRPr="00527335">
        <w:rPr>
          <w:rFonts w:ascii="Nutmeg Book" w:hAnsi="Nutmeg Book" w:cs="Tahoma"/>
          <w:b/>
          <w:sz w:val="20"/>
          <w:szCs w:val="20"/>
        </w:rPr>
        <w:t>XXXX</w:t>
      </w:r>
      <w:r w:rsidRPr="00527335">
        <w:rPr>
          <w:rFonts w:ascii="Nutmeg Book" w:hAnsi="Nutmeg Book" w:cs="Tahoma"/>
          <w:sz w:val="20"/>
          <w:szCs w:val="20"/>
        </w:rPr>
        <w:t xml:space="preserve">, de acuerdo a las especificaciones que datan en el Anexo 1 de las Bases de la Licitación Pública Local número SEAPAL </w:t>
      </w:r>
      <w:r w:rsidRPr="00527335">
        <w:rPr>
          <w:rFonts w:ascii="Nutmeg Book" w:hAnsi="Nutmeg Book" w:cs="Tahoma"/>
          <w:b/>
          <w:sz w:val="20"/>
          <w:szCs w:val="20"/>
        </w:rPr>
        <w:t>XXXX</w:t>
      </w:r>
      <w:r w:rsidRPr="00527335">
        <w:rPr>
          <w:rFonts w:ascii="Nutmeg Book" w:hAnsi="Nutmeg Book" w:cs="Tahoma"/>
          <w:sz w:val="20"/>
          <w:szCs w:val="20"/>
        </w:rPr>
        <w:t xml:space="preserve"> y</w:t>
      </w:r>
      <w:r w:rsidRPr="00527335">
        <w:rPr>
          <w:rFonts w:ascii="Nutmeg Book" w:hAnsi="Nutmeg Book" w:cs="Tahoma"/>
          <w:bCs/>
          <w:sz w:val="20"/>
          <w:szCs w:val="20"/>
        </w:rPr>
        <w:t xml:space="preserve"> a las necesidades de </w:t>
      </w:r>
      <w:r w:rsidRPr="00527335">
        <w:rPr>
          <w:rFonts w:ascii="Nutmeg Book" w:hAnsi="Nutmeg Book" w:cs="Tahoma"/>
          <w:b/>
          <w:sz w:val="20"/>
          <w:szCs w:val="20"/>
        </w:rPr>
        <w:t>“SEAPAL VALLARTA</w:t>
      </w:r>
      <w:r w:rsidRPr="00527335">
        <w:rPr>
          <w:rFonts w:ascii="Nutmeg Book" w:hAnsi="Nutmeg Book" w:cs="Tahoma"/>
          <w:sz w:val="20"/>
          <w:szCs w:val="20"/>
        </w:rPr>
        <w:t xml:space="preserve">”; asimismo, manifiesta </w:t>
      </w:r>
      <w:r w:rsidRPr="00527335">
        <w:rPr>
          <w:rFonts w:ascii="Nutmeg Book" w:hAnsi="Nutmeg Book" w:cs="Tahoma"/>
          <w:sz w:val="20"/>
          <w:szCs w:val="20"/>
        </w:rPr>
        <w:lastRenderedPageBreak/>
        <w:t xml:space="preserve">que se aprobó realizar dicha adquisición </w:t>
      </w:r>
      <w:r w:rsidRPr="00527335">
        <w:rPr>
          <w:rFonts w:ascii="Nutmeg Book" w:hAnsi="Nutmeg Book" w:cs="Tahoma"/>
          <w:bCs/>
          <w:iCs/>
          <w:sz w:val="20"/>
          <w:szCs w:val="20"/>
        </w:rPr>
        <w:t xml:space="preserve">a </w:t>
      </w:r>
      <w:r w:rsidRPr="00527335">
        <w:rPr>
          <w:rFonts w:ascii="Nutmeg Book" w:hAnsi="Nutmeg Book" w:cs="Tahoma"/>
          <w:b/>
          <w:sz w:val="20"/>
          <w:szCs w:val="20"/>
        </w:rPr>
        <w:t>XXXX</w:t>
      </w:r>
      <w:r w:rsidRPr="00527335">
        <w:rPr>
          <w:rFonts w:ascii="Nutmeg Book" w:hAnsi="Nutmeg Book" w:cs="Tahoma"/>
          <w:bCs/>
          <w:sz w:val="20"/>
          <w:szCs w:val="20"/>
        </w:rPr>
        <w:t xml:space="preserve"> en </w:t>
      </w:r>
      <w:r w:rsidRPr="00527335">
        <w:rPr>
          <w:rFonts w:ascii="Nutmeg Book" w:hAnsi="Nutmeg Book" w:cs="Tahoma"/>
          <w:b/>
          <w:sz w:val="20"/>
          <w:szCs w:val="20"/>
        </w:rPr>
        <w:t>XXXX</w:t>
      </w:r>
      <w:r w:rsidRPr="00527335">
        <w:rPr>
          <w:rFonts w:ascii="Nutmeg Book" w:hAnsi="Nutmeg Book" w:cs="Tahoma"/>
          <w:bCs/>
          <w:sz w:val="20"/>
          <w:szCs w:val="20"/>
        </w:rPr>
        <w:t xml:space="preserve"> celebrada el </w:t>
      </w:r>
      <w:r w:rsidRPr="00527335">
        <w:rPr>
          <w:rFonts w:ascii="Nutmeg Book" w:hAnsi="Nutmeg Book" w:cs="Tahoma"/>
          <w:b/>
          <w:sz w:val="20"/>
          <w:szCs w:val="20"/>
        </w:rPr>
        <w:t>XXXX</w:t>
      </w:r>
      <w:r w:rsidRPr="00527335">
        <w:rPr>
          <w:rFonts w:ascii="Nutmeg Book" w:hAnsi="Nutmeg Book" w:cs="Tahoma"/>
          <w:bCs/>
          <w:sz w:val="20"/>
          <w:szCs w:val="20"/>
        </w:rPr>
        <w:t xml:space="preserve">, mediante </w:t>
      </w:r>
      <w:r w:rsidRPr="00527335">
        <w:rPr>
          <w:rFonts w:ascii="Nutmeg Book" w:hAnsi="Nutmeg Book" w:cs="Tahoma"/>
          <w:sz w:val="20"/>
          <w:szCs w:val="20"/>
        </w:rPr>
        <w:t xml:space="preserve">Licitación Pública </w:t>
      </w:r>
      <w:r w:rsidRPr="00527335">
        <w:rPr>
          <w:rFonts w:ascii="Nutmeg Book" w:hAnsi="Nutmeg Book" w:cs="Tahoma"/>
          <w:b/>
          <w:sz w:val="20"/>
          <w:szCs w:val="20"/>
        </w:rPr>
        <w:t>XXXX</w:t>
      </w:r>
      <w:r w:rsidRPr="00527335">
        <w:rPr>
          <w:rFonts w:ascii="Nutmeg Book" w:hAnsi="Nutmeg Book" w:cs="Tahoma"/>
          <w:bCs/>
          <w:sz w:val="20"/>
          <w:szCs w:val="20"/>
        </w:rPr>
        <w:t>.</w:t>
      </w:r>
    </w:p>
    <w:p w:rsidR="001D27FE" w:rsidRPr="00527335" w:rsidRDefault="001D27FE" w:rsidP="001D27FE">
      <w:pPr>
        <w:jc w:val="both"/>
        <w:rPr>
          <w:rFonts w:ascii="Nutmeg Book" w:hAnsi="Nutmeg Book"/>
          <w:sz w:val="20"/>
          <w:szCs w:val="20"/>
        </w:rPr>
      </w:pPr>
      <w:r w:rsidRPr="00527335">
        <w:rPr>
          <w:rFonts w:ascii="Nutmeg Book" w:hAnsi="Nutmeg Book" w:cs="Arial"/>
          <w:sz w:val="20"/>
          <w:szCs w:val="20"/>
        </w:rPr>
        <w:tab/>
      </w:r>
    </w:p>
    <w:p w:rsidR="001D27FE" w:rsidRPr="00527335" w:rsidRDefault="001D27FE" w:rsidP="001D27FE">
      <w:pPr>
        <w:jc w:val="center"/>
        <w:rPr>
          <w:rFonts w:ascii="Nutmeg Book" w:hAnsi="Nutmeg Book" w:cs="Tahoma"/>
          <w:b/>
          <w:iCs/>
          <w:sz w:val="20"/>
          <w:szCs w:val="20"/>
        </w:rPr>
      </w:pPr>
      <w:r w:rsidRPr="00527335">
        <w:rPr>
          <w:rFonts w:ascii="Nutmeg Book" w:hAnsi="Nutmeg Book" w:cs="Tahoma"/>
          <w:b/>
          <w:iCs/>
          <w:sz w:val="20"/>
          <w:szCs w:val="20"/>
        </w:rPr>
        <w:t>C L A U S U L A S:</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PRIMERA</w:t>
      </w:r>
      <w:r w:rsidRPr="00527335">
        <w:rPr>
          <w:rFonts w:ascii="Nutmeg Book" w:hAnsi="Nutmeg Book" w:cs="Tahoma"/>
          <w:sz w:val="20"/>
          <w:szCs w:val="20"/>
        </w:rPr>
        <w:t xml:space="preserve">.- El </w:t>
      </w:r>
      <w:r w:rsidRPr="00527335">
        <w:rPr>
          <w:rFonts w:ascii="Nutmeg Book" w:hAnsi="Nutmeg Book" w:cs="Tahoma"/>
          <w:b/>
          <w:sz w:val="20"/>
          <w:szCs w:val="20"/>
        </w:rPr>
        <w:t>“SEAPAL VALLARTA”</w:t>
      </w:r>
      <w:r w:rsidRPr="00527335">
        <w:rPr>
          <w:rFonts w:ascii="Nutmeg Book" w:hAnsi="Nutmeg Book" w:cs="Tahoma"/>
          <w:sz w:val="20"/>
          <w:szCs w:val="20"/>
        </w:rPr>
        <w:t xml:space="preserve">, contrata a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quien se obliga a realizar</w:t>
      </w:r>
      <w:r w:rsidRPr="00527335">
        <w:rPr>
          <w:rFonts w:ascii="Nutmeg Book" w:hAnsi="Nutmeg Book" w:cs="Tahoma"/>
          <w:b/>
          <w:sz w:val="20"/>
          <w:szCs w:val="20"/>
        </w:rPr>
        <w:t xml:space="preserve"> XXXX</w:t>
      </w:r>
      <w:r w:rsidRPr="00527335">
        <w:rPr>
          <w:rFonts w:ascii="Nutmeg Book" w:hAnsi="Nutmeg Book" w:cs="Tahoma"/>
          <w:sz w:val="20"/>
          <w:szCs w:val="20"/>
        </w:rPr>
        <w:t>, de acuerdo con las especificaciones al Anexo 1 de las Bases</w:t>
      </w:r>
      <w:r w:rsidRPr="00527335">
        <w:rPr>
          <w:rFonts w:ascii="Nutmeg Book" w:hAnsi="Nutmeg Book" w:cs="Tahoma"/>
          <w:bCs/>
          <w:sz w:val="20"/>
          <w:szCs w:val="20"/>
        </w:rPr>
        <w:t xml:space="preserve"> de la Licitación Pública </w:t>
      </w:r>
      <w:r w:rsidRPr="00527335">
        <w:rPr>
          <w:rFonts w:ascii="Nutmeg Book" w:hAnsi="Nutmeg Book" w:cs="Tahoma"/>
          <w:b/>
          <w:sz w:val="20"/>
          <w:szCs w:val="20"/>
        </w:rPr>
        <w:t>XXXX</w:t>
      </w:r>
      <w:r w:rsidRPr="00527335">
        <w:rPr>
          <w:rFonts w:ascii="Nutmeg Book" w:hAnsi="Nutmeg Book" w:cs="Tahoma"/>
          <w:sz w:val="20"/>
          <w:szCs w:val="20"/>
        </w:rPr>
        <w:t xml:space="preserve"> documento que se anexa al presente contrato en </w:t>
      </w:r>
      <w:r w:rsidRPr="00527335">
        <w:rPr>
          <w:rFonts w:ascii="Nutmeg Book" w:hAnsi="Nutmeg Book" w:cs="Tahoma"/>
          <w:b/>
          <w:sz w:val="20"/>
          <w:szCs w:val="20"/>
        </w:rPr>
        <w:t>XXXX</w:t>
      </w:r>
      <w:r w:rsidRPr="00527335">
        <w:rPr>
          <w:rFonts w:ascii="Nutmeg Book" w:hAnsi="Nutmeg Book" w:cs="Tahoma"/>
          <w:sz w:val="20"/>
          <w:szCs w:val="20"/>
        </w:rPr>
        <w:t xml:space="preserve"> fojas y </w:t>
      </w:r>
      <w:r w:rsidRPr="00527335">
        <w:rPr>
          <w:rFonts w:ascii="Nutmeg Book" w:hAnsi="Nutmeg Book" w:cs="Tahoma"/>
          <w:bCs/>
          <w:sz w:val="20"/>
          <w:szCs w:val="20"/>
        </w:rPr>
        <w:t xml:space="preserve">a las especificaciones y necesidades de </w:t>
      </w:r>
      <w:r w:rsidRPr="00527335">
        <w:rPr>
          <w:rFonts w:ascii="Nutmeg Book" w:hAnsi="Nutmeg Book" w:cs="Tahoma"/>
          <w:b/>
          <w:sz w:val="20"/>
          <w:szCs w:val="20"/>
        </w:rPr>
        <w:t>“SEAPAL VALLARTA</w:t>
      </w:r>
      <w:r w:rsidRPr="00527335">
        <w:rPr>
          <w:rFonts w:ascii="Nutmeg Book" w:hAnsi="Nutmeg Book" w:cs="Tahoma"/>
          <w:sz w:val="20"/>
          <w:szCs w:val="20"/>
        </w:rPr>
        <w:t>”.</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Cs/>
          <w:sz w:val="20"/>
          <w:szCs w:val="20"/>
        </w:rPr>
      </w:pPr>
      <w:r w:rsidRPr="00527335">
        <w:rPr>
          <w:rFonts w:ascii="Nutmeg Book" w:hAnsi="Nutmeg Book" w:cs="Tahoma"/>
          <w:sz w:val="20"/>
          <w:szCs w:val="20"/>
        </w:rPr>
        <w:t>El precio pactado por el</w:t>
      </w:r>
      <w:r w:rsidRPr="00527335">
        <w:rPr>
          <w:rFonts w:ascii="Nutmeg Book" w:hAnsi="Nutmeg Book" w:cs="Tahoma"/>
          <w:b/>
          <w:sz w:val="20"/>
          <w:szCs w:val="20"/>
        </w:rPr>
        <w:t xml:space="preserve"> XXXX</w:t>
      </w:r>
      <w:r w:rsidRPr="00527335">
        <w:rPr>
          <w:rFonts w:ascii="Nutmeg Book" w:hAnsi="Nutmeg Book" w:cs="Tahoma"/>
          <w:sz w:val="20"/>
          <w:szCs w:val="20"/>
        </w:rPr>
        <w:t xml:space="preserve"> es la cantidad de </w:t>
      </w:r>
      <w:r w:rsidRPr="00527335">
        <w:rPr>
          <w:rFonts w:ascii="Nutmeg Book" w:hAnsi="Nutmeg Book" w:cs="Tahoma"/>
          <w:b/>
          <w:sz w:val="20"/>
          <w:szCs w:val="20"/>
        </w:rPr>
        <w:t>$ XXXX</w:t>
      </w:r>
      <w:r w:rsidRPr="00527335">
        <w:rPr>
          <w:rFonts w:ascii="Nutmeg Book" w:hAnsi="Nutmeg Book" w:cs="Tahoma"/>
          <w:sz w:val="20"/>
          <w:szCs w:val="20"/>
        </w:rPr>
        <w:t xml:space="preserve">, más el Impuesto al Valor Agregado que consiste en la cantidad de </w:t>
      </w:r>
      <w:r w:rsidRPr="00527335">
        <w:rPr>
          <w:rFonts w:ascii="Nutmeg Book" w:hAnsi="Nutmeg Book" w:cs="Tahoma"/>
          <w:b/>
          <w:sz w:val="20"/>
          <w:szCs w:val="20"/>
        </w:rPr>
        <w:t>$ XXXX</w:t>
      </w:r>
      <w:r w:rsidRPr="00527335">
        <w:rPr>
          <w:rFonts w:ascii="Nutmeg Book" w:hAnsi="Nutmeg Book" w:cs="Tahoma"/>
          <w:sz w:val="20"/>
          <w:szCs w:val="20"/>
        </w:rPr>
        <w:t>, lo cual da una cantidad de</w:t>
      </w:r>
      <w:r w:rsidRPr="00527335">
        <w:rPr>
          <w:rFonts w:ascii="Nutmeg Book" w:hAnsi="Nutmeg Book" w:cs="Tahoma"/>
          <w:b/>
          <w:sz w:val="20"/>
          <w:szCs w:val="20"/>
        </w:rPr>
        <w:t xml:space="preserve"> $ XXXX IVA incluido; </w:t>
      </w:r>
      <w:r w:rsidRPr="00527335">
        <w:rPr>
          <w:rFonts w:ascii="Nutmeg Book" w:hAnsi="Nutmeg Book" w:cs="Tahoma"/>
          <w:bCs/>
          <w:sz w:val="20"/>
          <w:szCs w:val="20"/>
        </w:rPr>
        <w:t>esto, de conformidad con el siguiente recuadro:</w:t>
      </w:r>
    </w:p>
    <w:p w:rsidR="001D27FE" w:rsidRPr="00527335" w:rsidRDefault="001D27FE" w:rsidP="001D27FE">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1D27FE" w:rsidRPr="00527335" w:rsidTr="008B64C8">
        <w:trPr>
          <w:trHeight w:val="383"/>
        </w:trPr>
        <w:tc>
          <w:tcPr>
            <w:tcW w:w="688" w:type="pct"/>
            <w:tcBorders>
              <w:bottom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BIEN O SERVICIO</w:t>
            </w:r>
          </w:p>
        </w:tc>
        <w:tc>
          <w:tcPr>
            <w:tcW w:w="1881" w:type="pct"/>
            <w:tcBorders>
              <w:bottom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ESPECIFICACION</w:t>
            </w:r>
          </w:p>
        </w:tc>
        <w:tc>
          <w:tcPr>
            <w:tcW w:w="746" w:type="pct"/>
            <w:tcBorders>
              <w:bottom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CANTIDAD</w:t>
            </w:r>
          </w:p>
        </w:tc>
        <w:tc>
          <w:tcPr>
            <w:tcW w:w="777" w:type="pct"/>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PRECIO UNITARIO</w:t>
            </w:r>
          </w:p>
        </w:tc>
        <w:tc>
          <w:tcPr>
            <w:tcW w:w="908" w:type="pct"/>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IMPORTE</w:t>
            </w:r>
          </w:p>
        </w:tc>
      </w:tr>
      <w:tr w:rsidR="001D27FE" w:rsidRPr="00527335" w:rsidTr="008B64C8">
        <w:tc>
          <w:tcPr>
            <w:tcW w:w="688"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1881"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746"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777"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908" w:type="pct"/>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 XXXX</w:t>
            </w:r>
          </w:p>
        </w:tc>
      </w:tr>
      <w:tr w:rsidR="001D27FE" w:rsidRPr="00527335" w:rsidTr="008B64C8">
        <w:tc>
          <w:tcPr>
            <w:tcW w:w="688" w:type="pct"/>
            <w:tcBorders>
              <w:top w:val="single" w:sz="4" w:space="0" w:color="auto"/>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77" w:type="pct"/>
            <w:tcBorders>
              <w:left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SUB TOTAL</w:t>
            </w:r>
          </w:p>
        </w:tc>
        <w:tc>
          <w:tcPr>
            <w:tcW w:w="908" w:type="pct"/>
          </w:tcPr>
          <w:p w:rsidR="001D27FE" w:rsidRPr="00527335" w:rsidRDefault="001D27FE" w:rsidP="008B64C8">
            <w:pPr>
              <w:jc w:val="center"/>
              <w:rPr>
                <w:rFonts w:ascii="Nutmeg Book" w:hAnsi="Nutmeg Book"/>
              </w:rPr>
            </w:pPr>
            <w:r w:rsidRPr="00527335">
              <w:rPr>
                <w:rFonts w:ascii="Nutmeg Book" w:hAnsi="Nutmeg Book" w:cs="Tahoma"/>
                <w:b/>
                <w:sz w:val="20"/>
                <w:szCs w:val="20"/>
              </w:rPr>
              <w:t>$ XXXX</w:t>
            </w:r>
          </w:p>
        </w:tc>
      </w:tr>
      <w:tr w:rsidR="001D27FE" w:rsidRPr="00527335" w:rsidTr="008B64C8">
        <w:tc>
          <w:tcPr>
            <w:tcW w:w="688"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1881"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46"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77" w:type="pct"/>
            <w:tcBorders>
              <w:left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I.V.A.</w:t>
            </w:r>
          </w:p>
        </w:tc>
        <w:tc>
          <w:tcPr>
            <w:tcW w:w="908" w:type="pct"/>
          </w:tcPr>
          <w:p w:rsidR="001D27FE" w:rsidRPr="00527335" w:rsidRDefault="001D27FE" w:rsidP="008B64C8">
            <w:pPr>
              <w:jc w:val="center"/>
              <w:rPr>
                <w:rFonts w:ascii="Nutmeg Book" w:hAnsi="Nutmeg Book"/>
              </w:rPr>
            </w:pPr>
            <w:r w:rsidRPr="00527335">
              <w:rPr>
                <w:rFonts w:ascii="Nutmeg Book" w:hAnsi="Nutmeg Book" w:cs="Tahoma"/>
                <w:b/>
                <w:sz w:val="20"/>
                <w:szCs w:val="20"/>
              </w:rPr>
              <w:t>$ XXXX</w:t>
            </w:r>
          </w:p>
        </w:tc>
      </w:tr>
      <w:tr w:rsidR="001D27FE" w:rsidRPr="00527335" w:rsidTr="008B64C8">
        <w:tc>
          <w:tcPr>
            <w:tcW w:w="688"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1881"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46"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77" w:type="pct"/>
            <w:tcBorders>
              <w:left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TOTAL</w:t>
            </w:r>
          </w:p>
        </w:tc>
        <w:tc>
          <w:tcPr>
            <w:tcW w:w="908" w:type="pct"/>
          </w:tcPr>
          <w:p w:rsidR="001D27FE" w:rsidRPr="00527335" w:rsidRDefault="001D27FE" w:rsidP="008B64C8">
            <w:pPr>
              <w:jc w:val="center"/>
              <w:rPr>
                <w:rFonts w:ascii="Nutmeg Book" w:hAnsi="Nutmeg Book"/>
              </w:rPr>
            </w:pPr>
            <w:r w:rsidRPr="00527335">
              <w:rPr>
                <w:rFonts w:ascii="Nutmeg Book" w:hAnsi="Nutmeg Book" w:cs="Tahoma"/>
                <w:b/>
                <w:sz w:val="20"/>
                <w:szCs w:val="20"/>
              </w:rPr>
              <w:t>$ XXXX</w:t>
            </w:r>
          </w:p>
        </w:tc>
      </w:tr>
    </w:tbl>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
          <w:sz w:val="20"/>
          <w:szCs w:val="20"/>
        </w:rPr>
      </w:pPr>
      <w:r w:rsidRPr="00527335">
        <w:rPr>
          <w:rFonts w:ascii="Nutmeg Book" w:hAnsi="Nutmeg Book" w:cs="Tahoma"/>
          <w:b/>
          <w:sz w:val="20"/>
          <w:szCs w:val="20"/>
        </w:rPr>
        <w:t>El producto deberá contener las siguientes especificaciones:</w:t>
      </w:r>
    </w:p>
    <w:p w:rsidR="001D27FE" w:rsidRPr="00527335" w:rsidRDefault="001D27FE" w:rsidP="001D27FE">
      <w:pPr>
        <w:jc w:val="both"/>
        <w:rPr>
          <w:rFonts w:ascii="Nutmeg Book" w:hAnsi="Nutmeg Book" w:cs="Tahoma"/>
          <w:b/>
          <w:sz w:val="20"/>
          <w:szCs w:val="20"/>
        </w:rPr>
      </w:pPr>
      <w:r w:rsidRPr="00527335">
        <w:rPr>
          <w:rFonts w:ascii="Nutmeg Book" w:hAnsi="Nutmeg Book" w:cs="Tahoma"/>
          <w:b/>
          <w:sz w:val="20"/>
          <w:szCs w:val="20"/>
        </w:rPr>
        <w:t>XXXX</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SEGUNDA.-</w:t>
      </w:r>
      <w:r w:rsidRPr="00527335">
        <w:rPr>
          <w:rFonts w:ascii="Nutmeg Book" w:hAnsi="Nutmeg Book" w:cs="Tahoma"/>
          <w:sz w:val="20"/>
          <w:szCs w:val="20"/>
        </w:rPr>
        <w:t xml:space="preserv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 xml:space="preserve">proporcionará </w:t>
      </w:r>
      <w:r w:rsidRPr="00527335">
        <w:rPr>
          <w:rFonts w:ascii="Nutmeg Book" w:hAnsi="Nutmeg Book" w:cs="Tahoma"/>
          <w:b/>
          <w:sz w:val="20"/>
          <w:szCs w:val="20"/>
        </w:rPr>
        <w:t>XXXX</w:t>
      </w:r>
      <w:r w:rsidRPr="00527335">
        <w:rPr>
          <w:rFonts w:ascii="Nutmeg Book" w:hAnsi="Nutmeg Book" w:cs="Tahoma"/>
          <w:sz w:val="20"/>
          <w:szCs w:val="20"/>
        </w:rPr>
        <w:t xml:space="preserve">, de conformidad con las indicaciones que </w:t>
      </w:r>
      <w:r w:rsidRPr="00527335">
        <w:rPr>
          <w:rFonts w:ascii="Nutmeg Book" w:hAnsi="Nutmeg Book" w:cs="Tahoma"/>
          <w:b/>
          <w:sz w:val="20"/>
          <w:szCs w:val="20"/>
        </w:rPr>
        <w:t>“SEAPAL VALLARTA”</w:t>
      </w:r>
      <w:r w:rsidRPr="00527335">
        <w:rPr>
          <w:rFonts w:ascii="Nutmeg Book" w:hAnsi="Nutmeg Book" w:cs="Tahoma"/>
          <w:sz w:val="20"/>
          <w:szCs w:val="20"/>
        </w:rPr>
        <w:t xml:space="preserve"> realice a través de su Director General, su Gerente Administrativo o del departamento encargado de las Adquisiciones y Almacén en el organismo.</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“SEAPAL VALLARTA”</w:t>
      </w:r>
      <w:r w:rsidRPr="00527335">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a su vez se compromete a entregar el producto en tiempo y forma, tomando las medidas de seguridad necesarias.</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
          <w:sz w:val="20"/>
          <w:szCs w:val="20"/>
        </w:rPr>
      </w:pPr>
      <w:r w:rsidRPr="00527335">
        <w:rPr>
          <w:rFonts w:ascii="Nutmeg Book" w:hAnsi="Nutmeg Book" w:cs="Tahoma"/>
          <w:sz w:val="20"/>
          <w:szCs w:val="20"/>
        </w:rPr>
        <w:t xml:space="preserve">Todas las erogaciones por cumplimiento de este contrato que realice </w:t>
      </w:r>
      <w:r w:rsidRPr="00527335">
        <w:rPr>
          <w:rFonts w:ascii="Nutmeg Book" w:hAnsi="Nutmeg Book" w:cs="Tahoma"/>
          <w:b/>
          <w:sz w:val="20"/>
          <w:szCs w:val="20"/>
        </w:rPr>
        <w:t>“SEAPAL VALLARTA”</w:t>
      </w:r>
      <w:r w:rsidRPr="00527335">
        <w:rPr>
          <w:rFonts w:ascii="Nutmeg Book" w:hAnsi="Nutmeg Book" w:cs="Tahoma"/>
          <w:sz w:val="20"/>
          <w:szCs w:val="20"/>
        </w:rPr>
        <w:t xml:space="preserve">, serán de hasta una cantidad total de </w:t>
      </w:r>
      <w:r w:rsidRPr="00527335">
        <w:rPr>
          <w:rFonts w:ascii="Nutmeg Book" w:hAnsi="Nutmeg Book" w:cs="Tahoma"/>
          <w:b/>
          <w:sz w:val="20"/>
          <w:szCs w:val="20"/>
        </w:rPr>
        <w:t>XXXX</w:t>
      </w:r>
      <w:r w:rsidRPr="00527335">
        <w:rPr>
          <w:rFonts w:ascii="Nutmeg Book" w:hAnsi="Nutmeg Book" w:cs="Tahoma"/>
          <w:sz w:val="20"/>
          <w:szCs w:val="20"/>
        </w:rPr>
        <w:t xml:space="preserve"> IVA incluido.</w:t>
      </w:r>
    </w:p>
    <w:p w:rsidR="001D27FE" w:rsidRPr="00527335" w:rsidRDefault="001D27FE" w:rsidP="001D27FE">
      <w:pPr>
        <w:jc w:val="both"/>
        <w:rPr>
          <w:rFonts w:ascii="Nutmeg Book" w:hAnsi="Nutmeg Book" w:cs="Tahoma"/>
          <w:sz w:val="20"/>
          <w:szCs w:val="20"/>
        </w:rPr>
      </w:pPr>
    </w:p>
    <w:p w:rsidR="001D27FE" w:rsidRPr="00527335" w:rsidRDefault="001D27FE" w:rsidP="001D27FE">
      <w:pPr>
        <w:pStyle w:val="Textoindependiente21"/>
        <w:rPr>
          <w:rFonts w:ascii="Nutmeg Book" w:hAnsi="Nutmeg Book" w:cs="Tahoma"/>
          <w:sz w:val="20"/>
        </w:rPr>
      </w:pPr>
      <w:r w:rsidRPr="00527335">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27335">
        <w:rPr>
          <w:rFonts w:ascii="Nutmeg Book" w:hAnsi="Nutmeg Book" w:cs="Tahoma"/>
          <w:b/>
          <w:sz w:val="20"/>
        </w:rPr>
        <w:t>“SEAPAL VALLARTA”</w:t>
      </w:r>
      <w:r w:rsidRPr="00527335">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27335">
        <w:rPr>
          <w:rFonts w:ascii="Nutmeg Book" w:hAnsi="Nutmeg Book" w:cs="Tahoma"/>
          <w:b/>
          <w:sz w:val="20"/>
        </w:rPr>
        <w:t>SEAPAL VALLARTA”</w:t>
      </w:r>
      <w:r w:rsidRPr="00527335">
        <w:rPr>
          <w:rFonts w:ascii="Nutmeg Book" w:hAnsi="Nutmeg Book" w:cs="Tahoma"/>
          <w:sz w:val="20"/>
        </w:rPr>
        <w:t xml:space="preserve">. </w:t>
      </w:r>
    </w:p>
    <w:p w:rsidR="001D27FE" w:rsidRPr="00527335" w:rsidRDefault="001D27FE" w:rsidP="001D27FE">
      <w:pPr>
        <w:pStyle w:val="Textoindependiente21"/>
        <w:rPr>
          <w:rFonts w:ascii="Nutmeg Book" w:hAnsi="Nutmeg Book" w:cs="Tahoma"/>
          <w:sz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sz w:val="20"/>
          <w:szCs w:val="20"/>
        </w:rPr>
        <w:t xml:space="preserve">Las cantidades estipuladas incluyen gastos, expensas y demás erogaciones necesarias para la prestación del servicio, por lo que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w:t>
      </w:r>
      <w:r w:rsidRPr="00527335">
        <w:rPr>
          <w:rFonts w:ascii="Nutmeg Book" w:hAnsi="Nutmeg Book" w:cs="Tahoma"/>
          <w:sz w:val="20"/>
          <w:szCs w:val="20"/>
        </w:rPr>
        <w:lastRenderedPageBreak/>
        <w:t xml:space="preserve">libera a </w:t>
      </w:r>
      <w:r w:rsidRPr="00527335">
        <w:rPr>
          <w:rFonts w:ascii="Nutmeg Book" w:hAnsi="Nutmeg Book" w:cs="Tahoma"/>
          <w:b/>
          <w:sz w:val="20"/>
          <w:szCs w:val="20"/>
        </w:rPr>
        <w:t>“SEAPAL VALLARTA”</w:t>
      </w:r>
      <w:r w:rsidRPr="00527335">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TERCERA.-</w:t>
      </w:r>
      <w:r w:rsidRPr="00527335">
        <w:rPr>
          <w:rFonts w:ascii="Nutmeg Book" w:hAnsi="Nutmeg Book" w:cs="Tahoma"/>
          <w:sz w:val="20"/>
          <w:szCs w:val="20"/>
        </w:rPr>
        <w:t xml:space="preserv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 xml:space="preserve">se compromete a que la transportación de los productos materia de este contrato correrá por cuenta y riesgo de </w:t>
      </w:r>
      <w:r w:rsidRPr="00527335">
        <w:rPr>
          <w:rFonts w:ascii="Nutmeg Book" w:hAnsi="Nutmeg Book" w:cs="Tahoma"/>
          <w:b/>
          <w:sz w:val="20"/>
          <w:szCs w:val="20"/>
        </w:rPr>
        <w:t>“</w:t>
      </w:r>
      <w:r w:rsidRPr="00527335">
        <w:rPr>
          <w:rFonts w:ascii="Nutmeg Book" w:hAnsi="Nutmeg Book" w:cs="Arial"/>
          <w:b/>
          <w:bCs/>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responsabilizándose en que estos sean entregados en el lugar y el plazo pactado en el pedido y/o contrato.</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Cs/>
          <w:sz w:val="20"/>
          <w:szCs w:val="20"/>
        </w:rPr>
      </w:pPr>
      <w:r w:rsidRPr="00527335">
        <w:rPr>
          <w:rFonts w:ascii="Nutmeg Book" w:hAnsi="Nutmeg Book" w:cs="Tahoma"/>
          <w:sz w:val="20"/>
          <w:szCs w:val="20"/>
        </w:rPr>
        <w:t xml:space="preserve">El producto se suministrara de conformidad con las especificaciones de </w:t>
      </w:r>
      <w:r w:rsidRPr="00527335">
        <w:rPr>
          <w:rFonts w:ascii="Nutmeg Book" w:hAnsi="Nutmeg Book" w:cs="Tahoma"/>
          <w:b/>
          <w:sz w:val="20"/>
          <w:szCs w:val="20"/>
        </w:rPr>
        <w:t>“SEAPAL VALLARTA”</w:t>
      </w:r>
      <w:r w:rsidRPr="00527335">
        <w:rPr>
          <w:rFonts w:ascii="Nutmeg Book" w:hAnsi="Nutmeg Book" w:cs="Tahoma"/>
          <w:bCs/>
          <w:sz w:val="20"/>
          <w:szCs w:val="20"/>
        </w:rPr>
        <w:t>.</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Arial"/>
          <w:b/>
          <w:bCs/>
          <w:sz w:val="20"/>
          <w:szCs w:val="20"/>
          <w:lang w:val="es-ES_tradnl"/>
        </w:rPr>
        <w:t>CUARTA.-</w:t>
      </w:r>
      <w:r w:rsidRPr="00527335">
        <w:rPr>
          <w:rFonts w:ascii="Nutmeg Book" w:hAnsi="Nutmeg Book" w:cs="Arial"/>
          <w:bCs/>
          <w:sz w:val="20"/>
          <w:szCs w:val="20"/>
          <w:lang w:val="es-ES_tradnl"/>
        </w:rPr>
        <w:t xml:space="preserve"> </w:t>
      </w:r>
      <w:r w:rsidRPr="00527335">
        <w:rPr>
          <w:rFonts w:ascii="Nutmeg Book" w:hAnsi="Nutmeg Book" w:cs="Tahoma"/>
          <w:sz w:val="20"/>
          <w:szCs w:val="20"/>
        </w:rPr>
        <w:t xml:space="preserve">Las bases del concurso SEAPAL N° </w:t>
      </w:r>
      <w:r w:rsidRPr="00527335">
        <w:rPr>
          <w:rFonts w:ascii="Nutmeg Book" w:hAnsi="Nutmeg Book" w:cs="Tahoma"/>
          <w:b/>
          <w:sz w:val="20"/>
          <w:szCs w:val="20"/>
        </w:rPr>
        <w:t>XXXX</w:t>
      </w:r>
      <w:r w:rsidRPr="00527335">
        <w:rPr>
          <w:rFonts w:ascii="Nutmeg Book" w:hAnsi="Nutmeg Book" w:cs="Tahoma"/>
          <w:bCs/>
          <w:sz w:val="20"/>
          <w:szCs w:val="20"/>
        </w:rPr>
        <w:t xml:space="preserve"> con sus anexos, </w:t>
      </w:r>
      <w:r w:rsidRPr="00527335">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1D27FE" w:rsidRPr="00527335" w:rsidRDefault="001D27FE" w:rsidP="001D27FE">
      <w:pPr>
        <w:jc w:val="both"/>
        <w:rPr>
          <w:rFonts w:ascii="Nutmeg Book" w:hAnsi="Nutmeg Book" w:cs="Tahoma"/>
          <w:sz w:val="20"/>
          <w:szCs w:val="20"/>
        </w:rPr>
      </w:pPr>
    </w:p>
    <w:p w:rsidR="001D27FE" w:rsidRPr="00527335" w:rsidRDefault="001D27FE" w:rsidP="001D27FE">
      <w:pPr>
        <w:pStyle w:val="Textoindependiente"/>
        <w:rPr>
          <w:rFonts w:ascii="Nutmeg Book" w:hAnsi="Nutmeg Book" w:cs="Arial"/>
          <w:b/>
          <w:sz w:val="20"/>
        </w:rPr>
      </w:pPr>
      <w:r w:rsidRPr="00527335">
        <w:rPr>
          <w:rFonts w:ascii="Nutmeg Book" w:hAnsi="Nutmeg Book" w:cs="Arial"/>
          <w:b/>
          <w:bCs/>
          <w:sz w:val="20"/>
        </w:rPr>
        <w:t xml:space="preserve">QUINTA.- “EL </w:t>
      </w:r>
      <w:r w:rsidRPr="00527335">
        <w:rPr>
          <w:rFonts w:ascii="Nutmeg Book" w:hAnsi="Nutmeg Book" w:cs="Tahoma"/>
          <w:b/>
          <w:sz w:val="20"/>
        </w:rPr>
        <w:t>ADJUDICADO</w:t>
      </w:r>
      <w:r w:rsidRPr="00527335">
        <w:rPr>
          <w:rFonts w:ascii="Nutmeg Book" w:hAnsi="Nutmeg Book" w:cs="Arial"/>
          <w:b/>
          <w:bCs/>
          <w:sz w:val="20"/>
        </w:rPr>
        <w:t xml:space="preserve">” </w:t>
      </w:r>
      <w:r w:rsidRPr="00527335">
        <w:rPr>
          <w:rFonts w:ascii="Nutmeg Book" w:hAnsi="Nutmeg Book" w:cs="Arial"/>
          <w:sz w:val="20"/>
        </w:rPr>
        <w:t xml:space="preserve">deberá constituir una garantía a favor de </w:t>
      </w:r>
      <w:r w:rsidRPr="00527335">
        <w:rPr>
          <w:rFonts w:ascii="Nutmeg Book" w:hAnsi="Nutmeg Book" w:cs="Arial"/>
          <w:b/>
          <w:sz w:val="20"/>
        </w:rPr>
        <w:t xml:space="preserve">“SEAPAL VALLARTA” </w:t>
      </w:r>
      <w:r w:rsidRPr="00527335">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527335">
        <w:rPr>
          <w:rFonts w:ascii="Nutmeg Book" w:hAnsi="Nutmeg Book" w:cs="Arial"/>
          <w:b/>
          <w:sz w:val="20"/>
        </w:rPr>
        <w:t>“SEAPAL VALLARTA”</w:t>
      </w:r>
      <w:r w:rsidRPr="00527335">
        <w:rPr>
          <w:rFonts w:ascii="Nutmeg Book" w:hAnsi="Nutmeg Book" w:cs="Arial"/>
          <w:sz w:val="20"/>
        </w:rPr>
        <w:t xml:space="preserve">, de no presentar la garantía no se entregará el contrato. </w:t>
      </w:r>
      <w:r w:rsidRPr="00527335">
        <w:rPr>
          <w:rFonts w:ascii="Nutmeg Book" w:hAnsi="Nutmeg Book" w:cs="Arial"/>
          <w:b/>
          <w:sz w:val="20"/>
        </w:rPr>
        <w:t xml:space="preserve">“EL </w:t>
      </w:r>
      <w:r w:rsidRPr="00527335">
        <w:rPr>
          <w:rFonts w:ascii="Nutmeg Book" w:hAnsi="Nutmeg Book" w:cs="Tahoma"/>
          <w:b/>
          <w:sz w:val="20"/>
        </w:rPr>
        <w:t>ADJUDICADO</w:t>
      </w:r>
      <w:r w:rsidRPr="00527335">
        <w:rPr>
          <w:rFonts w:ascii="Nutmeg Book" w:hAnsi="Nutmeg Book" w:cs="Arial"/>
          <w:b/>
          <w:sz w:val="20"/>
        </w:rPr>
        <w:t xml:space="preserve">”, </w:t>
      </w:r>
      <w:r w:rsidRPr="00527335">
        <w:rPr>
          <w:rFonts w:ascii="Nutmeg Book" w:hAnsi="Nutmeg Book" w:cs="Arial"/>
          <w:sz w:val="20"/>
        </w:rPr>
        <w:t xml:space="preserve">tiene la opción de garantizar a través de fianza, ésta deberá ser expedida por una afianzadora nacional y contener el texto del </w:t>
      </w:r>
      <w:r w:rsidRPr="00527335">
        <w:rPr>
          <w:rFonts w:ascii="Nutmeg Book" w:hAnsi="Nutmeg Book" w:cs="Arial"/>
          <w:b/>
          <w:sz w:val="20"/>
        </w:rPr>
        <w:t xml:space="preserve">Anexo 7 </w:t>
      </w:r>
      <w:r w:rsidRPr="00527335">
        <w:rPr>
          <w:rFonts w:ascii="Nutmeg Book" w:hAnsi="Nutmeg Book" w:cs="Arial"/>
          <w:sz w:val="20"/>
        </w:rPr>
        <w:t xml:space="preserve">de las bases del concurso, mismo que forma parte integral de éste instrumento. </w:t>
      </w:r>
      <w:r w:rsidRPr="00527335">
        <w:rPr>
          <w:rFonts w:ascii="Nutmeg Book" w:hAnsi="Nutmeg Book" w:cs="Arial"/>
          <w:b/>
          <w:sz w:val="20"/>
        </w:rPr>
        <w:t xml:space="preserve"> </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sz w:val="20"/>
          <w:szCs w:val="20"/>
        </w:rPr>
        <w:t>SEXTA.-</w:t>
      </w:r>
      <w:r w:rsidRPr="00527335">
        <w:rPr>
          <w:rFonts w:ascii="Nutmeg Book" w:hAnsi="Nutmeg Book" w:cs="Tahoma"/>
          <w:sz w:val="20"/>
          <w:szCs w:val="20"/>
        </w:rPr>
        <w:t xml:space="preserve"> El presente contrato comenzará a surtir efectos a partir del </w:t>
      </w:r>
      <w:r w:rsidRPr="00527335">
        <w:rPr>
          <w:rFonts w:ascii="Nutmeg Book" w:hAnsi="Nutmeg Book" w:cs="Tahoma"/>
          <w:b/>
          <w:sz w:val="20"/>
          <w:szCs w:val="20"/>
        </w:rPr>
        <w:t>XXXX</w:t>
      </w:r>
      <w:r w:rsidRPr="00527335">
        <w:rPr>
          <w:rFonts w:ascii="Nutmeg Book" w:hAnsi="Nutmeg Book" w:cs="Tahoma"/>
          <w:sz w:val="20"/>
          <w:szCs w:val="20"/>
        </w:rPr>
        <w:t xml:space="preserve"> al </w:t>
      </w:r>
      <w:r w:rsidRPr="00527335">
        <w:rPr>
          <w:rFonts w:ascii="Nutmeg Book" w:hAnsi="Nutmeg Book" w:cs="Tahoma"/>
          <w:b/>
          <w:sz w:val="20"/>
          <w:szCs w:val="20"/>
        </w:rPr>
        <w:t>XXXX</w:t>
      </w:r>
      <w:r w:rsidRPr="00527335">
        <w:rPr>
          <w:rFonts w:ascii="Nutmeg Book" w:hAnsi="Nutmeg Book" w:cs="Tahoma"/>
          <w:sz w:val="20"/>
          <w:szCs w:val="20"/>
        </w:rPr>
        <w:t xml:space="preserve"> o hasta que ese entregue el total del suministro del presente acto jurídico.  </w:t>
      </w:r>
      <w:r w:rsidRPr="00527335">
        <w:rPr>
          <w:rFonts w:ascii="Nutmeg Book" w:hAnsi="Nutmeg Book"/>
          <w:sz w:val="20"/>
          <w:szCs w:val="20"/>
        </w:rPr>
        <w:t>Vencido el plazo del contrato no se entenderá por prorrogado.</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jc w:val="both"/>
        <w:rPr>
          <w:rFonts w:ascii="Nutmeg Book" w:hAnsi="Nutmeg Book" w:cs="Tahoma"/>
          <w:iCs/>
          <w:sz w:val="20"/>
          <w:szCs w:val="20"/>
        </w:rPr>
      </w:pPr>
      <w:r w:rsidRPr="00527335">
        <w:rPr>
          <w:rFonts w:ascii="Nutmeg Book" w:hAnsi="Nutmeg Book" w:cs="Tahoma"/>
          <w:iCs/>
          <w:sz w:val="20"/>
          <w:szCs w:val="20"/>
        </w:rPr>
        <w:t xml:space="preserve">A pesar de lo anterior, el contrato no se perfeccionará ni surtirá efectos sino hasta que </w:t>
      </w:r>
      <w:r w:rsidRPr="00527335">
        <w:rPr>
          <w:rFonts w:ascii="Nutmeg Book" w:hAnsi="Nutmeg Book" w:cs="Arial"/>
          <w:b/>
          <w:bCs/>
          <w:sz w:val="20"/>
          <w:szCs w:val="20"/>
        </w:rPr>
        <w:t xml:space="preserve">“EL </w:t>
      </w:r>
      <w:r w:rsidRPr="00527335">
        <w:rPr>
          <w:rFonts w:ascii="Nutmeg Book" w:hAnsi="Nutmeg Book" w:cs="Tahoma"/>
          <w:b/>
          <w:sz w:val="20"/>
        </w:rPr>
        <w:t>ADJUDICADO</w:t>
      </w:r>
      <w:r w:rsidRPr="00527335">
        <w:rPr>
          <w:rFonts w:ascii="Nutmeg Book" w:hAnsi="Nutmeg Book" w:cs="Arial"/>
          <w:b/>
          <w:bCs/>
          <w:sz w:val="20"/>
          <w:szCs w:val="20"/>
        </w:rPr>
        <w:t>”</w:t>
      </w:r>
      <w:r w:rsidRPr="00527335">
        <w:rPr>
          <w:rFonts w:ascii="Nutmeg Book" w:hAnsi="Nutmeg Book" w:cs="Tahoma"/>
          <w:iCs/>
          <w:sz w:val="20"/>
          <w:szCs w:val="20"/>
        </w:rPr>
        <w:t xml:space="preserve"> entregué a </w:t>
      </w:r>
      <w:r w:rsidRPr="00527335">
        <w:rPr>
          <w:rFonts w:ascii="Nutmeg Book" w:hAnsi="Nutmeg Book" w:cs="Tahoma"/>
          <w:b/>
          <w:sz w:val="20"/>
          <w:szCs w:val="20"/>
        </w:rPr>
        <w:t>“SEAPAL VALLARTA”</w:t>
      </w:r>
      <w:r w:rsidRPr="00527335">
        <w:rPr>
          <w:rFonts w:ascii="Nutmeg Book" w:hAnsi="Nutmeg Book"/>
          <w:sz w:val="20"/>
          <w:szCs w:val="20"/>
        </w:rPr>
        <w:t xml:space="preserve"> </w:t>
      </w:r>
      <w:r w:rsidRPr="00527335">
        <w:rPr>
          <w:rFonts w:ascii="Nutmeg Book" w:hAnsi="Nutmeg Book" w:cs="Tahoma"/>
          <w:iCs/>
          <w:sz w:val="20"/>
          <w:szCs w:val="20"/>
        </w:rPr>
        <w:t xml:space="preserve">la </w:t>
      </w:r>
      <w:r w:rsidRPr="00527335">
        <w:rPr>
          <w:rFonts w:ascii="Nutmeg Book" w:hAnsi="Nutmeg Book"/>
          <w:sz w:val="20"/>
          <w:szCs w:val="20"/>
        </w:rPr>
        <w:t>opinión de cumplimiento de obligaciones fiscales</w:t>
      </w:r>
      <w:r w:rsidRPr="00527335">
        <w:rPr>
          <w:rFonts w:ascii="Nutmeg Book" w:hAnsi="Nutmeg Book" w:cs="Tahoma"/>
          <w:iCs/>
          <w:sz w:val="20"/>
          <w:szCs w:val="20"/>
        </w:rPr>
        <w:t xml:space="preserve"> y de seguridad social </w:t>
      </w:r>
      <w:r w:rsidRPr="00527335">
        <w:rPr>
          <w:rFonts w:ascii="Nutmeg Book" w:hAnsi="Nutmeg Book"/>
          <w:sz w:val="20"/>
          <w:szCs w:val="20"/>
        </w:rPr>
        <w:t>vigente, que contempla el artículo 32-D del Código Fiscal de la Federación.</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1D27FE" w:rsidRPr="00527335" w:rsidRDefault="001D27FE" w:rsidP="001D27FE">
      <w:pPr>
        <w:pStyle w:val="Textoindependiente"/>
        <w:rPr>
          <w:rFonts w:ascii="Nutmeg Book" w:hAnsi="Nutmeg Book" w:cs="Tahoma"/>
          <w:b/>
          <w:bCs/>
          <w:sz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SÉPTIMA</w:t>
      </w:r>
      <w:r w:rsidRPr="00527335">
        <w:rPr>
          <w:rFonts w:ascii="Nutmeg Book" w:hAnsi="Nutmeg Book" w:cs="Tahoma"/>
          <w:sz w:val="20"/>
          <w:szCs w:val="20"/>
        </w:rPr>
        <w:t xml:space="preserve">.- </w:t>
      </w:r>
      <w:r w:rsidRPr="00527335">
        <w:rPr>
          <w:rFonts w:ascii="Nutmeg Book" w:hAnsi="Nutmeg Book"/>
          <w:sz w:val="20"/>
          <w:szCs w:val="20"/>
        </w:rPr>
        <w:t xml:space="preserve">Se aplicara a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D27FE" w:rsidRPr="00527335" w:rsidRDefault="001D27FE" w:rsidP="001D27F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27FE" w:rsidRPr="00527335" w:rsidTr="008B64C8">
        <w:trPr>
          <w:trHeight w:val="285"/>
          <w:jc w:val="center"/>
        </w:trPr>
        <w:tc>
          <w:tcPr>
            <w:tcW w:w="1574" w:type="pct"/>
          </w:tcPr>
          <w:p w:rsidR="001D27FE" w:rsidRPr="00527335" w:rsidRDefault="001D27FE" w:rsidP="008B64C8">
            <w:pPr>
              <w:jc w:val="center"/>
              <w:rPr>
                <w:rFonts w:ascii="Nutmeg Book" w:hAnsi="Nutmeg Book"/>
                <w:b/>
                <w:sz w:val="20"/>
                <w:szCs w:val="20"/>
              </w:rPr>
            </w:pPr>
            <w:r w:rsidRPr="00527335">
              <w:rPr>
                <w:rFonts w:ascii="Nutmeg Book" w:hAnsi="Nutmeg Book"/>
                <w:b/>
                <w:sz w:val="20"/>
                <w:szCs w:val="20"/>
              </w:rPr>
              <w:t>DIAS HÁBILES DE ATRASO</w:t>
            </w:r>
          </w:p>
        </w:tc>
        <w:tc>
          <w:tcPr>
            <w:tcW w:w="3426" w:type="pct"/>
            <w:shd w:val="clear" w:color="auto" w:fill="auto"/>
          </w:tcPr>
          <w:p w:rsidR="001D27FE" w:rsidRPr="00527335" w:rsidRDefault="001D27FE" w:rsidP="008B64C8">
            <w:pPr>
              <w:jc w:val="center"/>
              <w:rPr>
                <w:rFonts w:ascii="Nutmeg Book" w:hAnsi="Nutmeg Book"/>
                <w:b/>
                <w:sz w:val="20"/>
                <w:szCs w:val="20"/>
              </w:rPr>
            </w:pPr>
            <w:r w:rsidRPr="00527335">
              <w:rPr>
                <w:rFonts w:ascii="Nutmeg Book" w:hAnsi="Nutmeg Book"/>
                <w:b/>
                <w:sz w:val="20"/>
                <w:szCs w:val="20"/>
              </w:rPr>
              <w:t>PORCENTAJE DE LA SANCION</w:t>
            </w:r>
          </w:p>
        </w:tc>
      </w:tr>
      <w:tr w:rsidR="001D27FE" w:rsidRPr="00527335" w:rsidTr="008B64C8">
        <w:trPr>
          <w:trHeight w:val="290"/>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lastRenderedPageBreak/>
              <w:t>DE 01 HASTA 05</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3 %</w:t>
            </w:r>
          </w:p>
        </w:tc>
      </w:tr>
      <w:tr w:rsidR="001D27FE" w:rsidRPr="00527335" w:rsidTr="008B64C8">
        <w:trPr>
          <w:trHeight w:val="256"/>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DE 06 HASTA 10</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6 %</w:t>
            </w:r>
          </w:p>
        </w:tc>
      </w:tr>
      <w:tr w:rsidR="001D27FE" w:rsidRPr="00527335" w:rsidTr="008B64C8">
        <w:trPr>
          <w:trHeight w:val="217"/>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 xml:space="preserve">DE 11 HASTA 15 </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10 %</w:t>
            </w:r>
          </w:p>
        </w:tc>
      </w:tr>
      <w:tr w:rsidR="001D27FE" w:rsidRPr="00527335" w:rsidTr="008B64C8">
        <w:trPr>
          <w:trHeight w:val="320"/>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16 EN ADELANTE</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 xml:space="preserve">El 10% y se cancelara el contrato a criterio de </w:t>
            </w:r>
            <w:r w:rsidRPr="00527335">
              <w:rPr>
                <w:rFonts w:ascii="Nutmeg Book" w:hAnsi="Nutmeg Book"/>
                <w:b/>
                <w:sz w:val="20"/>
                <w:szCs w:val="20"/>
              </w:rPr>
              <w:t>“SEAPAL VALLARTA”.</w:t>
            </w:r>
          </w:p>
        </w:tc>
      </w:tr>
    </w:tbl>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sz w:val="20"/>
          <w:szCs w:val="20"/>
        </w:rPr>
        <w:t>Esto, sin perjuicio de las demás consecuencias derivadas del incumplimiento.</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b/>
          <w:sz w:val="20"/>
          <w:szCs w:val="20"/>
        </w:rPr>
      </w:pPr>
      <w:r w:rsidRPr="00527335">
        <w:rPr>
          <w:rFonts w:ascii="Nutmeg Book" w:hAnsi="Nutmeg Book" w:cs="Tahoma"/>
          <w:b/>
          <w:bCs/>
          <w:sz w:val="20"/>
          <w:szCs w:val="20"/>
        </w:rPr>
        <w:t>OCTAVA</w:t>
      </w:r>
      <w:r w:rsidRPr="00527335">
        <w:rPr>
          <w:rFonts w:ascii="Nutmeg Book" w:hAnsi="Nutmeg Book" w:cs="Tahoma"/>
          <w:sz w:val="20"/>
          <w:szCs w:val="20"/>
        </w:rPr>
        <w:t xml:space="preserve">.- </w:t>
      </w:r>
      <w:r w:rsidRPr="00527335">
        <w:rPr>
          <w:rFonts w:ascii="Nutmeg Book" w:hAnsi="Nutmeg Book"/>
          <w:sz w:val="20"/>
          <w:szCs w:val="20"/>
        </w:rPr>
        <w:t>Los derechos y obligaciones que se deriven del contrato, no podrán cederse en forma parcial o total a favor de otra Persona Física o Jurídica</w:t>
      </w:r>
      <w:r w:rsidRPr="00527335">
        <w:rPr>
          <w:rFonts w:ascii="Nutmeg Book" w:hAnsi="Nutmeg Book"/>
          <w:b/>
          <w:sz w:val="20"/>
          <w:szCs w:val="20"/>
        </w:rPr>
        <w:t>.</w:t>
      </w:r>
    </w:p>
    <w:p w:rsidR="001D27FE" w:rsidRPr="00527335" w:rsidRDefault="001D27FE" w:rsidP="001D27FE">
      <w:pPr>
        <w:jc w:val="both"/>
        <w:rPr>
          <w:rFonts w:ascii="Nutmeg Book" w:hAnsi="Nutmeg Book"/>
          <w:b/>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NOVENA</w:t>
      </w:r>
      <w:r w:rsidRPr="00527335">
        <w:rPr>
          <w:rFonts w:ascii="Nutmeg Book" w:hAnsi="Nutmeg Book" w:cs="Tahoma"/>
          <w:sz w:val="20"/>
          <w:szCs w:val="20"/>
        </w:rPr>
        <w:t xml:space="preserv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asumirá la responsabilidad total, en caso de que al suministrar los bienes y/o servicios a </w:t>
      </w:r>
      <w:r w:rsidRPr="00527335">
        <w:rPr>
          <w:rFonts w:ascii="Nutmeg Book" w:hAnsi="Nutmeg Book"/>
          <w:b/>
          <w:sz w:val="20"/>
          <w:szCs w:val="20"/>
        </w:rPr>
        <w:t>“SEAPAL VALLARTA”</w:t>
      </w:r>
      <w:r w:rsidRPr="00527335">
        <w:rPr>
          <w:rFonts w:ascii="Nutmeg Book" w:hAnsi="Nutmeg Book"/>
          <w:sz w:val="20"/>
          <w:szCs w:val="20"/>
        </w:rPr>
        <w:t xml:space="preserve"> infrinja los derechos de terceros sobre patentes, marcas o derechos de autor.</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DÉCIMA</w:t>
      </w:r>
      <w:r w:rsidRPr="00527335">
        <w:rPr>
          <w:rFonts w:ascii="Nutmeg Book" w:hAnsi="Nutmeg Book" w:cs="Tahoma"/>
          <w:sz w:val="20"/>
          <w:szCs w:val="20"/>
        </w:rPr>
        <w:t xml:space="preserve">.- En caso de detectarse defectos o incumplimiento en las especificaciones solicitadas en el contrato y/o en las bases, </w:t>
      </w:r>
      <w:r w:rsidRPr="00527335">
        <w:rPr>
          <w:rFonts w:ascii="Nutmeg Book" w:hAnsi="Nutmeg Book"/>
          <w:b/>
          <w:sz w:val="20"/>
          <w:szCs w:val="20"/>
        </w:rPr>
        <w:t xml:space="preserve">“SEAPAL VALLARTA” </w:t>
      </w:r>
      <w:r w:rsidRPr="00527335">
        <w:rPr>
          <w:rFonts w:ascii="Nutmeg Book" w:hAnsi="Nutmeg Book"/>
          <w:sz w:val="20"/>
          <w:szCs w:val="20"/>
        </w:rPr>
        <w:t>procederá al rechazo de los bienes y/o servicios.</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sz w:val="20"/>
          <w:szCs w:val="20"/>
        </w:rPr>
        <w:t>Se entiende como no entregados los bienes y/o servicios en términos del supuesto señalado en el párrafo anterior.</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queda obligado ante </w:t>
      </w:r>
      <w:r w:rsidRPr="00527335">
        <w:rPr>
          <w:rFonts w:ascii="Nutmeg Book" w:hAnsi="Nutmeg Book"/>
          <w:b/>
          <w:sz w:val="20"/>
          <w:szCs w:val="20"/>
        </w:rPr>
        <w:t>“SEAPAL VALLARTA”</w:t>
      </w:r>
      <w:r w:rsidRPr="00527335">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D27FE" w:rsidRPr="00527335" w:rsidRDefault="001D27FE" w:rsidP="001D27FE">
      <w:pPr>
        <w:jc w:val="both"/>
        <w:rPr>
          <w:rFonts w:ascii="Nutmeg Book" w:hAnsi="Nutmeg Book"/>
          <w:b/>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DÉCIMA PRIMERA</w:t>
      </w:r>
      <w:r w:rsidRPr="00527335">
        <w:rPr>
          <w:rFonts w:ascii="Nutmeg Book" w:hAnsi="Nutmeg Book" w:cs="Tahoma"/>
          <w:sz w:val="20"/>
          <w:szCs w:val="20"/>
        </w:rPr>
        <w:t>.-</w:t>
      </w:r>
      <w:r w:rsidRPr="00527335">
        <w:rPr>
          <w:rFonts w:ascii="Nutmeg Book" w:hAnsi="Nutmeg Book"/>
          <w:sz w:val="20"/>
          <w:szCs w:val="20"/>
        </w:rPr>
        <w:t xml:space="preserve">Se podrán efectuar visitas a las instalaciones de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cs="Arial"/>
          <w:sz w:val="20"/>
          <w:szCs w:val="20"/>
        </w:rPr>
      </w:pPr>
      <w:r w:rsidRPr="00527335">
        <w:rPr>
          <w:rFonts w:ascii="Nutmeg Book" w:hAnsi="Nutmeg Book" w:cs="Tahoma"/>
          <w:b/>
          <w:bCs/>
          <w:sz w:val="20"/>
          <w:szCs w:val="20"/>
        </w:rPr>
        <w:t>DÉCIMA SEGUNDA</w:t>
      </w:r>
      <w:r w:rsidRPr="00527335">
        <w:rPr>
          <w:rFonts w:ascii="Nutmeg Book" w:hAnsi="Nutmeg Book" w:cs="Tahoma"/>
          <w:sz w:val="20"/>
          <w:szCs w:val="20"/>
        </w:rPr>
        <w:t xml:space="preserv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 xml:space="preserve">” </w:t>
      </w:r>
      <w:r w:rsidRPr="00527335">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27335">
        <w:rPr>
          <w:rFonts w:ascii="Nutmeg Book" w:hAnsi="Nutmeg Book"/>
          <w:b/>
          <w:sz w:val="20"/>
          <w:szCs w:val="20"/>
        </w:rPr>
        <w:t>“SEAPAL VALLARTA”</w:t>
      </w:r>
      <w:r w:rsidRPr="00527335">
        <w:rPr>
          <w:rFonts w:ascii="Nutmeg Book" w:hAnsi="Nutmeg Book"/>
          <w:sz w:val="20"/>
          <w:szCs w:val="20"/>
        </w:rPr>
        <w:t>; por lo que, en caso de que algún</w:t>
      </w:r>
      <w:r w:rsidRPr="00527335">
        <w:rPr>
          <w:rFonts w:ascii="Nutmeg Book" w:hAnsi="Nutmeg Book" w:cs="Arial"/>
          <w:sz w:val="20"/>
          <w:szCs w:val="20"/>
        </w:rPr>
        <w:t xml:space="preserve"> empleado de </w:t>
      </w: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w:t>
      </w:r>
      <w:r w:rsidRPr="00527335">
        <w:rPr>
          <w:rFonts w:ascii="Nutmeg Book" w:hAnsi="Nutmeg Book" w:cs="Arial"/>
          <w:sz w:val="20"/>
          <w:szCs w:val="20"/>
        </w:rPr>
        <w:t xml:space="preserve">  demande a </w:t>
      </w:r>
      <w:r w:rsidRPr="00527335">
        <w:rPr>
          <w:rFonts w:ascii="Nutmeg Book" w:hAnsi="Nutmeg Book" w:cs="Arial"/>
          <w:b/>
          <w:sz w:val="20"/>
          <w:szCs w:val="20"/>
        </w:rPr>
        <w:t>“SEAPAL VALLARTA”</w:t>
      </w:r>
      <w:r w:rsidRPr="00527335">
        <w:rPr>
          <w:rFonts w:ascii="Nutmeg Book" w:hAnsi="Nutmeg Book" w:cs="Arial"/>
          <w:sz w:val="20"/>
          <w:szCs w:val="20"/>
        </w:rPr>
        <w:t xml:space="preserve"> por la responsabilidad solidaria, </w:t>
      </w: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w:t>
      </w:r>
      <w:r w:rsidRPr="00527335">
        <w:rPr>
          <w:rFonts w:ascii="Nutmeg Book" w:hAnsi="Nutmeg Book" w:cs="Arial"/>
          <w:sz w:val="20"/>
          <w:szCs w:val="20"/>
        </w:rPr>
        <w:t xml:space="preserve"> deberá pagar a </w:t>
      </w:r>
      <w:r w:rsidRPr="00527335">
        <w:rPr>
          <w:rFonts w:ascii="Nutmeg Book" w:hAnsi="Nutmeg Book" w:cs="Arial"/>
          <w:b/>
          <w:sz w:val="20"/>
          <w:szCs w:val="20"/>
        </w:rPr>
        <w:t>“SEAPAL VALLARTA”</w:t>
      </w:r>
      <w:r w:rsidRPr="00527335">
        <w:rPr>
          <w:rFonts w:ascii="Nutmeg Book" w:hAnsi="Nutmeg Book" w:cs="Arial"/>
          <w:sz w:val="20"/>
          <w:szCs w:val="20"/>
        </w:rPr>
        <w:t xml:space="preserve"> las cantidades que se eroguen por dicho motivo.</w:t>
      </w:r>
    </w:p>
    <w:p w:rsidR="001D27FE" w:rsidRPr="00527335" w:rsidRDefault="001D27FE" w:rsidP="001D27FE">
      <w:pPr>
        <w:pStyle w:val="Textoindependiente"/>
        <w:rPr>
          <w:rFonts w:ascii="Nutmeg Book" w:hAnsi="Nutmeg Book"/>
          <w:b/>
          <w:bCs/>
          <w:caps/>
          <w:sz w:val="20"/>
        </w:rPr>
      </w:pPr>
    </w:p>
    <w:p w:rsidR="001D27FE" w:rsidRPr="00527335" w:rsidRDefault="001D27FE" w:rsidP="001D27FE">
      <w:pPr>
        <w:pStyle w:val="Textoindependiente"/>
        <w:rPr>
          <w:rFonts w:ascii="Nutmeg Book" w:hAnsi="Nutmeg Book" w:cs="Tahoma"/>
          <w:sz w:val="20"/>
        </w:rPr>
      </w:pPr>
      <w:r w:rsidRPr="00527335">
        <w:rPr>
          <w:rFonts w:ascii="Nutmeg Book" w:hAnsi="Nutmeg Book"/>
          <w:b/>
          <w:bCs/>
          <w:caps/>
          <w:sz w:val="20"/>
        </w:rPr>
        <w:t>DéCIMA tercera.-</w:t>
      </w:r>
      <w:r w:rsidRPr="00527335">
        <w:rPr>
          <w:rFonts w:ascii="Nutmeg Book" w:hAnsi="Nutmeg Book" w:cs="Arial"/>
          <w:b/>
          <w:sz w:val="20"/>
        </w:rPr>
        <w:t xml:space="preserve"> </w:t>
      </w:r>
      <w:r w:rsidRPr="00527335">
        <w:rPr>
          <w:rFonts w:ascii="Nutmeg Book" w:hAnsi="Nutmeg Book" w:cs="Tahoma"/>
          <w:b/>
          <w:bCs/>
          <w:sz w:val="20"/>
        </w:rPr>
        <w:t xml:space="preserve">“EL </w:t>
      </w:r>
      <w:r w:rsidRPr="00527335">
        <w:rPr>
          <w:rFonts w:ascii="Nutmeg Book" w:hAnsi="Nutmeg Book" w:cs="Tahoma"/>
          <w:b/>
          <w:sz w:val="20"/>
        </w:rPr>
        <w:t>ADJUDICADO</w:t>
      </w:r>
      <w:r w:rsidRPr="00527335">
        <w:rPr>
          <w:rFonts w:ascii="Nutmeg Book" w:hAnsi="Nutmeg Book" w:cs="Tahoma"/>
          <w:b/>
          <w:bCs/>
          <w:sz w:val="20"/>
        </w:rPr>
        <w:t>”</w:t>
      </w:r>
      <w:r w:rsidRPr="00527335">
        <w:rPr>
          <w:rFonts w:ascii="Nutmeg Book" w:hAnsi="Nutmeg Book" w:cs="Tahoma"/>
          <w:sz w:val="20"/>
        </w:rPr>
        <w:t xml:space="preserve"> libera al </w:t>
      </w:r>
      <w:r w:rsidRPr="00527335">
        <w:rPr>
          <w:rFonts w:ascii="Nutmeg Book" w:hAnsi="Nutmeg Book" w:cs="Tahoma"/>
          <w:b/>
          <w:bCs/>
          <w:sz w:val="20"/>
        </w:rPr>
        <w:t>“SEAPAL VALLARTA”</w:t>
      </w:r>
      <w:r w:rsidRPr="00527335">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1D27FE" w:rsidRPr="00527335" w:rsidRDefault="001D27FE" w:rsidP="001D27FE">
      <w:pPr>
        <w:pStyle w:val="Textoindependiente"/>
        <w:rPr>
          <w:rFonts w:ascii="Nutmeg Book" w:hAnsi="Nutmeg Book" w:cs="Tahoma"/>
          <w:sz w:val="20"/>
        </w:rPr>
      </w:pPr>
    </w:p>
    <w:p w:rsidR="001D27FE" w:rsidRPr="00527335" w:rsidRDefault="001D27FE" w:rsidP="001D27FE">
      <w:pPr>
        <w:pStyle w:val="Textoindependiente2"/>
        <w:tabs>
          <w:tab w:val="left" w:pos="851"/>
        </w:tabs>
        <w:rPr>
          <w:rFonts w:ascii="Nutmeg Book" w:hAnsi="Nutmeg Book" w:cs="Arial"/>
          <w:b w:val="0"/>
          <w:sz w:val="20"/>
        </w:rPr>
      </w:pPr>
      <w:r w:rsidRPr="00527335">
        <w:rPr>
          <w:rFonts w:ascii="Nutmeg Book" w:hAnsi="Nutmeg Book" w:cs="Arial"/>
          <w:caps w:val="0"/>
          <w:sz w:val="20"/>
        </w:rPr>
        <w:t xml:space="preserve">“EL </w:t>
      </w:r>
      <w:r w:rsidRPr="00527335">
        <w:rPr>
          <w:rFonts w:ascii="Nutmeg Book" w:hAnsi="Nutmeg Book" w:cs="Tahoma"/>
          <w:sz w:val="20"/>
        </w:rPr>
        <w:t>ADJUDICADO</w:t>
      </w:r>
      <w:r w:rsidRPr="00527335">
        <w:rPr>
          <w:rFonts w:ascii="Nutmeg Book" w:hAnsi="Nutmeg Book" w:cs="Arial"/>
          <w:caps w:val="0"/>
          <w:sz w:val="20"/>
        </w:rPr>
        <w:t>”</w:t>
      </w:r>
      <w:r w:rsidRPr="00527335">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527335">
        <w:rPr>
          <w:rFonts w:ascii="Nutmeg Book" w:hAnsi="Nutmeg Book" w:cs="Arial"/>
          <w:b w:val="0"/>
          <w:caps w:val="0"/>
          <w:sz w:val="20"/>
        </w:rPr>
        <w:lastRenderedPageBreak/>
        <w:t>suministrados.  si el tercero demandara a “</w:t>
      </w:r>
      <w:r w:rsidRPr="00527335">
        <w:rPr>
          <w:rFonts w:ascii="Nutmeg Book" w:hAnsi="Nutmeg Book" w:cs="Arial"/>
          <w:caps w:val="0"/>
          <w:sz w:val="20"/>
        </w:rPr>
        <w:t>SEAPAL VALLARTA</w:t>
      </w:r>
      <w:r w:rsidRPr="00527335">
        <w:rPr>
          <w:rFonts w:ascii="Nutmeg Book" w:hAnsi="Nutmeg Book" w:cs="Arial"/>
          <w:b w:val="0"/>
          <w:caps w:val="0"/>
          <w:sz w:val="20"/>
        </w:rPr>
        <w:t>” y se condenare al pago de una suma, “</w:t>
      </w:r>
      <w:r w:rsidRPr="00527335">
        <w:rPr>
          <w:rFonts w:ascii="Nutmeg Book" w:hAnsi="Nutmeg Book" w:cs="Arial"/>
          <w:caps w:val="0"/>
          <w:sz w:val="20"/>
        </w:rPr>
        <w:t xml:space="preserve">EL </w:t>
      </w:r>
      <w:r w:rsidRPr="00527335">
        <w:rPr>
          <w:rFonts w:ascii="Nutmeg Book" w:hAnsi="Nutmeg Book" w:cs="Tahoma"/>
          <w:sz w:val="20"/>
        </w:rPr>
        <w:t>ADJUDICADO</w:t>
      </w:r>
      <w:r w:rsidRPr="00527335">
        <w:rPr>
          <w:rFonts w:ascii="Nutmeg Book" w:hAnsi="Nutmeg Book" w:cs="Arial"/>
          <w:b w:val="0"/>
          <w:caps w:val="0"/>
          <w:sz w:val="20"/>
        </w:rPr>
        <w:t>” la restituirá de forma inmediata con el correspondiente recargo de los intereses calculados a la tasa máxima de interés convencional.</w:t>
      </w:r>
    </w:p>
    <w:p w:rsidR="001D27FE" w:rsidRPr="00527335" w:rsidRDefault="001D27FE" w:rsidP="001D27FE">
      <w:pPr>
        <w:pStyle w:val="Textoindependiente"/>
        <w:rPr>
          <w:rFonts w:ascii="Nutmeg Book" w:hAnsi="Nutmeg Book" w:cs="Tahoma"/>
          <w:sz w:val="20"/>
        </w:rPr>
      </w:pPr>
    </w:p>
    <w:p w:rsidR="001D27FE" w:rsidRPr="00527335" w:rsidRDefault="001D27FE" w:rsidP="001D27FE">
      <w:pPr>
        <w:pStyle w:val="Textoindependiente2"/>
        <w:tabs>
          <w:tab w:val="left" w:pos="851"/>
        </w:tabs>
        <w:rPr>
          <w:rFonts w:ascii="Nutmeg Book" w:hAnsi="Nutmeg Book" w:cs="Arial"/>
          <w:b w:val="0"/>
          <w:sz w:val="20"/>
        </w:rPr>
      </w:pPr>
      <w:r w:rsidRPr="00527335">
        <w:rPr>
          <w:rFonts w:ascii="Nutmeg Book" w:hAnsi="Nutmeg Book"/>
          <w:b w:val="0"/>
          <w:bCs/>
          <w:caps w:val="0"/>
          <w:sz w:val="20"/>
        </w:rPr>
        <w:t>“</w:t>
      </w:r>
      <w:r w:rsidRPr="00527335">
        <w:rPr>
          <w:rFonts w:ascii="Nutmeg Book" w:hAnsi="Nutmeg Book"/>
          <w:bCs/>
          <w:caps w:val="0"/>
          <w:sz w:val="20"/>
        </w:rPr>
        <w:t>SEAPAL VALLARTA</w:t>
      </w:r>
      <w:r w:rsidRPr="00527335">
        <w:rPr>
          <w:rFonts w:ascii="Nutmeg Book" w:hAnsi="Nutmeg Book"/>
          <w:b w:val="0"/>
          <w:bCs/>
          <w:caps w:val="0"/>
          <w:sz w:val="20"/>
        </w:rPr>
        <w:t>” le podrá requerir a “</w:t>
      </w:r>
      <w:r w:rsidRPr="00527335">
        <w:rPr>
          <w:rFonts w:ascii="Nutmeg Book" w:hAnsi="Nutmeg Book"/>
          <w:bCs/>
          <w:caps w:val="0"/>
          <w:sz w:val="20"/>
        </w:rPr>
        <w:t xml:space="preserve">EL </w:t>
      </w:r>
      <w:r w:rsidRPr="00527335">
        <w:rPr>
          <w:rFonts w:ascii="Nutmeg Book" w:hAnsi="Nutmeg Book" w:cs="Tahoma"/>
          <w:sz w:val="20"/>
        </w:rPr>
        <w:t>ADJUDICADO</w:t>
      </w:r>
      <w:r w:rsidRPr="00527335">
        <w:rPr>
          <w:rFonts w:ascii="Nutmeg Book" w:hAnsi="Nutmeg Book"/>
          <w:bCs/>
          <w:caps w:val="0"/>
          <w:sz w:val="20"/>
        </w:rPr>
        <w:t>”</w:t>
      </w:r>
      <w:r w:rsidRPr="00527335">
        <w:rPr>
          <w:rFonts w:ascii="Nutmeg Book" w:hAnsi="Nutmeg Book"/>
          <w:b w:val="0"/>
          <w:caps w:val="0"/>
          <w:sz w:val="20"/>
        </w:rPr>
        <w:t xml:space="preserve"> de información de carácter administrativa, fiscal, laboral o de seguridad social, que le sea necesaria de conformidad con las leyes en la materia.</w:t>
      </w:r>
    </w:p>
    <w:p w:rsidR="001D27FE" w:rsidRPr="00527335" w:rsidRDefault="001D27FE" w:rsidP="001D27FE">
      <w:pPr>
        <w:jc w:val="both"/>
        <w:rPr>
          <w:rFonts w:ascii="Nutmeg Book" w:hAnsi="Nutmeg Book" w:cs="Tahoma"/>
          <w:sz w:val="20"/>
          <w:szCs w:val="20"/>
        </w:rPr>
      </w:pPr>
    </w:p>
    <w:p w:rsidR="001D27FE" w:rsidRPr="00527335" w:rsidRDefault="001D27FE" w:rsidP="001D27FE">
      <w:pPr>
        <w:pStyle w:val="Textoindependiente"/>
        <w:rPr>
          <w:rFonts w:ascii="Nutmeg Book" w:hAnsi="Nutmeg Book"/>
          <w:sz w:val="20"/>
        </w:rPr>
      </w:pPr>
      <w:r w:rsidRPr="00527335">
        <w:rPr>
          <w:rFonts w:ascii="Nutmeg Book" w:hAnsi="Nutmeg Book"/>
          <w:b/>
          <w:bCs/>
          <w:caps/>
          <w:sz w:val="20"/>
        </w:rPr>
        <w:t>DéCIMA cuarta.-</w:t>
      </w:r>
      <w:r w:rsidRPr="00527335">
        <w:rPr>
          <w:rFonts w:ascii="Nutmeg Book" w:hAnsi="Nutmeg Book" w:cs="Arial"/>
          <w:b/>
          <w:sz w:val="20"/>
        </w:rPr>
        <w:t xml:space="preserve"> </w:t>
      </w:r>
      <w:r w:rsidRPr="00527335">
        <w:rPr>
          <w:rFonts w:ascii="Nutmeg Book" w:hAnsi="Nutmeg Book"/>
          <w:b/>
          <w:bCs/>
          <w:sz w:val="20"/>
        </w:rPr>
        <w:t>“SEAPAL VALLARTA”</w:t>
      </w:r>
      <w:r w:rsidRPr="00527335">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527335">
        <w:rPr>
          <w:rFonts w:ascii="Nutmeg Book" w:hAnsi="Nutmeg Book"/>
          <w:b/>
          <w:bCs/>
          <w:sz w:val="20"/>
        </w:rPr>
        <w:t xml:space="preserve">“EL </w:t>
      </w:r>
      <w:r w:rsidRPr="00527335">
        <w:rPr>
          <w:rFonts w:ascii="Nutmeg Book" w:hAnsi="Nutmeg Book" w:cs="Tahoma"/>
          <w:b/>
          <w:sz w:val="20"/>
        </w:rPr>
        <w:t>ADJUDICADO</w:t>
      </w:r>
      <w:r w:rsidRPr="00527335">
        <w:rPr>
          <w:rFonts w:ascii="Nutmeg Book" w:hAnsi="Nutmeg Book"/>
          <w:b/>
          <w:bCs/>
          <w:sz w:val="20"/>
        </w:rPr>
        <w:t>”,</w:t>
      </w:r>
      <w:r w:rsidRPr="00527335">
        <w:rPr>
          <w:rFonts w:ascii="Nutmeg Book" w:hAnsi="Nutmeg Book"/>
          <w:sz w:val="20"/>
        </w:rPr>
        <w:t xml:space="preserve"> surtiendo efectos la rescisión del contrato el último día del mes que esté transcurriendo. </w:t>
      </w:r>
    </w:p>
    <w:p w:rsidR="001D27FE" w:rsidRPr="00527335" w:rsidRDefault="001D27FE" w:rsidP="001D27FE">
      <w:pPr>
        <w:pStyle w:val="Textoindependiente"/>
        <w:rPr>
          <w:rFonts w:ascii="Nutmeg Book" w:hAnsi="Nutmeg Book"/>
          <w:sz w:val="20"/>
        </w:rPr>
      </w:pPr>
    </w:p>
    <w:p w:rsidR="001D27FE" w:rsidRPr="00527335" w:rsidRDefault="001D27FE" w:rsidP="001D27FE">
      <w:pPr>
        <w:pStyle w:val="Textoindependiente"/>
        <w:rPr>
          <w:rFonts w:ascii="Nutmeg Book" w:hAnsi="Nutmeg Book"/>
          <w:b/>
          <w:bCs/>
          <w:sz w:val="20"/>
        </w:rPr>
      </w:pPr>
      <w:r w:rsidRPr="00527335">
        <w:rPr>
          <w:rFonts w:ascii="Nutmeg Book" w:hAnsi="Nutmeg Book"/>
          <w:b/>
          <w:bCs/>
          <w:sz w:val="20"/>
        </w:rPr>
        <w:t>“SEAPAL VALLARTA”</w:t>
      </w:r>
      <w:r w:rsidRPr="00527335">
        <w:rPr>
          <w:rFonts w:ascii="Nutmeg Book" w:hAnsi="Nutmeg Book"/>
          <w:sz w:val="20"/>
        </w:rPr>
        <w:t xml:space="preserve"> no tendrá que pagar los proporcionales de lo que reste del contrato y </w:t>
      </w:r>
      <w:r w:rsidRPr="00527335">
        <w:rPr>
          <w:rFonts w:ascii="Nutmeg Book" w:hAnsi="Nutmeg Book"/>
          <w:b/>
          <w:sz w:val="20"/>
        </w:rPr>
        <w:t xml:space="preserve">“EL </w:t>
      </w:r>
      <w:r w:rsidRPr="00527335">
        <w:rPr>
          <w:rFonts w:ascii="Nutmeg Book" w:hAnsi="Nutmeg Book" w:cs="Tahoma"/>
          <w:b/>
          <w:sz w:val="20"/>
        </w:rPr>
        <w:t>ADJUDICADO</w:t>
      </w:r>
      <w:r w:rsidRPr="00527335">
        <w:rPr>
          <w:rFonts w:ascii="Nutmeg Book" w:hAnsi="Nutmeg Book"/>
          <w:b/>
          <w:sz w:val="20"/>
        </w:rPr>
        <w:t>”</w:t>
      </w:r>
      <w:r w:rsidRPr="00527335">
        <w:rPr>
          <w:rFonts w:ascii="Nutmeg Book" w:hAnsi="Nutmeg Book"/>
          <w:sz w:val="20"/>
        </w:rPr>
        <w:t xml:space="preserve"> regresara las cantidades que haya recibido y queden pendientes de proporcionar el bien o servicio.</w:t>
      </w:r>
    </w:p>
    <w:p w:rsidR="001D27FE" w:rsidRPr="00527335" w:rsidRDefault="001D27FE" w:rsidP="001D27FE">
      <w:pPr>
        <w:pStyle w:val="Textoindependiente"/>
        <w:rPr>
          <w:rFonts w:ascii="Nutmeg Book" w:hAnsi="Nutmeg Book"/>
          <w:b/>
          <w:bCs/>
          <w:sz w:val="20"/>
        </w:rPr>
      </w:pPr>
    </w:p>
    <w:p w:rsidR="001D27FE" w:rsidRPr="00527335" w:rsidRDefault="001D27FE" w:rsidP="001D27FE">
      <w:pPr>
        <w:pStyle w:val="Textoindependiente"/>
        <w:rPr>
          <w:rFonts w:ascii="Nutmeg Book" w:hAnsi="Nutmeg Book"/>
          <w:sz w:val="20"/>
        </w:rPr>
      </w:pPr>
      <w:r w:rsidRPr="00527335">
        <w:rPr>
          <w:rFonts w:ascii="Nutmeg Book" w:hAnsi="Nutmeg Book"/>
          <w:bCs/>
          <w:sz w:val="20"/>
        </w:rPr>
        <w:t xml:space="preserve">La penalidad por rescisión anticipada del presente contrato es para las partes, el </w:t>
      </w:r>
      <w:r w:rsidRPr="00527335">
        <w:rPr>
          <w:rFonts w:ascii="Nutmeg Book" w:hAnsi="Nutmeg Book"/>
          <w:sz w:val="20"/>
        </w:rPr>
        <w:t xml:space="preserve">equivalente a un 10% diez por ciento del servicio. </w:t>
      </w:r>
    </w:p>
    <w:p w:rsidR="001D27FE" w:rsidRPr="00527335" w:rsidRDefault="001D27FE" w:rsidP="001D27FE">
      <w:pPr>
        <w:pStyle w:val="Textoindependiente"/>
        <w:rPr>
          <w:rFonts w:ascii="Nutmeg Book" w:hAnsi="Nutmeg Book" w:cs="Tahoma"/>
          <w:b/>
          <w:sz w:val="20"/>
          <w:u w:val="single"/>
        </w:rPr>
      </w:pPr>
    </w:p>
    <w:p w:rsidR="001D27FE" w:rsidRPr="00527335" w:rsidRDefault="001D27FE" w:rsidP="001D27FE">
      <w:pPr>
        <w:pStyle w:val="Textoindependiente"/>
        <w:rPr>
          <w:rFonts w:ascii="Nutmeg Book" w:hAnsi="Nutmeg Book" w:cs="Tahoma"/>
          <w:b/>
          <w:sz w:val="20"/>
        </w:rPr>
      </w:pPr>
      <w:r w:rsidRPr="00527335">
        <w:rPr>
          <w:rFonts w:ascii="Nutmeg Book" w:hAnsi="Nutmeg Book"/>
          <w:b/>
          <w:bCs/>
          <w:caps/>
          <w:sz w:val="20"/>
        </w:rPr>
        <w:t>DéCIMA quinta.-</w:t>
      </w:r>
      <w:r w:rsidRPr="00527335">
        <w:rPr>
          <w:rFonts w:ascii="Nutmeg Book" w:hAnsi="Nutmeg Book" w:cs="Tahoma"/>
          <w:sz w:val="20"/>
        </w:rPr>
        <w:t xml:space="preserve"> CONFIDENCIALIDAD:</w:t>
      </w:r>
      <w:r w:rsidRPr="00527335">
        <w:rPr>
          <w:rFonts w:ascii="Nutmeg Book" w:hAnsi="Nutmeg Book" w:cs="Tahoma"/>
          <w:b/>
          <w:sz w:val="20"/>
        </w:rPr>
        <w:t xml:space="preserve"> “EL ADJUDICADO”</w:t>
      </w:r>
      <w:r w:rsidRPr="00527335">
        <w:rPr>
          <w:rFonts w:ascii="Nutmeg Book" w:hAnsi="Nutmeg Book" w:cs="Tahoma"/>
          <w:sz w:val="20"/>
        </w:rPr>
        <w:t xml:space="preserve">, </w:t>
      </w:r>
      <w:r w:rsidRPr="00527335">
        <w:rPr>
          <w:rFonts w:ascii="Nutmeg Book" w:hAnsi="Nutmeg Book" w:cs="Arial"/>
          <w:sz w:val="20"/>
        </w:rPr>
        <w:t xml:space="preserve">está obligado a la reserva o secreto, considerando tanto los datos y resultados como secreto profesional, de conformidad con </w:t>
      </w:r>
      <w:r w:rsidRPr="00527335">
        <w:rPr>
          <w:rFonts w:ascii="Nutmeg Book" w:hAnsi="Nutmeg Book"/>
          <w:bCs/>
          <w:sz w:val="20"/>
        </w:rPr>
        <w:t xml:space="preserve">el artículo 2266 del código Civil del Estado de Jalisco y </w:t>
      </w:r>
      <w:r w:rsidRPr="00527335">
        <w:rPr>
          <w:rFonts w:ascii="Nutmeg Book" w:hAnsi="Nutmeg Book" w:cs="Tahoma"/>
          <w:sz w:val="20"/>
        </w:rPr>
        <w:t xml:space="preserve">sólo podrá compartir información relacionada con </w:t>
      </w:r>
      <w:r w:rsidRPr="00527335">
        <w:rPr>
          <w:rFonts w:ascii="Nutmeg Book" w:hAnsi="Nutmeg Book" w:cs="Tahoma"/>
          <w:b/>
          <w:sz w:val="20"/>
        </w:rPr>
        <w:t xml:space="preserve">“SEAPAL VALLARTA” </w:t>
      </w:r>
      <w:r w:rsidRPr="00527335">
        <w:rPr>
          <w:rFonts w:ascii="Nutmeg Book" w:hAnsi="Nutmeg Book" w:cs="Tahoma"/>
          <w:sz w:val="20"/>
        </w:rPr>
        <w:t xml:space="preserve">en los casos en que sea necesario hacerlo para lograr los objetivos precisados y con personas autorizadas por </w:t>
      </w:r>
      <w:r w:rsidRPr="00527335">
        <w:rPr>
          <w:rFonts w:ascii="Nutmeg Book" w:hAnsi="Nutmeg Book" w:cs="Tahoma"/>
          <w:b/>
          <w:sz w:val="20"/>
        </w:rPr>
        <w:t>“SEAPAL VALLARTA”.</w:t>
      </w:r>
    </w:p>
    <w:p w:rsidR="001D27FE" w:rsidRPr="00527335" w:rsidRDefault="001D27FE" w:rsidP="001D27FE">
      <w:pPr>
        <w:jc w:val="both"/>
        <w:rPr>
          <w:rFonts w:ascii="Nutmeg Book" w:hAnsi="Nutmeg Book" w:cs="Arial"/>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b/>
          <w:bCs/>
          <w:sz w:val="20"/>
          <w:szCs w:val="20"/>
        </w:rPr>
        <w:t>“SEAPAL VALLARTA”</w:t>
      </w:r>
      <w:r w:rsidRPr="00527335">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b/>
          <w:bCs/>
          <w:caps/>
          <w:sz w:val="20"/>
          <w:szCs w:val="20"/>
        </w:rPr>
        <w:t>DéCIMA sexta.</w:t>
      </w:r>
      <w:r w:rsidRPr="00527335">
        <w:rPr>
          <w:rFonts w:ascii="Nutmeg Book" w:hAnsi="Nutmeg Book"/>
          <w:caps/>
          <w:sz w:val="20"/>
          <w:szCs w:val="20"/>
        </w:rPr>
        <w:t xml:space="preserve">- </w:t>
      </w:r>
      <w:r w:rsidRPr="00527335">
        <w:rPr>
          <w:rFonts w:ascii="Nutmeg Book" w:hAnsi="Nutmeg Book"/>
          <w:b/>
          <w:bCs/>
          <w:sz w:val="20"/>
          <w:szCs w:val="20"/>
        </w:rPr>
        <w:t xml:space="preserve">“EL </w:t>
      </w:r>
      <w:r w:rsidRPr="00527335">
        <w:rPr>
          <w:rFonts w:ascii="Nutmeg Book" w:hAnsi="Nutmeg Book" w:cs="Tahoma"/>
          <w:b/>
          <w:sz w:val="20"/>
        </w:rPr>
        <w:t>ADJUDICADO</w:t>
      </w:r>
      <w:r w:rsidRPr="00527335">
        <w:rPr>
          <w:rFonts w:ascii="Nutmeg Book" w:hAnsi="Nutmeg Book"/>
          <w:b/>
          <w:bCs/>
          <w:sz w:val="20"/>
          <w:szCs w:val="20"/>
        </w:rPr>
        <w:t>”,</w:t>
      </w:r>
      <w:r w:rsidRPr="00527335">
        <w:rPr>
          <w:rFonts w:ascii="Nutmeg Book" w:hAnsi="Nutmeg Book"/>
          <w:sz w:val="20"/>
          <w:szCs w:val="20"/>
          <w:lang w:val="es-MX"/>
        </w:rPr>
        <w:t xml:space="preserve"> se obliga a cumplir lo siguiente:</w:t>
      </w:r>
    </w:p>
    <w:p w:rsidR="001D27FE" w:rsidRPr="00527335" w:rsidRDefault="001D27FE" w:rsidP="001D27FE">
      <w:pPr>
        <w:pStyle w:val="Prrafodelista"/>
        <w:numPr>
          <w:ilvl w:val="0"/>
          <w:numId w:val="21"/>
        </w:numPr>
        <w:tabs>
          <w:tab w:val="right" w:leader="hyphen" w:pos="8307"/>
        </w:tabs>
        <w:contextualSpacing/>
        <w:jc w:val="both"/>
        <w:rPr>
          <w:rFonts w:ascii="Nutmeg Book" w:hAnsi="Nutmeg Book"/>
          <w:sz w:val="20"/>
          <w:szCs w:val="20"/>
        </w:rPr>
      </w:pPr>
      <w:r w:rsidRPr="00527335">
        <w:rPr>
          <w:rFonts w:ascii="Nutmeg Book" w:hAnsi="Nutmeg Book"/>
          <w:bCs/>
          <w:sz w:val="20"/>
          <w:szCs w:val="20"/>
        </w:rPr>
        <w:t>A</w:t>
      </w:r>
      <w:r w:rsidRPr="00527335">
        <w:rPr>
          <w:rFonts w:ascii="Nutmeg Book" w:hAnsi="Nutmeg Book"/>
          <w:sz w:val="20"/>
          <w:szCs w:val="20"/>
        </w:rPr>
        <w:t xml:space="preserve"> no proporcionar datos falsos en el presente contrato.</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 xml:space="preserve">Al pago de los daños y perjuicios en la forma que lo establezca </w:t>
      </w:r>
      <w:r w:rsidRPr="00527335">
        <w:rPr>
          <w:rFonts w:ascii="Nutmeg Book" w:hAnsi="Nutmeg Book"/>
          <w:b/>
          <w:sz w:val="20"/>
          <w:szCs w:val="20"/>
        </w:rPr>
        <w:t>“SEAPAL VALLARTA”</w:t>
      </w:r>
      <w:r w:rsidRPr="00527335">
        <w:rPr>
          <w:rFonts w:ascii="Nutmeg Book" w:hAnsi="Nutmeg Book"/>
          <w:sz w:val="20"/>
          <w:szCs w:val="20"/>
        </w:rPr>
        <w:t xml:space="preserve"> por incumplimiento de cualquier obligación derivada de este contrato y de las que se señalen en las normas aplicables.</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A p</w:t>
      </w:r>
      <w:r w:rsidRPr="00527335">
        <w:rPr>
          <w:rFonts w:ascii="Nutmeg Book" w:hAnsi="Nutmeg Book"/>
          <w:sz w:val="20"/>
          <w:szCs w:val="20"/>
          <w:lang w:val="es-MX"/>
        </w:rPr>
        <w:t>restar el servicio encomendado con profesionalismo y puntualidad.</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A c</w:t>
      </w:r>
      <w:r w:rsidRPr="00527335">
        <w:rPr>
          <w:rFonts w:ascii="Nutmeg Book" w:hAnsi="Nutmeg Book"/>
          <w:sz w:val="20"/>
          <w:szCs w:val="20"/>
          <w:lang w:val="es-MX"/>
        </w:rPr>
        <w:t>umplir con las normas correspondientes para el ejercicio de su objeto social.</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A contar con todos los permisos, autorizaciones, licencias, dictámenes o vistos buenos de carácter administrativos que se requieran para proporcionar el servicio.</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lang w:val="es-MX"/>
        </w:rPr>
        <w:t xml:space="preserve">A entregar a </w:t>
      </w:r>
      <w:r w:rsidRPr="00527335">
        <w:rPr>
          <w:rFonts w:ascii="Nutmeg Book" w:hAnsi="Nutmeg Book"/>
          <w:b/>
          <w:sz w:val="20"/>
          <w:szCs w:val="20"/>
          <w:lang w:val="es-MX"/>
        </w:rPr>
        <w:t>“SEAPAL VALLARTA”</w:t>
      </w:r>
      <w:r w:rsidRPr="00527335">
        <w:rPr>
          <w:rFonts w:ascii="Nutmeg Book" w:hAnsi="Nutmeg Book"/>
          <w:sz w:val="20"/>
          <w:szCs w:val="20"/>
          <w:lang w:val="es-MX"/>
        </w:rPr>
        <w:t xml:space="preserve"> los reportes y bitácoras en las que conste el servicio proporcionado, de conformidad con las especificaciones de </w:t>
      </w:r>
      <w:r w:rsidRPr="00527335">
        <w:rPr>
          <w:rFonts w:ascii="Nutmeg Book" w:hAnsi="Nutmeg Book"/>
          <w:b/>
          <w:sz w:val="20"/>
          <w:szCs w:val="20"/>
          <w:lang w:val="es-MX"/>
        </w:rPr>
        <w:t>“SEAPAL VALLARTA”.</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lang w:val="es-MX"/>
        </w:rPr>
        <w:t xml:space="preserve">A que los contenedores del producto se encuentren en buenas condiciones. </w:t>
      </w:r>
    </w:p>
    <w:p w:rsidR="001D27FE" w:rsidRPr="00527335" w:rsidRDefault="001D27FE" w:rsidP="001D27FE">
      <w:pPr>
        <w:tabs>
          <w:tab w:val="right" w:leader="hyphen" w:pos="8307"/>
        </w:tabs>
        <w:jc w:val="both"/>
        <w:rPr>
          <w:rFonts w:ascii="Nutmeg Book" w:hAnsi="Nutmeg Book"/>
          <w:sz w:val="20"/>
          <w:szCs w:val="20"/>
          <w:lang w:val="es-MX"/>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527335">
        <w:rPr>
          <w:rFonts w:ascii="Nutmeg Book" w:hAnsi="Nutmeg Book"/>
          <w:b/>
          <w:sz w:val="20"/>
          <w:szCs w:val="20"/>
          <w:lang w:val="es-MX"/>
        </w:rPr>
        <w:t>“SEAPAL VALLARTA”</w:t>
      </w:r>
      <w:r w:rsidRPr="00527335">
        <w:rPr>
          <w:rFonts w:ascii="Nutmeg Book" w:hAnsi="Nutmeg Book"/>
          <w:sz w:val="20"/>
          <w:szCs w:val="20"/>
          <w:lang w:val="es-MX"/>
        </w:rPr>
        <w:t>.</w:t>
      </w:r>
    </w:p>
    <w:p w:rsidR="001D27FE" w:rsidRPr="00527335" w:rsidRDefault="001D27FE" w:rsidP="001D27FE">
      <w:pPr>
        <w:tabs>
          <w:tab w:val="right" w:leader="hyphen" w:pos="8307"/>
        </w:tabs>
        <w:jc w:val="both"/>
        <w:rPr>
          <w:rFonts w:ascii="Nutmeg Book" w:hAnsi="Nutmeg Book" w:cs="Arial"/>
          <w:b/>
          <w:bCs/>
          <w:sz w:val="20"/>
          <w:szCs w:val="20"/>
          <w:lang w:val="es-ES_tradnl"/>
        </w:rPr>
      </w:pPr>
    </w:p>
    <w:p w:rsidR="001D27FE" w:rsidRPr="00527335" w:rsidRDefault="001D27FE" w:rsidP="001D27FE">
      <w:pPr>
        <w:tabs>
          <w:tab w:val="right" w:leader="hyphen" w:pos="8307"/>
        </w:tabs>
        <w:suppressAutoHyphens/>
        <w:jc w:val="both"/>
        <w:rPr>
          <w:rFonts w:ascii="Nutmeg Book" w:hAnsi="Nutmeg Book"/>
          <w:sz w:val="20"/>
          <w:szCs w:val="20"/>
        </w:rPr>
      </w:pPr>
      <w:r w:rsidRPr="00527335">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sz w:val="20"/>
          <w:szCs w:val="20"/>
          <w:lang w:val="es-MX"/>
        </w:rPr>
        <w:t xml:space="preserve">En caso de incumplimiento de </w:t>
      </w: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b/>
          <w:bCs/>
          <w:caps/>
          <w:sz w:val="20"/>
          <w:szCs w:val="20"/>
        </w:rPr>
        <w:t>DéCIMA séptima</w:t>
      </w:r>
      <w:r w:rsidRPr="00527335">
        <w:rPr>
          <w:rFonts w:ascii="Nutmeg Book" w:hAnsi="Nutmeg Book"/>
          <w:b/>
          <w:bCs/>
          <w:sz w:val="20"/>
          <w:szCs w:val="20"/>
        </w:rPr>
        <w:t>.</w:t>
      </w:r>
      <w:r w:rsidRPr="00527335">
        <w:rPr>
          <w:rFonts w:ascii="Nutmeg Book" w:hAnsi="Nutmeg Book"/>
          <w:sz w:val="20"/>
          <w:szCs w:val="20"/>
        </w:rPr>
        <w:t xml:space="preserve">- </w:t>
      </w:r>
      <w:r w:rsidRPr="00527335">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cs="Arial"/>
          <w:sz w:val="20"/>
          <w:szCs w:val="20"/>
        </w:rPr>
        <w:t xml:space="preserve">De igual manera, todos los derechos y facultades originales de </w:t>
      </w:r>
      <w:r w:rsidRPr="00527335">
        <w:rPr>
          <w:rFonts w:ascii="Nutmeg Book" w:hAnsi="Nutmeg Book" w:cs="Arial"/>
          <w:b/>
          <w:sz w:val="20"/>
          <w:szCs w:val="20"/>
        </w:rPr>
        <w:t>“SEAPAL VALLARTA”</w:t>
      </w:r>
      <w:r w:rsidRPr="00527335">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 xml:space="preserve">” </w:t>
      </w:r>
      <w:r w:rsidRPr="00527335">
        <w:rPr>
          <w:rFonts w:ascii="Nutmeg Book" w:hAnsi="Nutmeg Book" w:cs="Arial"/>
          <w:sz w:val="20"/>
          <w:szCs w:val="20"/>
        </w:rPr>
        <w:t xml:space="preserve">indemnizará y mantendrá a </w:t>
      </w:r>
      <w:r w:rsidRPr="00527335">
        <w:rPr>
          <w:rFonts w:ascii="Nutmeg Book" w:hAnsi="Nutmeg Book" w:cs="Arial"/>
          <w:b/>
          <w:sz w:val="20"/>
          <w:szCs w:val="20"/>
        </w:rPr>
        <w:t xml:space="preserve">“SEAPAL VALLARTA” </w:t>
      </w:r>
      <w:r w:rsidRPr="00527335">
        <w:rPr>
          <w:rFonts w:ascii="Nutmeg Book" w:hAnsi="Nutmeg Book" w:cs="Arial"/>
          <w:sz w:val="20"/>
          <w:szCs w:val="20"/>
        </w:rPr>
        <w:t xml:space="preserve">libre de cualquier reclamo o acción por cualquier obligación de </w:t>
      </w: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w:t>
      </w:r>
      <w:r w:rsidRPr="00527335">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tabs>
          <w:tab w:val="right" w:leader="hyphen" w:pos="8307"/>
        </w:tabs>
        <w:jc w:val="both"/>
        <w:rPr>
          <w:rFonts w:ascii="Nutmeg Book" w:hAnsi="Nutmeg Book"/>
          <w:sz w:val="20"/>
          <w:szCs w:val="20"/>
        </w:rPr>
      </w:pPr>
      <w:r w:rsidRPr="00527335">
        <w:rPr>
          <w:rFonts w:ascii="Nutmeg Book" w:hAnsi="Nutmeg Book"/>
          <w:b/>
          <w:bCs/>
          <w:caps/>
          <w:sz w:val="20"/>
          <w:szCs w:val="20"/>
        </w:rPr>
        <w:t>DéCIMA octava</w:t>
      </w:r>
      <w:r w:rsidRPr="00527335">
        <w:rPr>
          <w:rFonts w:ascii="Nutmeg Book" w:hAnsi="Nutmeg Book"/>
          <w:b/>
          <w:bCs/>
          <w:sz w:val="20"/>
          <w:szCs w:val="20"/>
        </w:rPr>
        <w:t>.</w:t>
      </w:r>
      <w:r w:rsidRPr="00527335">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b/>
          <w:bCs/>
          <w:caps/>
          <w:sz w:val="20"/>
          <w:szCs w:val="20"/>
        </w:rPr>
        <w:t>DéCIMA novena</w:t>
      </w:r>
      <w:r w:rsidRPr="00527335">
        <w:rPr>
          <w:rFonts w:ascii="Nutmeg Book" w:hAnsi="Nutmeg Book"/>
          <w:b/>
          <w:bCs/>
          <w:sz w:val="20"/>
          <w:szCs w:val="20"/>
        </w:rPr>
        <w:t>.</w:t>
      </w:r>
      <w:r w:rsidRPr="00527335">
        <w:rPr>
          <w:rFonts w:ascii="Nutmeg Book" w:hAnsi="Nutmeg Book"/>
          <w:sz w:val="20"/>
          <w:szCs w:val="20"/>
        </w:rPr>
        <w:t>-</w:t>
      </w:r>
      <w:r w:rsidRPr="00527335">
        <w:rPr>
          <w:rFonts w:ascii="Nutmeg Book" w:hAnsi="Nutmeg Book"/>
          <w:caps/>
          <w:sz w:val="20"/>
          <w:szCs w:val="20"/>
        </w:rPr>
        <w:t xml:space="preserve"> </w:t>
      </w:r>
      <w:r w:rsidRPr="00527335">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b/>
          <w:bCs/>
          <w:sz w:val="20"/>
          <w:szCs w:val="20"/>
        </w:rPr>
        <w:t>VIGÉSIMA.</w:t>
      </w:r>
      <w:r w:rsidRPr="00527335">
        <w:rPr>
          <w:rFonts w:ascii="Nutmeg Book" w:hAnsi="Nutmeg Book"/>
          <w:sz w:val="20"/>
          <w:szCs w:val="20"/>
        </w:rPr>
        <w:t>-</w:t>
      </w:r>
      <w:r w:rsidRPr="00527335">
        <w:rPr>
          <w:rFonts w:ascii="Nutmeg Book" w:hAnsi="Nutmeg Book"/>
          <w:caps/>
          <w:sz w:val="20"/>
          <w:szCs w:val="20"/>
          <w:lang w:val="es-MX"/>
        </w:rPr>
        <w:t xml:space="preserve"> L</w:t>
      </w:r>
      <w:r w:rsidRPr="00527335">
        <w:rPr>
          <w:rFonts w:ascii="Nutmeg Book" w:hAnsi="Nutmeg Book"/>
          <w:sz w:val="20"/>
          <w:szCs w:val="20"/>
          <w:lang w:val="es-MX"/>
        </w:rPr>
        <w:t xml:space="preserve">os avisos o notificaciones entre la partes, serán por escrito y se harán personalmente o por correo certificado con acuse de recibido al </w:t>
      </w:r>
      <w:r w:rsidRPr="00527335">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xml:space="preserve"> se entenderán recibidas y debidamente hechas cuando tales notificaciones sean entendidas y recibidas por el personal que trabaje o labore para </w:t>
      </w: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xml:space="preserve"> y los términos comenzarán a correr a partir de la misma.</w:t>
      </w:r>
    </w:p>
    <w:p w:rsidR="001D27FE" w:rsidRPr="00527335" w:rsidRDefault="001D27FE" w:rsidP="001D27FE">
      <w:pPr>
        <w:tabs>
          <w:tab w:val="right" w:leader="hyphen" w:pos="8307"/>
        </w:tabs>
        <w:jc w:val="both"/>
        <w:rPr>
          <w:rFonts w:ascii="Nutmeg Book" w:hAnsi="Nutmeg Book"/>
          <w:sz w:val="20"/>
          <w:szCs w:val="20"/>
          <w:lang w:val="es-MX"/>
        </w:rPr>
      </w:pPr>
    </w:p>
    <w:p w:rsidR="001D27FE" w:rsidRPr="00527335" w:rsidRDefault="001D27FE" w:rsidP="001D27FE">
      <w:pPr>
        <w:tabs>
          <w:tab w:val="right" w:leader="hyphen" w:pos="8307"/>
        </w:tabs>
        <w:jc w:val="both"/>
        <w:rPr>
          <w:rFonts w:ascii="Nutmeg Book" w:hAnsi="Nutmeg Book" w:cs="Arial"/>
          <w:sz w:val="20"/>
          <w:szCs w:val="20"/>
          <w:lang w:val="es-MX"/>
        </w:rPr>
      </w:pPr>
      <w:r w:rsidRPr="00527335">
        <w:rPr>
          <w:rFonts w:ascii="Nutmeg Book" w:hAnsi="Nutmeg Book" w:cs="Arial"/>
          <w:b/>
          <w:sz w:val="20"/>
          <w:szCs w:val="20"/>
        </w:rPr>
        <w:t>“SEAPAL VALLARTA”</w:t>
      </w:r>
      <w:r w:rsidRPr="00527335">
        <w:rPr>
          <w:rFonts w:ascii="Nutmeg Book" w:hAnsi="Nutmeg Book" w:cs="Arial"/>
          <w:sz w:val="20"/>
          <w:szCs w:val="20"/>
        </w:rPr>
        <w:t xml:space="preserve"> designa como su domicilio para recibir notificaciones el ubicado en la Av. Francisco Villa s/n, esquina </w:t>
      </w:r>
      <w:r w:rsidRPr="00527335">
        <w:rPr>
          <w:rFonts w:ascii="Nutmeg Book" w:hAnsi="Nutmeg Book" w:cs="Arial"/>
          <w:sz w:val="20"/>
          <w:szCs w:val="20"/>
          <w:lang w:val="es-MX"/>
        </w:rPr>
        <w:t>calle Manuel Ávila Camacho, colonia Lázaro Cárdenas, en Puerto Vallarta, Jalisco, C.P. 48330.</w:t>
      </w:r>
    </w:p>
    <w:p w:rsidR="001D27FE" w:rsidRPr="00527335" w:rsidRDefault="001D27FE" w:rsidP="001D27FE">
      <w:pPr>
        <w:tabs>
          <w:tab w:val="right" w:leader="hyphen" w:pos="8307"/>
        </w:tabs>
        <w:jc w:val="both"/>
        <w:rPr>
          <w:rFonts w:ascii="Nutmeg Book" w:hAnsi="Nutmeg Book" w:cs="Arial"/>
          <w:bCs/>
          <w:sz w:val="20"/>
          <w:szCs w:val="20"/>
        </w:rPr>
      </w:pPr>
    </w:p>
    <w:p w:rsidR="001D27FE" w:rsidRPr="00527335" w:rsidRDefault="001D27FE" w:rsidP="001D27FE">
      <w:pPr>
        <w:tabs>
          <w:tab w:val="right" w:leader="hyphen" w:pos="8307"/>
        </w:tabs>
        <w:jc w:val="both"/>
        <w:rPr>
          <w:rFonts w:ascii="Nutmeg Book" w:hAnsi="Nutmeg Book" w:cs="Tahoma"/>
          <w:iCs/>
          <w:sz w:val="20"/>
          <w:szCs w:val="20"/>
        </w:rPr>
      </w:pP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xml:space="preserve"> </w:t>
      </w:r>
      <w:r w:rsidRPr="00527335">
        <w:rPr>
          <w:rFonts w:ascii="Nutmeg Book" w:hAnsi="Nutmeg Book" w:cs="Arial"/>
          <w:sz w:val="20"/>
          <w:szCs w:val="20"/>
        </w:rPr>
        <w:t>designa como su domicilio para recibir notificaciones el ubicado en</w:t>
      </w:r>
      <w:r w:rsidRPr="00527335">
        <w:rPr>
          <w:rFonts w:ascii="Nutmeg Book" w:hAnsi="Nutmeg Book" w:cs="Tahoma"/>
          <w:iCs/>
          <w:sz w:val="20"/>
          <w:szCs w:val="20"/>
        </w:rPr>
        <w:t xml:space="preserve"> </w:t>
      </w:r>
      <w:r w:rsidRPr="00527335">
        <w:rPr>
          <w:rFonts w:ascii="Nutmeg Book" w:hAnsi="Nutmeg Book" w:cs="Tahoma"/>
          <w:b/>
          <w:sz w:val="20"/>
          <w:szCs w:val="20"/>
        </w:rPr>
        <w:t>XXXX</w:t>
      </w:r>
      <w:r w:rsidRPr="00527335">
        <w:rPr>
          <w:rFonts w:ascii="Nutmeg Book" w:hAnsi="Nutmeg Book" w:cs="Tahoma"/>
          <w:iCs/>
          <w:sz w:val="20"/>
          <w:szCs w:val="20"/>
        </w:rPr>
        <w:t xml:space="preserve">, asimismo, designa como correo electrónico para recibir notificaciones el </w:t>
      </w:r>
      <w:r w:rsidRPr="00527335">
        <w:rPr>
          <w:rFonts w:ascii="Nutmeg Book" w:hAnsi="Nutmeg Book" w:cs="Tahoma"/>
          <w:b/>
          <w:sz w:val="20"/>
          <w:szCs w:val="20"/>
        </w:rPr>
        <w:t>XXXX</w:t>
      </w:r>
      <w:r w:rsidRPr="00527335">
        <w:rPr>
          <w:rFonts w:ascii="Nutmeg Book" w:hAnsi="Nutmeg Book" w:cs="Tahoma"/>
          <w:iCs/>
          <w:sz w:val="20"/>
          <w:szCs w:val="20"/>
        </w:rPr>
        <w:t>.</w:t>
      </w:r>
    </w:p>
    <w:p w:rsidR="001D27FE" w:rsidRPr="00527335" w:rsidRDefault="001D27FE" w:rsidP="001D27FE">
      <w:pPr>
        <w:tabs>
          <w:tab w:val="right" w:leader="hyphen" w:pos="8307"/>
        </w:tabs>
        <w:jc w:val="both"/>
        <w:rPr>
          <w:rFonts w:ascii="Nutmeg Book" w:hAnsi="Nutmeg Book" w:cs="Tahoma"/>
          <w:sz w:val="20"/>
          <w:szCs w:val="20"/>
        </w:rPr>
      </w:pPr>
    </w:p>
    <w:p w:rsidR="001D27FE" w:rsidRPr="00527335" w:rsidRDefault="001D27FE" w:rsidP="001D27FE">
      <w:pPr>
        <w:pStyle w:val="Textoindependiente"/>
        <w:rPr>
          <w:rFonts w:ascii="Nutmeg Book" w:hAnsi="Nutmeg Book" w:cs="Tahoma"/>
          <w:sz w:val="20"/>
        </w:rPr>
      </w:pPr>
      <w:r w:rsidRPr="00527335">
        <w:rPr>
          <w:rFonts w:ascii="Nutmeg Book" w:hAnsi="Nutmeg Book" w:cs="Tahoma"/>
          <w:sz w:val="20"/>
        </w:rPr>
        <w:t xml:space="preserve">Leído que fue el anterior contrato y enteradas las partes de su alcance y contenido lo ratifican y firman, en la ciudad de Puerto Vallarta, Jalisco al día </w:t>
      </w:r>
      <w:r w:rsidRPr="00527335">
        <w:rPr>
          <w:rFonts w:ascii="Nutmeg Book" w:hAnsi="Nutmeg Book" w:cs="Tahoma"/>
          <w:b/>
          <w:sz w:val="20"/>
        </w:rPr>
        <w:t>XXXX</w:t>
      </w:r>
      <w:r w:rsidRPr="00527335">
        <w:rPr>
          <w:rFonts w:ascii="Nutmeg Book" w:hAnsi="Nutmeg Book" w:cs="Tahoma"/>
          <w:sz w:val="20"/>
        </w:rPr>
        <w:t>.</w:t>
      </w:r>
    </w:p>
    <w:p w:rsidR="001D27FE" w:rsidRPr="00527335" w:rsidRDefault="001D27FE" w:rsidP="001D27FE">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1D27FE" w:rsidRPr="00527335" w:rsidTr="008B64C8">
        <w:trPr>
          <w:trHeight w:val="887"/>
        </w:trPr>
        <w:tc>
          <w:tcPr>
            <w:tcW w:w="4395" w:type="dxa"/>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“SEAPAL VALLARTA”</w:t>
            </w:r>
          </w:p>
          <w:p w:rsidR="001D27FE" w:rsidRPr="00527335" w:rsidRDefault="001D27FE" w:rsidP="008B64C8">
            <w:pPr>
              <w:jc w:val="center"/>
              <w:rPr>
                <w:rFonts w:ascii="Nutmeg Book" w:hAnsi="Nutmeg Book"/>
                <w:sz w:val="20"/>
                <w:szCs w:val="20"/>
              </w:rPr>
            </w:pPr>
            <w:r w:rsidRPr="00527335">
              <w:rPr>
                <w:rFonts w:ascii="Nutmeg Book" w:hAnsi="Nutmeg Book"/>
                <w:sz w:val="20"/>
                <w:szCs w:val="20"/>
              </w:rPr>
              <w:t>______________________________________</w:t>
            </w:r>
          </w:p>
          <w:p w:rsidR="001D27FE" w:rsidRPr="00527335" w:rsidRDefault="001D27FE" w:rsidP="008B64C8">
            <w:pPr>
              <w:jc w:val="center"/>
              <w:rPr>
                <w:rFonts w:ascii="Nutmeg Book" w:hAnsi="Nutmeg Book"/>
                <w:sz w:val="20"/>
                <w:szCs w:val="20"/>
              </w:rPr>
            </w:pPr>
            <w:r w:rsidRPr="00527335">
              <w:rPr>
                <w:rFonts w:ascii="Nutmeg Book" w:hAnsi="Nutmeg Book" w:cs="Tahoma"/>
                <w:b/>
                <w:sz w:val="20"/>
                <w:szCs w:val="20"/>
              </w:rPr>
              <w:t>XXXX</w:t>
            </w:r>
          </w:p>
        </w:tc>
        <w:tc>
          <w:tcPr>
            <w:tcW w:w="4678" w:type="dxa"/>
            <w:hideMark/>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“EL ADJUDICADO”</w:t>
            </w:r>
          </w:p>
          <w:p w:rsidR="001D27FE" w:rsidRPr="00527335" w:rsidRDefault="001D27FE" w:rsidP="008B64C8">
            <w:pPr>
              <w:jc w:val="center"/>
              <w:rPr>
                <w:rFonts w:ascii="Nutmeg Book" w:hAnsi="Nutmeg Book"/>
                <w:sz w:val="20"/>
                <w:szCs w:val="20"/>
              </w:rPr>
            </w:pPr>
            <w:r w:rsidRPr="00527335">
              <w:rPr>
                <w:rFonts w:ascii="Nutmeg Book" w:hAnsi="Nutmeg Book"/>
                <w:sz w:val="20"/>
                <w:szCs w:val="20"/>
              </w:rPr>
              <w:t>____________________________</w:t>
            </w:r>
          </w:p>
          <w:p w:rsidR="001D27FE" w:rsidRPr="00527335" w:rsidRDefault="001D27FE" w:rsidP="008B64C8">
            <w:pPr>
              <w:pStyle w:val="Ttulo1"/>
              <w:rPr>
                <w:rFonts w:ascii="Nutmeg Book" w:hAnsi="Nutmeg Book" w:cs="Tahoma"/>
                <w:sz w:val="20"/>
              </w:rPr>
            </w:pPr>
            <w:r w:rsidRPr="00527335">
              <w:rPr>
                <w:rFonts w:ascii="Nutmeg Book" w:hAnsi="Nutmeg Book" w:cs="Tahoma"/>
                <w:b w:val="0"/>
                <w:sz w:val="20"/>
              </w:rPr>
              <w:t>XXXX</w:t>
            </w:r>
          </w:p>
        </w:tc>
      </w:tr>
      <w:tr w:rsidR="001D27FE" w:rsidRPr="00527335" w:rsidTr="008B64C8">
        <w:trPr>
          <w:trHeight w:val="421"/>
        </w:trPr>
        <w:tc>
          <w:tcPr>
            <w:tcW w:w="9073" w:type="dxa"/>
            <w:gridSpan w:val="2"/>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TESTIGOS:</w:t>
            </w:r>
          </w:p>
        </w:tc>
      </w:tr>
      <w:tr w:rsidR="001D27FE" w:rsidRPr="00527335" w:rsidTr="008B64C8">
        <w:tc>
          <w:tcPr>
            <w:tcW w:w="4395" w:type="dxa"/>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____________________________________</w:t>
            </w:r>
          </w:p>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XXXX</w:t>
            </w:r>
          </w:p>
        </w:tc>
        <w:tc>
          <w:tcPr>
            <w:tcW w:w="4678" w:type="dxa"/>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______________________________________</w:t>
            </w:r>
          </w:p>
          <w:p w:rsidR="001D27FE" w:rsidRPr="00527335" w:rsidRDefault="001D27FE" w:rsidP="008B64C8">
            <w:pPr>
              <w:pStyle w:val="Ttulo1"/>
              <w:rPr>
                <w:rFonts w:ascii="Nutmeg Book" w:hAnsi="Nutmeg Book" w:cs="Tahoma"/>
                <w:sz w:val="20"/>
              </w:rPr>
            </w:pPr>
            <w:r w:rsidRPr="00527335">
              <w:rPr>
                <w:rFonts w:ascii="Nutmeg Book" w:hAnsi="Nutmeg Book" w:cs="Tahoma"/>
                <w:b w:val="0"/>
                <w:sz w:val="20"/>
              </w:rPr>
              <w:t>XXXX</w:t>
            </w:r>
          </w:p>
        </w:tc>
      </w:tr>
    </w:tbl>
    <w:p w:rsidR="001D27FE" w:rsidRPr="00527335" w:rsidRDefault="001D27FE" w:rsidP="001D27FE">
      <w:pPr>
        <w:rPr>
          <w:rFonts w:ascii="Nutmeg Book" w:hAnsi="Nutmeg Book"/>
        </w:rPr>
      </w:pPr>
    </w:p>
    <w:p w:rsidR="000D26BE" w:rsidRPr="00527335" w:rsidRDefault="000D26BE"/>
    <w:sectPr w:rsidR="000D26BE" w:rsidRPr="0052733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43" w:rsidRDefault="00355343">
      <w:r>
        <w:separator/>
      </w:r>
    </w:p>
  </w:endnote>
  <w:endnote w:type="continuationSeparator" w:id="0">
    <w:p w:rsidR="00355343" w:rsidRDefault="0035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57CEE" w:rsidRDefault="00157CE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062B6">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157CEE" w:rsidRDefault="00157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43" w:rsidRDefault="00355343">
      <w:r>
        <w:separator/>
      </w:r>
    </w:p>
  </w:footnote>
  <w:footnote w:type="continuationSeparator" w:id="0">
    <w:p w:rsidR="00355343" w:rsidRDefault="0035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EE" w:rsidRDefault="00157CEE" w:rsidP="008B64C8">
    <w:pPr>
      <w:pStyle w:val="Encabezado"/>
    </w:pPr>
    <w:r>
      <w:rPr>
        <w:noProof/>
        <w:lang w:val="es-MX" w:eastAsia="es-MX"/>
      </w:rPr>
      <w:drawing>
        <wp:inline distT="0" distB="0" distL="0" distR="0" wp14:anchorId="72417E70" wp14:editId="559C8BD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71ACB7F3" wp14:editId="0A19DC1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0F5BF3"/>
    <w:multiLevelType w:val="hybridMultilevel"/>
    <w:tmpl w:val="63BCB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F4DAF"/>
    <w:multiLevelType w:val="hybridMultilevel"/>
    <w:tmpl w:val="08920B70"/>
    <w:lvl w:ilvl="0" w:tplc="41364AF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EFF4518"/>
    <w:multiLevelType w:val="hybridMultilevel"/>
    <w:tmpl w:val="E5F8E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3C70E080"/>
    <w:lvl w:ilvl="0" w:tplc="36C6B9D4">
      <w:start w:val="1"/>
      <w:numFmt w:val="lowerLetter"/>
      <w:lvlText w:val="%1)"/>
      <w:lvlJc w:val="left"/>
      <w:pPr>
        <w:tabs>
          <w:tab w:val="num" w:pos="360"/>
        </w:tabs>
        <w:ind w:left="360" w:hanging="360"/>
      </w:pPr>
      <w:rPr>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82EC3F0E"/>
    <w:lvl w:ilvl="0">
      <w:start w:val="1"/>
      <w:numFmt w:val="lowerLetter"/>
      <w:lvlText w:val="%1)"/>
      <w:lvlJc w:val="left"/>
      <w:pPr>
        <w:tabs>
          <w:tab w:val="num" w:pos="360"/>
        </w:tabs>
        <w:ind w:left="360" w:hanging="360"/>
      </w:pPr>
      <w:rPr>
        <w:b w:val="0"/>
      </w:rPr>
    </w:lvl>
  </w:abstractNum>
  <w:num w:numId="1">
    <w:abstractNumId w:val="23"/>
  </w:num>
  <w:num w:numId="2">
    <w:abstractNumId w:val="17"/>
  </w:num>
  <w:num w:numId="3">
    <w:abstractNumId w:val="21"/>
  </w:num>
  <w:num w:numId="4">
    <w:abstractNumId w:val="22"/>
  </w:num>
  <w:num w:numId="5">
    <w:abstractNumId w:val="27"/>
    <w:lvlOverride w:ilvl="0">
      <w:startOverride w:val="1"/>
    </w:lvlOverride>
  </w:num>
  <w:num w:numId="6">
    <w:abstractNumId w:val="2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14"/>
  </w:num>
  <w:num w:numId="13">
    <w:abstractNumId w:val="12"/>
  </w:num>
  <w:num w:numId="14">
    <w:abstractNumId w:val="16"/>
  </w:num>
  <w:num w:numId="15">
    <w:abstractNumId w:val="19"/>
  </w:num>
  <w:num w:numId="16">
    <w:abstractNumId w:val="6"/>
  </w:num>
  <w:num w:numId="17">
    <w:abstractNumId w:val="26"/>
  </w:num>
  <w:num w:numId="18">
    <w:abstractNumId w:val="20"/>
  </w:num>
  <w:num w:numId="19">
    <w:abstractNumId w:val="3"/>
  </w:num>
  <w:num w:numId="20">
    <w:abstractNumId w:val="2"/>
  </w:num>
  <w:num w:numId="21">
    <w:abstractNumId w:val="10"/>
  </w:num>
  <w:num w:numId="22">
    <w:abstractNumId w:val="15"/>
  </w:num>
  <w:num w:numId="23">
    <w:abstractNumId w:val="24"/>
  </w:num>
  <w:num w:numId="24">
    <w:abstractNumId w:val="0"/>
  </w:num>
  <w:num w:numId="25">
    <w:abstractNumId w:val="9"/>
  </w:num>
  <w:num w:numId="26">
    <w:abstractNumId w:val="5"/>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FE"/>
    <w:rsid w:val="000D26BE"/>
    <w:rsid w:val="001062B6"/>
    <w:rsid w:val="00157CEE"/>
    <w:rsid w:val="00164311"/>
    <w:rsid w:val="00164A62"/>
    <w:rsid w:val="001D27FE"/>
    <w:rsid w:val="002025F4"/>
    <w:rsid w:val="00240F41"/>
    <w:rsid w:val="002B5053"/>
    <w:rsid w:val="00355343"/>
    <w:rsid w:val="003C7450"/>
    <w:rsid w:val="00500064"/>
    <w:rsid w:val="00527335"/>
    <w:rsid w:val="0060645D"/>
    <w:rsid w:val="0069674B"/>
    <w:rsid w:val="006D7BA3"/>
    <w:rsid w:val="006F151E"/>
    <w:rsid w:val="007234E8"/>
    <w:rsid w:val="00725138"/>
    <w:rsid w:val="00792140"/>
    <w:rsid w:val="007D3512"/>
    <w:rsid w:val="00895EC3"/>
    <w:rsid w:val="008A1A42"/>
    <w:rsid w:val="008B64C8"/>
    <w:rsid w:val="00947012"/>
    <w:rsid w:val="00961BEE"/>
    <w:rsid w:val="00A4128D"/>
    <w:rsid w:val="00B35807"/>
    <w:rsid w:val="00CE28A4"/>
    <w:rsid w:val="00E31E42"/>
    <w:rsid w:val="00E85BED"/>
    <w:rsid w:val="00EB106B"/>
    <w:rsid w:val="00F86F4B"/>
    <w:rsid w:val="00FA3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4A73-6846-41E6-81F5-8D5CD6D5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F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27FE"/>
    <w:pPr>
      <w:keepNext/>
      <w:jc w:val="center"/>
      <w:outlineLvl w:val="0"/>
    </w:pPr>
    <w:rPr>
      <w:b/>
      <w:szCs w:val="20"/>
      <w:lang w:val="es-MX"/>
    </w:rPr>
  </w:style>
  <w:style w:type="paragraph" w:styleId="Ttulo2">
    <w:name w:val="heading 2"/>
    <w:basedOn w:val="Normal"/>
    <w:next w:val="Normal"/>
    <w:link w:val="Ttulo2Car"/>
    <w:qFormat/>
    <w:rsid w:val="001D27FE"/>
    <w:pPr>
      <w:keepNext/>
      <w:jc w:val="center"/>
      <w:outlineLvl w:val="1"/>
    </w:pPr>
    <w:rPr>
      <w:b/>
      <w:sz w:val="22"/>
      <w:szCs w:val="20"/>
      <w:lang w:val="es-MX"/>
    </w:rPr>
  </w:style>
  <w:style w:type="paragraph" w:styleId="Ttulo3">
    <w:name w:val="heading 3"/>
    <w:basedOn w:val="Normal"/>
    <w:next w:val="Normal"/>
    <w:link w:val="Ttulo3Car"/>
    <w:semiHidden/>
    <w:unhideWhenUsed/>
    <w:qFormat/>
    <w:rsid w:val="001D27F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D27FE"/>
    <w:pPr>
      <w:keepNext/>
      <w:jc w:val="center"/>
      <w:outlineLvl w:val="3"/>
    </w:pPr>
    <w:rPr>
      <w:b/>
      <w:sz w:val="28"/>
      <w:szCs w:val="20"/>
    </w:rPr>
  </w:style>
  <w:style w:type="paragraph" w:styleId="Ttulo5">
    <w:name w:val="heading 5"/>
    <w:basedOn w:val="Normal"/>
    <w:next w:val="Normal"/>
    <w:link w:val="Ttulo5Car"/>
    <w:qFormat/>
    <w:rsid w:val="001D27F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D27F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D27F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D27FE"/>
    <w:pPr>
      <w:keepNext/>
      <w:jc w:val="center"/>
      <w:outlineLvl w:val="7"/>
    </w:pPr>
    <w:rPr>
      <w:rFonts w:ascii="Arial" w:hAnsi="Arial"/>
      <w:b/>
      <w:sz w:val="28"/>
      <w:szCs w:val="20"/>
    </w:rPr>
  </w:style>
  <w:style w:type="paragraph" w:styleId="Ttulo9">
    <w:name w:val="heading 9"/>
    <w:basedOn w:val="Normal"/>
    <w:next w:val="Normal"/>
    <w:link w:val="Ttulo9Car"/>
    <w:qFormat/>
    <w:rsid w:val="001D27F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27F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D27F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D27F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D27F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D27F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D27F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D27F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D27F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D27F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D27FE"/>
    <w:pPr>
      <w:tabs>
        <w:tab w:val="center" w:pos="4419"/>
        <w:tab w:val="right" w:pos="8838"/>
      </w:tabs>
    </w:pPr>
  </w:style>
  <w:style w:type="character" w:customStyle="1" w:styleId="EncabezadoCar">
    <w:name w:val="Encabezado Car"/>
    <w:basedOn w:val="Fuentedeprrafopredeter"/>
    <w:link w:val="Encabezado"/>
    <w:uiPriority w:val="99"/>
    <w:rsid w:val="001D27F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D27FE"/>
    <w:pPr>
      <w:tabs>
        <w:tab w:val="center" w:pos="4419"/>
        <w:tab w:val="right" w:pos="8838"/>
      </w:tabs>
    </w:pPr>
  </w:style>
  <w:style w:type="character" w:customStyle="1" w:styleId="PiedepginaCar">
    <w:name w:val="Pie de página Car"/>
    <w:basedOn w:val="Fuentedeprrafopredeter"/>
    <w:link w:val="Piedepgina"/>
    <w:rsid w:val="001D27F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D27FE"/>
    <w:pPr>
      <w:numPr>
        <w:numId w:val="1"/>
      </w:numPr>
      <w:jc w:val="both"/>
    </w:pPr>
    <w:rPr>
      <w:rFonts w:ascii="Arial" w:hAnsi="Arial"/>
      <w:sz w:val="22"/>
      <w:szCs w:val="20"/>
    </w:rPr>
  </w:style>
  <w:style w:type="paragraph" w:styleId="Listaconvietas4">
    <w:name w:val="List Bullet 4"/>
    <w:basedOn w:val="Normal"/>
    <w:autoRedefine/>
    <w:rsid w:val="001D27F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D27FE"/>
    <w:pPr>
      <w:jc w:val="both"/>
    </w:pPr>
    <w:rPr>
      <w:sz w:val="22"/>
      <w:szCs w:val="20"/>
      <w:lang w:val="es-MX"/>
    </w:rPr>
  </w:style>
  <w:style w:type="character" w:customStyle="1" w:styleId="TextoindependienteCar">
    <w:name w:val="Texto independiente Car"/>
    <w:basedOn w:val="Fuentedeprrafopredeter"/>
    <w:link w:val="Textoindependiente"/>
    <w:rsid w:val="001D27FE"/>
    <w:rPr>
      <w:rFonts w:ascii="Times New Roman" w:eastAsia="Times New Roman" w:hAnsi="Times New Roman" w:cs="Times New Roman"/>
      <w:szCs w:val="20"/>
      <w:lang w:eastAsia="es-ES"/>
    </w:rPr>
  </w:style>
  <w:style w:type="paragraph" w:styleId="TDC1">
    <w:name w:val="toc 1"/>
    <w:basedOn w:val="Normal"/>
    <w:next w:val="Normal"/>
    <w:autoRedefine/>
    <w:semiHidden/>
    <w:rsid w:val="001D27FE"/>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1D27FE"/>
    <w:pPr>
      <w:jc w:val="both"/>
    </w:pPr>
    <w:rPr>
      <w:b/>
      <w:sz w:val="22"/>
      <w:szCs w:val="20"/>
      <w:lang w:val="es-MX"/>
    </w:rPr>
  </w:style>
  <w:style w:type="character" w:customStyle="1" w:styleId="Textoindependiente3Car">
    <w:name w:val="Texto independiente 3 Car"/>
    <w:basedOn w:val="Fuentedeprrafopredeter"/>
    <w:link w:val="Textoindependiente3"/>
    <w:rsid w:val="001D27FE"/>
    <w:rPr>
      <w:rFonts w:ascii="Times New Roman" w:eastAsia="Times New Roman" w:hAnsi="Times New Roman" w:cs="Times New Roman"/>
      <w:b/>
      <w:szCs w:val="20"/>
      <w:lang w:eastAsia="es-ES"/>
    </w:rPr>
  </w:style>
  <w:style w:type="character" w:styleId="Hipervnculo">
    <w:name w:val="Hyperlink"/>
    <w:basedOn w:val="Fuentedeprrafopredeter"/>
    <w:rsid w:val="001D27FE"/>
    <w:rPr>
      <w:color w:val="0000FF"/>
      <w:u w:val="single"/>
    </w:rPr>
  </w:style>
  <w:style w:type="paragraph" w:styleId="Lista5">
    <w:name w:val="List 5"/>
    <w:basedOn w:val="Normal"/>
    <w:rsid w:val="001D27FE"/>
    <w:pPr>
      <w:ind w:left="1415" w:hanging="283"/>
    </w:pPr>
    <w:rPr>
      <w:sz w:val="20"/>
      <w:szCs w:val="20"/>
    </w:rPr>
  </w:style>
  <w:style w:type="paragraph" w:styleId="Lista3">
    <w:name w:val="List 3"/>
    <w:basedOn w:val="Normal"/>
    <w:rsid w:val="001D27FE"/>
    <w:pPr>
      <w:ind w:left="849" w:hanging="283"/>
    </w:pPr>
    <w:rPr>
      <w:sz w:val="20"/>
      <w:szCs w:val="20"/>
    </w:rPr>
  </w:style>
  <w:style w:type="paragraph" w:styleId="Continuarlista4">
    <w:name w:val="List Continue 4"/>
    <w:basedOn w:val="Normal"/>
    <w:rsid w:val="001D27FE"/>
    <w:pPr>
      <w:spacing w:after="120"/>
      <w:ind w:left="1132"/>
    </w:pPr>
    <w:rPr>
      <w:sz w:val="20"/>
      <w:szCs w:val="20"/>
    </w:rPr>
  </w:style>
  <w:style w:type="paragraph" w:styleId="Lista">
    <w:name w:val="List"/>
    <w:basedOn w:val="Normal"/>
    <w:rsid w:val="001D27FE"/>
    <w:pPr>
      <w:ind w:left="283" w:hanging="283"/>
    </w:pPr>
    <w:rPr>
      <w:sz w:val="20"/>
      <w:szCs w:val="20"/>
    </w:rPr>
  </w:style>
  <w:style w:type="character" w:styleId="Nmerodepgina">
    <w:name w:val="page number"/>
    <w:basedOn w:val="Fuentedeprrafopredeter"/>
    <w:rsid w:val="001D27FE"/>
  </w:style>
  <w:style w:type="paragraph" w:styleId="Puesto">
    <w:name w:val="Title"/>
    <w:basedOn w:val="Normal"/>
    <w:link w:val="PuestoCar"/>
    <w:qFormat/>
    <w:rsid w:val="001D27FE"/>
    <w:pPr>
      <w:jc w:val="center"/>
    </w:pPr>
    <w:rPr>
      <w:rFonts w:ascii="Arial" w:hAnsi="Arial"/>
      <w:b/>
      <w:sz w:val="48"/>
      <w:szCs w:val="20"/>
    </w:rPr>
  </w:style>
  <w:style w:type="character" w:customStyle="1" w:styleId="PuestoCar">
    <w:name w:val="Puesto Car"/>
    <w:basedOn w:val="Fuentedeprrafopredeter"/>
    <w:link w:val="Puesto"/>
    <w:rsid w:val="001D27F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D27F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D27F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D27F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D27FE"/>
    <w:rPr>
      <w:rFonts w:ascii="Arial" w:eastAsia="Times New Roman" w:hAnsi="Arial" w:cs="Times New Roman"/>
      <w:sz w:val="40"/>
      <w:szCs w:val="20"/>
      <w:lang w:val="es-ES" w:eastAsia="es-ES"/>
    </w:rPr>
  </w:style>
  <w:style w:type="character" w:styleId="Hipervnculovisitado">
    <w:name w:val="FollowedHyperlink"/>
    <w:basedOn w:val="Fuentedeprrafopredeter"/>
    <w:rsid w:val="001D27FE"/>
    <w:rPr>
      <w:color w:val="800080"/>
      <w:u w:val="single"/>
    </w:rPr>
  </w:style>
  <w:style w:type="paragraph" w:styleId="Sangradetextonormal">
    <w:name w:val="Body Text Indent"/>
    <w:basedOn w:val="Normal"/>
    <w:link w:val="SangradetextonormalCar"/>
    <w:rsid w:val="001D27FE"/>
    <w:pPr>
      <w:spacing w:after="120"/>
      <w:ind w:left="283"/>
    </w:pPr>
  </w:style>
  <w:style w:type="character" w:customStyle="1" w:styleId="SangradetextonormalCar">
    <w:name w:val="Sangría de texto normal Car"/>
    <w:basedOn w:val="Fuentedeprrafopredeter"/>
    <w:link w:val="Sangradetextonormal"/>
    <w:rsid w:val="001D27F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27FE"/>
    <w:pPr>
      <w:ind w:left="708"/>
    </w:pPr>
  </w:style>
  <w:style w:type="table" w:styleId="Tablaconcuadrcula">
    <w:name w:val="Table Grid"/>
    <w:basedOn w:val="Tablanormal"/>
    <w:uiPriority w:val="59"/>
    <w:rsid w:val="001D27F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1D27F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D27FE"/>
    <w:rPr>
      <w:rFonts w:ascii="Arial" w:hAnsi="Arial"/>
      <w:sz w:val="24"/>
    </w:rPr>
  </w:style>
  <w:style w:type="paragraph" w:styleId="Sinespaciado">
    <w:name w:val="No Spacing"/>
    <w:uiPriority w:val="1"/>
    <w:qFormat/>
    <w:rsid w:val="001D27F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1D27F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D27F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D27F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1D27FE"/>
    <w:rPr>
      <w:sz w:val="20"/>
      <w:szCs w:val="20"/>
      <w:lang w:val="es-ES_tradnl" w:eastAsia="x-none"/>
    </w:rPr>
  </w:style>
  <w:style w:type="character" w:customStyle="1" w:styleId="TextonotapieCar">
    <w:name w:val="Texto nota pie Car"/>
    <w:basedOn w:val="Fuentedeprrafopredeter"/>
    <w:link w:val="Textonotapie"/>
    <w:semiHidden/>
    <w:rsid w:val="001D27FE"/>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1D27FE"/>
    <w:rPr>
      <w:color w:val="605E5C"/>
      <w:shd w:val="clear" w:color="auto" w:fill="E1DFDD"/>
    </w:rPr>
  </w:style>
  <w:style w:type="paragraph" w:styleId="Textodeglobo">
    <w:name w:val="Balloon Text"/>
    <w:basedOn w:val="Normal"/>
    <w:link w:val="TextodegloboCar"/>
    <w:uiPriority w:val="99"/>
    <w:semiHidden/>
    <w:unhideWhenUsed/>
    <w:rsid w:val="001D27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7F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15555</Words>
  <Characters>85554</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2019-04-08T17:55:00Z</dcterms:created>
  <dcterms:modified xsi:type="dcterms:W3CDTF">2019-04-08T17:55:00Z</dcterms:modified>
</cp:coreProperties>
</file>