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A2AF0" w:rsidRDefault="002A2AF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A2AF0" w:rsidRDefault="002A2AF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A2AF0" w:rsidRDefault="00E60DE9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A84E92">
        <w:rPr>
          <w:noProof/>
          <w:lang w:val="es-MX" w:eastAsia="es-MX"/>
        </w:rPr>
        <w:drawing>
          <wp:inline distT="0" distB="0" distL="0" distR="0" wp14:anchorId="5A8A9F3F" wp14:editId="130C148C">
            <wp:extent cx="2800350" cy="1143000"/>
            <wp:effectExtent l="0" t="0" r="0" b="0"/>
            <wp:docPr id="3" name="Imagen 3" descr="C:\Users\Usuario\Documents\GroupWise\Logo SEAPAL_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roupWise\Logo SEAPAL_ Fon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AF0" w:rsidRPr="008940A2">
        <w:rPr>
          <w:noProof/>
          <w:lang w:val="es-MX" w:eastAsia="es-MX"/>
        </w:rPr>
        <w:drawing>
          <wp:inline distT="0" distB="0" distL="0" distR="0" wp14:anchorId="32D217DE" wp14:editId="40EA6781">
            <wp:extent cx="2600325" cy="1143000"/>
            <wp:effectExtent l="0" t="0" r="9525" b="0"/>
            <wp:docPr id="2" name="Imagen 2" descr="C:\Users\Usuario\Documents\GroupWise\logo 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GroupWise\logo E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F0" w:rsidRPr="001520CC" w:rsidRDefault="002A2AF0" w:rsidP="00BB08E3">
      <w:pPr>
        <w:rPr>
          <w:rFonts w:ascii="Avenir LT Std 55 Roman" w:hAnsi="Avenir LT Std 55 Roman" w:cs="Arial"/>
          <w:b/>
          <w:bCs/>
          <w:sz w:val="20"/>
          <w:szCs w:val="20"/>
        </w:rPr>
      </w:pP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D21816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SUMINISTRO DE MUESTREOS Y ANALISIS</w:t>
      </w:r>
      <w:r w:rsidR="00C7577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="00901CDE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</w:t>
      </w:r>
      <w:proofErr w:type="gramStart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</w:t>
      </w:r>
      <w:proofErr w:type="gramEnd"/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 xml:space="preserve">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AE415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13/91253</w:t>
            </w:r>
            <w:bookmarkStart w:id="0" w:name="_GoBack"/>
            <w:bookmarkEnd w:id="0"/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BB08E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BB08E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BB08E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12/0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C91796" w:rsidP="0079763C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</w:t>
            </w:r>
            <w:r w:rsidR="00C7577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C7577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BB08E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C91796" w:rsidP="008251D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11:4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BB08E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901C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C91796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11:4</w:t>
            </w:r>
            <w:r w:rsidR="00706C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18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D218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D21816" w:rsidP="000B315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SUMINISTRO DE MUESTREOS Y ANALISIS VARIOS</w:t>
            </w:r>
            <w:r w:rsidR="009211A0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901CDE" w:rsidRDefault="00294B34" w:rsidP="007414AA">
      <w:pPr>
        <w:numPr>
          <w:ilvl w:val="0"/>
          <w:numId w:val="1"/>
        </w:numPr>
        <w:jc w:val="both"/>
        <w:rPr>
          <w:rStyle w:val="Hipervnculo"/>
          <w:rFonts w:ascii="Avenir LT Std 55 Roman" w:hAnsi="Avenir LT Std 55 Roman" w:cs="Arial"/>
          <w:color w:val="auto"/>
          <w:sz w:val="20"/>
          <w:szCs w:val="20"/>
          <w:u w:val="none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7" w:history="1">
        <w:r w:rsidR="00901CDE" w:rsidRPr="002665FA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gabriel.ramirez@seapal.gob.mx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901CDE" w:rsidRDefault="001520CC" w:rsidP="00901CDE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901CDE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901CDE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sujetarse a lo señalado en las BASES y sus ANEXOS en especial a las especificaciones mínimas de los bienes y/o servicios y </w:t>
      </w:r>
      <w:r w:rsidRPr="00901CDE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lastRenderedPageBreak/>
        <w:t xml:space="preserve">La junta de aclaraciones se llevará a cabo el día </w:t>
      </w:r>
      <w:r w:rsidR="00C91796">
        <w:rPr>
          <w:rFonts w:ascii="Avenir LT Std 55 Roman" w:hAnsi="Avenir LT Std 55 Roman" w:cs="Arial"/>
          <w:color w:val="000000" w:themeColor="text1"/>
          <w:sz w:val="20"/>
          <w:szCs w:val="20"/>
        </w:rPr>
        <w:t>12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>Febrero</w:t>
      </w:r>
      <w:proofErr w:type="gramEnd"/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>12:0</w:t>
      </w:r>
      <w:r w:rsidR="000B315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C91796">
        <w:rPr>
          <w:rFonts w:ascii="Avenir LT Std 55 Roman" w:hAnsi="Avenir LT Std 55 Roman" w:cs="Arial"/>
          <w:color w:val="000000" w:themeColor="text1"/>
          <w:sz w:val="20"/>
          <w:szCs w:val="20"/>
        </w:rPr>
        <w:t>21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proofErr w:type="gramStart"/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>Febrero</w:t>
      </w:r>
      <w:proofErr w:type="gramEnd"/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C91796">
        <w:rPr>
          <w:rFonts w:ascii="Avenir LT Std 55 Roman" w:hAnsi="Avenir LT Std 55 Roman" w:cs="Arial"/>
          <w:color w:val="000000" w:themeColor="text1"/>
          <w:sz w:val="20"/>
          <w:szCs w:val="20"/>
        </w:rPr>
        <w:t>11:4</w:t>
      </w:r>
      <w:r w:rsidR="00706C6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C91796">
        <w:rPr>
          <w:rFonts w:ascii="Avenir LT Std 55 Roman" w:hAnsi="Avenir LT Std 55 Roman" w:cs="Arial"/>
          <w:color w:val="000000" w:themeColor="text1"/>
          <w:sz w:val="20"/>
          <w:szCs w:val="20"/>
        </w:rPr>
        <w:t>22</w:t>
      </w:r>
      <w:r w:rsidR="00C70C2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3A7CE6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>Febrero del 2019</w:t>
      </w:r>
      <w:r w:rsidR="0035566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>11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C91796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>28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C91796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r w:rsidR="00901C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651898" w:rsidRPr="00651898" w:rsidRDefault="007414AA" w:rsidP="00651898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651898" w:rsidRPr="00574883" w:rsidRDefault="00651898" w:rsidP="00651898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LCP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María Magdalena Báez Jiménez.</w:t>
      </w:r>
    </w:p>
    <w:p w:rsidR="00651898" w:rsidRPr="00574883" w:rsidRDefault="00651898" w:rsidP="00651898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Secretaria Ejecutiva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del Comité de Adquisiciones Sistema de los </w:t>
      </w:r>
    </w:p>
    <w:p w:rsidR="00651898" w:rsidRPr="00574883" w:rsidRDefault="00651898" w:rsidP="00651898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p w:rsidR="007414AA" w:rsidRPr="00651898" w:rsidRDefault="007414AA" w:rsidP="00651898">
      <w:pPr>
        <w:jc w:val="center"/>
        <w:rPr>
          <w:rFonts w:ascii="Avenir LT Std 55 Roman" w:hAnsi="Avenir LT Std 55 Roman" w:cs="Arial"/>
          <w:sz w:val="20"/>
          <w:szCs w:val="20"/>
        </w:rPr>
      </w:pPr>
    </w:p>
    <w:sectPr w:rsidR="007414AA" w:rsidRPr="00651898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B3156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A2AF0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5894"/>
    <w:rsid w:val="004F65A9"/>
    <w:rsid w:val="00564C9C"/>
    <w:rsid w:val="00574883"/>
    <w:rsid w:val="005C5576"/>
    <w:rsid w:val="005D3BB3"/>
    <w:rsid w:val="005E46A3"/>
    <w:rsid w:val="005F6978"/>
    <w:rsid w:val="00651898"/>
    <w:rsid w:val="00692C56"/>
    <w:rsid w:val="00706C63"/>
    <w:rsid w:val="007209B0"/>
    <w:rsid w:val="007414AA"/>
    <w:rsid w:val="00796F94"/>
    <w:rsid w:val="0079763C"/>
    <w:rsid w:val="007B08B4"/>
    <w:rsid w:val="007D66D7"/>
    <w:rsid w:val="008251D2"/>
    <w:rsid w:val="00832D5E"/>
    <w:rsid w:val="00862FED"/>
    <w:rsid w:val="00890FD9"/>
    <w:rsid w:val="008E3A8D"/>
    <w:rsid w:val="00901CDE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AE4152"/>
    <w:rsid w:val="00B3718D"/>
    <w:rsid w:val="00BB08E3"/>
    <w:rsid w:val="00C70C27"/>
    <w:rsid w:val="00C75771"/>
    <w:rsid w:val="00C91796"/>
    <w:rsid w:val="00CC3592"/>
    <w:rsid w:val="00D21816"/>
    <w:rsid w:val="00D22F70"/>
    <w:rsid w:val="00D7229B"/>
    <w:rsid w:val="00DD1501"/>
    <w:rsid w:val="00DE25DF"/>
    <w:rsid w:val="00E37FBB"/>
    <w:rsid w:val="00E60DE9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.ramirez@seapal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rgomez</dc:creator>
  <cp:lastModifiedBy>Usuario</cp:lastModifiedBy>
  <cp:revision>9</cp:revision>
  <cp:lastPrinted>2017-12-07T19:21:00Z</cp:lastPrinted>
  <dcterms:created xsi:type="dcterms:W3CDTF">2019-01-29T15:36:00Z</dcterms:created>
  <dcterms:modified xsi:type="dcterms:W3CDTF">2019-02-01T18:51:00Z</dcterms:modified>
</cp:coreProperties>
</file>